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0FCFC1" w14:textId="09C8A9A7" w:rsidR="005E6FC4" w:rsidRPr="001E75D3" w:rsidRDefault="005E6FC4">
      <w:pPr>
        <w:rPr>
          <w:rFonts w:ascii="Arial" w:hAnsi="Arial" w:cs="Arial"/>
          <w:b/>
          <w:sz w:val="28"/>
          <w:szCs w:val="28"/>
        </w:rPr>
      </w:pPr>
    </w:p>
    <w:p w14:paraId="4F47A2E3" w14:textId="77777777" w:rsidR="005E6FC4" w:rsidRPr="00E96E36" w:rsidRDefault="005E6FC4" w:rsidP="005E6FC4">
      <w:pPr>
        <w:spacing w:after="200"/>
        <w:rPr>
          <w:rFonts w:ascii="Arial" w:hAnsi="Arial" w:cs="Arial"/>
          <w:b/>
          <w:sz w:val="44"/>
          <w:szCs w:val="44"/>
        </w:rPr>
      </w:pPr>
      <w:r w:rsidRPr="00E96E36">
        <w:rPr>
          <w:rFonts w:ascii="Arial" w:hAnsi="Arial" w:cs="Arial"/>
          <w:b/>
          <w:sz w:val="44"/>
          <w:szCs w:val="44"/>
        </w:rPr>
        <w:t>WESTON PARISH COUNCIL</w:t>
      </w:r>
    </w:p>
    <w:p w14:paraId="508BF7CD" w14:textId="77777777" w:rsidR="005E6FC4" w:rsidRPr="00E96E36" w:rsidRDefault="005E6FC4" w:rsidP="005E6FC4">
      <w:pPr>
        <w:spacing w:after="200"/>
        <w:rPr>
          <w:rFonts w:ascii="Arial" w:hAnsi="Arial" w:cs="Arial"/>
          <w:b/>
          <w:sz w:val="72"/>
          <w:szCs w:val="72"/>
        </w:rPr>
      </w:pPr>
    </w:p>
    <w:p w14:paraId="5EA1DA4E" w14:textId="39140837" w:rsidR="005E6FC4" w:rsidRPr="00E96E36" w:rsidRDefault="005E6FC4" w:rsidP="005E6FC4">
      <w:pPr>
        <w:spacing w:after="200"/>
        <w:rPr>
          <w:rFonts w:ascii="Arial" w:hAnsi="Arial" w:cs="Arial"/>
          <w:b/>
          <w:sz w:val="72"/>
          <w:szCs w:val="72"/>
        </w:rPr>
      </w:pPr>
      <w:r w:rsidRPr="00E96E36">
        <w:rPr>
          <w:rFonts w:ascii="Arial" w:hAnsi="Arial" w:cs="Arial"/>
          <w:b/>
          <w:sz w:val="72"/>
          <w:szCs w:val="72"/>
        </w:rPr>
        <w:t>Standing Orders</w:t>
      </w:r>
    </w:p>
    <w:p w14:paraId="0240CF36" w14:textId="77777777" w:rsidR="005E6FC4" w:rsidRPr="00E96E36" w:rsidRDefault="005E6FC4" w:rsidP="005E6FC4">
      <w:pPr>
        <w:spacing w:after="200"/>
        <w:rPr>
          <w:rFonts w:ascii="Arial" w:hAnsi="Arial" w:cs="Arial"/>
          <w:b/>
          <w:sz w:val="72"/>
          <w:szCs w:val="72"/>
        </w:rPr>
      </w:pPr>
    </w:p>
    <w:p w14:paraId="0B59FB2D" w14:textId="67613213" w:rsidR="005E6FC4" w:rsidRPr="00E96E36" w:rsidRDefault="005E6FC4" w:rsidP="005E6FC4">
      <w:pPr>
        <w:spacing w:after="200"/>
        <w:rPr>
          <w:rFonts w:ascii="Arial" w:hAnsi="Arial" w:cs="Arial"/>
          <w:b/>
          <w:szCs w:val="24"/>
        </w:rPr>
      </w:pPr>
      <w:r w:rsidRPr="00E96E36">
        <w:rPr>
          <w:rFonts w:ascii="Arial" w:hAnsi="Arial" w:cs="Arial"/>
          <w:b/>
          <w:szCs w:val="24"/>
        </w:rPr>
        <w:t xml:space="preserve">Based upon the National </w:t>
      </w:r>
      <w:proofErr w:type="spellStart"/>
      <w:r w:rsidRPr="00E96E36">
        <w:rPr>
          <w:rFonts w:ascii="Arial" w:hAnsi="Arial" w:cs="Arial"/>
          <w:b/>
          <w:szCs w:val="24"/>
        </w:rPr>
        <w:t>Associaton</w:t>
      </w:r>
      <w:proofErr w:type="spellEnd"/>
      <w:r w:rsidRPr="00E96E36">
        <w:rPr>
          <w:rFonts w:ascii="Arial" w:hAnsi="Arial" w:cs="Arial"/>
          <w:b/>
          <w:szCs w:val="24"/>
        </w:rPr>
        <w:t xml:space="preserve"> of Local Councils (NALC) Model Standing Orders </w:t>
      </w:r>
      <w:r w:rsidR="008840FB" w:rsidRPr="00E96E36">
        <w:rPr>
          <w:rFonts w:ascii="Arial" w:hAnsi="Arial" w:cs="Arial"/>
          <w:b/>
          <w:szCs w:val="24"/>
        </w:rPr>
        <w:t>2025</w:t>
      </w:r>
    </w:p>
    <w:p w14:paraId="16059571" w14:textId="77777777" w:rsidR="005E6FC4" w:rsidRPr="00E96E36" w:rsidRDefault="005E6FC4" w:rsidP="005E6FC4">
      <w:pPr>
        <w:spacing w:after="200"/>
        <w:rPr>
          <w:rFonts w:ascii="Arial" w:hAnsi="Arial" w:cs="Arial"/>
          <w:b/>
          <w:sz w:val="72"/>
          <w:szCs w:val="72"/>
        </w:rPr>
      </w:pPr>
    </w:p>
    <w:p w14:paraId="6F42BAF9" w14:textId="77777777" w:rsidR="005E6FC4" w:rsidRPr="00E96E36" w:rsidRDefault="005E6FC4" w:rsidP="005E6FC4">
      <w:pPr>
        <w:spacing w:after="200"/>
        <w:rPr>
          <w:rFonts w:ascii="Arial" w:hAnsi="Arial" w:cs="Arial"/>
          <w:b/>
          <w:szCs w:val="24"/>
        </w:rPr>
      </w:pPr>
    </w:p>
    <w:p w14:paraId="57302431" w14:textId="77777777" w:rsidR="005E6FC4" w:rsidRPr="00E96E36" w:rsidRDefault="005E6FC4" w:rsidP="005E6FC4">
      <w:pPr>
        <w:rPr>
          <w:rFonts w:ascii="Arial" w:hAnsi="Arial" w:cs="Arial"/>
          <w:b/>
          <w:bCs/>
          <w:lang w:val="en"/>
        </w:rPr>
      </w:pPr>
    </w:p>
    <w:p w14:paraId="4FD3D5D4" w14:textId="520156B9" w:rsidR="005E6FC4" w:rsidRPr="00E96E36" w:rsidRDefault="005E6FC4" w:rsidP="005E6FC4">
      <w:pPr>
        <w:rPr>
          <w:rFonts w:asciiTheme="minorHAnsi" w:hAnsiTheme="minorHAnsi" w:cstheme="minorHAnsi"/>
          <w:sz w:val="28"/>
          <w:szCs w:val="28"/>
        </w:rPr>
      </w:pPr>
      <w:r w:rsidRPr="00EE1552">
        <w:rPr>
          <w:rFonts w:asciiTheme="minorHAnsi" w:hAnsiTheme="minorHAnsi" w:cstheme="minorHAnsi"/>
          <w:sz w:val="28"/>
          <w:szCs w:val="28"/>
          <w:highlight w:val="yellow"/>
          <w:lang w:val="en"/>
        </w:rPr>
        <w:t xml:space="preserve">Reviewed on </w:t>
      </w:r>
      <w:r w:rsidR="00EE1552" w:rsidRPr="00EE1552">
        <w:rPr>
          <w:rFonts w:asciiTheme="minorHAnsi" w:hAnsiTheme="minorHAnsi" w:cstheme="minorHAnsi"/>
          <w:sz w:val="28"/>
          <w:szCs w:val="28"/>
          <w:highlight w:val="yellow"/>
        </w:rPr>
        <w:t>14.05.2026</w:t>
      </w:r>
      <w:r w:rsidRPr="00E96E36">
        <w:rPr>
          <w:rFonts w:asciiTheme="minorHAnsi" w:hAnsiTheme="minorHAnsi" w:cstheme="minorHAnsi"/>
          <w:sz w:val="28"/>
          <w:szCs w:val="28"/>
        </w:rPr>
        <w:br w:type="page"/>
      </w:r>
    </w:p>
    <w:p w14:paraId="27E93052" w14:textId="4FF046AA" w:rsidR="003224B4" w:rsidRPr="00E96E36" w:rsidRDefault="009024ED" w:rsidP="009024ED">
      <w:pPr>
        <w:spacing w:after="200" w:line="276" w:lineRule="auto"/>
        <w:jc w:val="center"/>
        <w:rPr>
          <w:rFonts w:ascii="Arial" w:hAnsi="Arial" w:cs="Arial"/>
          <w:b/>
          <w:sz w:val="28"/>
          <w:szCs w:val="28"/>
        </w:rPr>
      </w:pPr>
      <w:r w:rsidRPr="00E96E36">
        <w:rPr>
          <w:rFonts w:ascii="Arial" w:hAnsi="Arial" w:cs="Arial"/>
          <w:b/>
          <w:sz w:val="28"/>
          <w:szCs w:val="28"/>
        </w:rPr>
        <w:lastRenderedPageBreak/>
        <w:t>Weston Parish Council Standing Orders</w:t>
      </w:r>
    </w:p>
    <w:bookmarkStart w:id="0" w:name="_Toc357072129"/>
    <w:bookmarkStart w:id="1" w:name="_Toc359318554"/>
    <w:bookmarkStart w:id="2" w:name="_Toc359334502"/>
    <w:bookmarkStart w:id="3" w:name="_Toc359334781"/>
    <w:p w14:paraId="11ECAF81" w14:textId="671BCF78" w:rsidR="008A0D79" w:rsidRPr="00E96E36" w:rsidRDefault="001E3ED6">
      <w:pPr>
        <w:pStyle w:val="TOC1"/>
        <w:rPr>
          <w:rFonts w:eastAsiaTheme="minorEastAsia" w:cstheme="minorBidi"/>
          <w:b w:val="0"/>
          <w:bCs w:val="0"/>
          <w:color w:val="auto"/>
          <w:sz w:val="22"/>
          <w:szCs w:val="22"/>
          <w:lang w:eastAsia="en-GB"/>
        </w:rPr>
      </w:pPr>
      <w:r w:rsidRPr="00E96E36">
        <w:rPr>
          <w:rFonts w:ascii="Arial" w:eastAsiaTheme="minorEastAsia" w:hAnsi="Arial" w:cs="Arial"/>
          <w:b w:val="0"/>
          <w:bCs w:val="0"/>
          <w:color w:val="auto"/>
          <w:sz w:val="22"/>
          <w:szCs w:val="22"/>
          <w:lang w:eastAsia="en-GB"/>
        </w:rPr>
        <w:fldChar w:fldCharType="begin"/>
      </w:r>
      <w:r w:rsidRPr="00E96E36">
        <w:rPr>
          <w:rFonts w:ascii="Arial" w:eastAsiaTheme="minorEastAsia" w:hAnsi="Arial" w:cs="Arial"/>
          <w:b w:val="0"/>
          <w:bCs w:val="0"/>
          <w:color w:val="auto"/>
          <w:sz w:val="22"/>
          <w:szCs w:val="22"/>
          <w:lang w:eastAsia="en-GB"/>
        </w:rPr>
        <w:instrText xml:space="preserve"> TOC \o "1-1" \h \z \u </w:instrText>
      </w:r>
      <w:r w:rsidRPr="00E96E36">
        <w:rPr>
          <w:rFonts w:ascii="Arial" w:eastAsiaTheme="minorEastAsia" w:hAnsi="Arial" w:cs="Arial"/>
          <w:b w:val="0"/>
          <w:bCs w:val="0"/>
          <w:color w:val="auto"/>
          <w:sz w:val="22"/>
          <w:szCs w:val="22"/>
          <w:lang w:eastAsia="en-GB"/>
        </w:rPr>
        <w:fldChar w:fldCharType="separate"/>
      </w:r>
      <w:hyperlink w:anchor="_Toc97709668" w:history="1">
        <w:r w:rsidR="008A0D79" w:rsidRPr="00E96E36">
          <w:rPr>
            <w:rStyle w:val="Hyperlink"/>
            <w:rFonts w:ascii="Arial" w:hAnsi="Arial" w:cs="Arial"/>
            <w:color w:val="auto"/>
            <w14:scene3d>
              <w14:camera w14:prst="orthographicFront"/>
              <w14:lightRig w14:rig="threePt" w14:dir="t">
                <w14:rot w14:lat="0" w14:lon="0" w14:rev="0"/>
              </w14:lightRig>
            </w14:scene3d>
          </w:rPr>
          <w:t>1.</w:t>
        </w:r>
        <w:r w:rsidR="008A0D79" w:rsidRPr="00E96E36">
          <w:rPr>
            <w:rFonts w:eastAsiaTheme="minorEastAsia" w:cstheme="minorBidi"/>
            <w:b w:val="0"/>
            <w:bCs w:val="0"/>
            <w:color w:val="auto"/>
            <w:sz w:val="22"/>
            <w:szCs w:val="22"/>
            <w:lang w:eastAsia="en-GB"/>
          </w:rPr>
          <w:tab/>
        </w:r>
        <w:r w:rsidR="008A0D79" w:rsidRPr="00E96E36">
          <w:rPr>
            <w:rStyle w:val="Hyperlink"/>
            <w:rFonts w:ascii="Arial" w:hAnsi="Arial" w:cs="Arial"/>
            <w:color w:val="auto"/>
          </w:rPr>
          <w:t>Rules of debate at meetings</w:t>
        </w:r>
        <w:r w:rsidR="008A0D79" w:rsidRPr="00E96E36">
          <w:rPr>
            <w:webHidden/>
            <w:color w:val="auto"/>
          </w:rPr>
          <w:tab/>
        </w:r>
        <w:r w:rsidR="008A0D79" w:rsidRPr="00E96E36">
          <w:rPr>
            <w:webHidden/>
            <w:color w:val="auto"/>
          </w:rPr>
          <w:fldChar w:fldCharType="begin"/>
        </w:r>
        <w:r w:rsidR="008A0D79" w:rsidRPr="00E96E36">
          <w:rPr>
            <w:webHidden/>
            <w:color w:val="auto"/>
          </w:rPr>
          <w:instrText xml:space="preserve"> PAGEREF _Toc97709668 \h </w:instrText>
        </w:r>
        <w:r w:rsidR="008A0D79" w:rsidRPr="00E96E36">
          <w:rPr>
            <w:webHidden/>
            <w:color w:val="auto"/>
          </w:rPr>
        </w:r>
        <w:r w:rsidR="008A0D79" w:rsidRPr="00E96E36">
          <w:rPr>
            <w:webHidden/>
            <w:color w:val="auto"/>
          </w:rPr>
          <w:fldChar w:fldCharType="separate"/>
        </w:r>
        <w:r w:rsidR="0082087C" w:rsidRPr="00E96E36">
          <w:rPr>
            <w:webHidden/>
            <w:color w:val="auto"/>
          </w:rPr>
          <w:t>3</w:t>
        </w:r>
        <w:r w:rsidR="008A0D79" w:rsidRPr="00E96E36">
          <w:rPr>
            <w:webHidden/>
            <w:color w:val="auto"/>
          </w:rPr>
          <w:fldChar w:fldCharType="end"/>
        </w:r>
      </w:hyperlink>
    </w:p>
    <w:p w14:paraId="4015A887" w14:textId="03A7973A" w:rsidR="008A0D79" w:rsidRPr="00E96E36" w:rsidRDefault="008A0D79">
      <w:pPr>
        <w:pStyle w:val="TOC1"/>
        <w:rPr>
          <w:rFonts w:eastAsiaTheme="minorEastAsia" w:cstheme="minorBidi"/>
          <w:b w:val="0"/>
          <w:bCs w:val="0"/>
          <w:color w:val="auto"/>
          <w:sz w:val="22"/>
          <w:szCs w:val="22"/>
          <w:lang w:eastAsia="en-GB"/>
        </w:rPr>
      </w:pPr>
      <w:hyperlink w:anchor="_Toc97709669" w:history="1">
        <w:r w:rsidRPr="00E96E36">
          <w:rPr>
            <w:rStyle w:val="Hyperlink"/>
            <w:rFonts w:ascii="Arial" w:hAnsi="Arial" w:cs="Arial"/>
            <w:color w:val="auto"/>
            <w14:scene3d>
              <w14:camera w14:prst="orthographicFront"/>
              <w14:lightRig w14:rig="threePt" w14:dir="t">
                <w14:rot w14:lat="0" w14:lon="0" w14:rev="0"/>
              </w14:lightRig>
            </w14:scene3d>
          </w:rPr>
          <w:t>2.</w:t>
        </w:r>
        <w:r w:rsidRPr="00E96E36">
          <w:rPr>
            <w:rFonts w:eastAsiaTheme="minorEastAsia" w:cstheme="minorBidi"/>
            <w:b w:val="0"/>
            <w:bCs w:val="0"/>
            <w:color w:val="auto"/>
            <w:sz w:val="22"/>
            <w:szCs w:val="22"/>
            <w:lang w:eastAsia="en-GB"/>
          </w:rPr>
          <w:tab/>
        </w:r>
        <w:r w:rsidRPr="00E96E36">
          <w:rPr>
            <w:rStyle w:val="Hyperlink"/>
            <w:rFonts w:ascii="Arial" w:hAnsi="Arial" w:cs="Arial"/>
            <w:color w:val="auto"/>
          </w:rPr>
          <w:t>Disorderly conduct at meetings</w:t>
        </w:r>
        <w:r w:rsidRPr="00E96E36">
          <w:rPr>
            <w:webHidden/>
            <w:color w:val="auto"/>
          </w:rPr>
          <w:tab/>
        </w:r>
        <w:r w:rsidRPr="00E96E36">
          <w:rPr>
            <w:webHidden/>
            <w:color w:val="auto"/>
          </w:rPr>
          <w:fldChar w:fldCharType="begin"/>
        </w:r>
        <w:r w:rsidRPr="00E96E36">
          <w:rPr>
            <w:webHidden/>
            <w:color w:val="auto"/>
          </w:rPr>
          <w:instrText xml:space="preserve"> PAGEREF _Toc97709669 \h </w:instrText>
        </w:r>
        <w:r w:rsidRPr="00E96E36">
          <w:rPr>
            <w:webHidden/>
            <w:color w:val="auto"/>
          </w:rPr>
        </w:r>
        <w:r w:rsidRPr="00E96E36">
          <w:rPr>
            <w:webHidden/>
            <w:color w:val="auto"/>
          </w:rPr>
          <w:fldChar w:fldCharType="separate"/>
        </w:r>
        <w:r w:rsidR="0082087C" w:rsidRPr="00E96E36">
          <w:rPr>
            <w:webHidden/>
            <w:color w:val="auto"/>
          </w:rPr>
          <w:t>3</w:t>
        </w:r>
        <w:r w:rsidRPr="00E96E36">
          <w:rPr>
            <w:webHidden/>
            <w:color w:val="auto"/>
          </w:rPr>
          <w:fldChar w:fldCharType="end"/>
        </w:r>
      </w:hyperlink>
    </w:p>
    <w:p w14:paraId="19EF1385" w14:textId="62B8598B" w:rsidR="008A0D79" w:rsidRPr="00E96E36" w:rsidRDefault="008A0D79">
      <w:pPr>
        <w:pStyle w:val="TOC1"/>
        <w:rPr>
          <w:rFonts w:eastAsiaTheme="minorEastAsia" w:cstheme="minorBidi"/>
          <w:b w:val="0"/>
          <w:bCs w:val="0"/>
          <w:color w:val="auto"/>
          <w:sz w:val="22"/>
          <w:szCs w:val="22"/>
          <w:lang w:eastAsia="en-GB"/>
        </w:rPr>
      </w:pPr>
      <w:hyperlink w:anchor="_Toc97709670" w:history="1">
        <w:r w:rsidRPr="00E96E36">
          <w:rPr>
            <w:rStyle w:val="Hyperlink"/>
            <w:rFonts w:ascii="Arial" w:hAnsi="Arial" w:cs="Arial"/>
            <w:color w:val="auto"/>
            <w14:scene3d>
              <w14:camera w14:prst="orthographicFront"/>
              <w14:lightRig w14:rig="threePt" w14:dir="t">
                <w14:rot w14:lat="0" w14:lon="0" w14:rev="0"/>
              </w14:lightRig>
            </w14:scene3d>
          </w:rPr>
          <w:t>3.</w:t>
        </w:r>
        <w:r w:rsidRPr="00E96E36">
          <w:rPr>
            <w:rFonts w:eastAsiaTheme="minorEastAsia" w:cstheme="minorBidi"/>
            <w:b w:val="0"/>
            <w:bCs w:val="0"/>
            <w:color w:val="auto"/>
            <w:sz w:val="22"/>
            <w:szCs w:val="22"/>
            <w:lang w:eastAsia="en-GB"/>
          </w:rPr>
          <w:tab/>
        </w:r>
        <w:r w:rsidRPr="00E96E36">
          <w:rPr>
            <w:rStyle w:val="Hyperlink"/>
            <w:rFonts w:ascii="Arial" w:hAnsi="Arial" w:cs="Arial"/>
            <w:color w:val="auto"/>
          </w:rPr>
          <w:t>Meetings generally</w:t>
        </w:r>
        <w:r w:rsidRPr="00E96E36">
          <w:rPr>
            <w:webHidden/>
            <w:color w:val="auto"/>
          </w:rPr>
          <w:tab/>
        </w:r>
        <w:r w:rsidRPr="00E96E36">
          <w:rPr>
            <w:webHidden/>
            <w:color w:val="auto"/>
          </w:rPr>
          <w:fldChar w:fldCharType="begin"/>
        </w:r>
        <w:r w:rsidRPr="00E96E36">
          <w:rPr>
            <w:webHidden/>
            <w:color w:val="auto"/>
          </w:rPr>
          <w:instrText xml:space="preserve"> PAGEREF _Toc97709670 \h </w:instrText>
        </w:r>
        <w:r w:rsidRPr="00E96E36">
          <w:rPr>
            <w:webHidden/>
            <w:color w:val="auto"/>
          </w:rPr>
        </w:r>
        <w:r w:rsidRPr="00E96E36">
          <w:rPr>
            <w:webHidden/>
            <w:color w:val="auto"/>
          </w:rPr>
          <w:fldChar w:fldCharType="separate"/>
        </w:r>
        <w:r w:rsidR="0082087C" w:rsidRPr="00E96E36">
          <w:rPr>
            <w:webHidden/>
            <w:color w:val="auto"/>
          </w:rPr>
          <w:t>3</w:t>
        </w:r>
        <w:r w:rsidRPr="00E96E36">
          <w:rPr>
            <w:webHidden/>
            <w:color w:val="auto"/>
          </w:rPr>
          <w:fldChar w:fldCharType="end"/>
        </w:r>
      </w:hyperlink>
    </w:p>
    <w:p w14:paraId="03CC8BF1" w14:textId="713B6C84" w:rsidR="008A0D79" w:rsidRPr="00E96E36" w:rsidRDefault="008A0D79">
      <w:pPr>
        <w:pStyle w:val="TOC1"/>
        <w:rPr>
          <w:rFonts w:eastAsiaTheme="minorEastAsia" w:cstheme="minorBidi"/>
          <w:b w:val="0"/>
          <w:bCs w:val="0"/>
          <w:color w:val="auto"/>
          <w:sz w:val="22"/>
          <w:szCs w:val="22"/>
          <w:lang w:eastAsia="en-GB"/>
        </w:rPr>
      </w:pPr>
      <w:hyperlink w:anchor="_Toc97709671" w:history="1">
        <w:r w:rsidRPr="00E96E36">
          <w:rPr>
            <w:rStyle w:val="Hyperlink"/>
            <w:rFonts w:ascii="Arial" w:hAnsi="Arial" w:cs="Arial"/>
            <w:color w:val="auto"/>
            <w14:scene3d>
              <w14:camera w14:prst="orthographicFront"/>
              <w14:lightRig w14:rig="threePt" w14:dir="t">
                <w14:rot w14:lat="0" w14:lon="0" w14:rev="0"/>
              </w14:lightRig>
            </w14:scene3d>
          </w:rPr>
          <w:t>4.</w:t>
        </w:r>
        <w:r w:rsidRPr="00E96E36">
          <w:rPr>
            <w:rFonts w:eastAsiaTheme="minorEastAsia" w:cstheme="minorBidi"/>
            <w:b w:val="0"/>
            <w:bCs w:val="0"/>
            <w:color w:val="auto"/>
            <w:sz w:val="22"/>
            <w:szCs w:val="22"/>
            <w:lang w:eastAsia="en-GB"/>
          </w:rPr>
          <w:tab/>
        </w:r>
        <w:r w:rsidRPr="00E96E36">
          <w:rPr>
            <w:rStyle w:val="Hyperlink"/>
            <w:rFonts w:ascii="Arial" w:hAnsi="Arial" w:cs="Arial"/>
            <w:color w:val="auto"/>
          </w:rPr>
          <w:t>Committees and sub-committees</w:t>
        </w:r>
        <w:r w:rsidRPr="00E96E36">
          <w:rPr>
            <w:webHidden/>
            <w:color w:val="auto"/>
          </w:rPr>
          <w:tab/>
        </w:r>
        <w:r w:rsidR="00E94F12" w:rsidRPr="00E96E36">
          <w:rPr>
            <w:webHidden/>
            <w:color w:val="auto"/>
          </w:rPr>
          <w:t>6</w:t>
        </w:r>
      </w:hyperlink>
    </w:p>
    <w:p w14:paraId="59215FFC" w14:textId="2A01930B" w:rsidR="008A0D79" w:rsidRPr="00E96E36" w:rsidRDefault="008A0D79">
      <w:pPr>
        <w:pStyle w:val="TOC1"/>
        <w:rPr>
          <w:rFonts w:eastAsiaTheme="minorEastAsia" w:cstheme="minorBidi"/>
          <w:b w:val="0"/>
          <w:bCs w:val="0"/>
          <w:color w:val="auto"/>
          <w:sz w:val="22"/>
          <w:szCs w:val="22"/>
          <w:lang w:eastAsia="en-GB"/>
        </w:rPr>
      </w:pPr>
      <w:hyperlink w:anchor="_Toc97709672" w:history="1">
        <w:r w:rsidRPr="00E96E36">
          <w:rPr>
            <w:rStyle w:val="Hyperlink"/>
            <w:rFonts w:ascii="Arial" w:hAnsi="Arial" w:cs="Arial"/>
            <w:color w:val="auto"/>
            <w14:scene3d>
              <w14:camera w14:prst="orthographicFront"/>
              <w14:lightRig w14:rig="threePt" w14:dir="t">
                <w14:rot w14:lat="0" w14:lon="0" w14:rev="0"/>
              </w14:lightRig>
            </w14:scene3d>
          </w:rPr>
          <w:t>5.</w:t>
        </w:r>
        <w:r w:rsidRPr="00E96E36">
          <w:rPr>
            <w:rFonts w:eastAsiaTheme="minorEastAsia" w:cstheme="minorBidi"/>
            <w:b w:val="0"/>
            <w:bCs w:val="0"/>
            <w:color w:val="auto"/>
            <w:sz w:val="22"/>
            <w:szCs w:val="22"/>
            <w:lang w:eastAsia="en-GB"/>
          </w:rPr>
          <w:tab/>
        </w:r>
        <w:r w:rsidRPr="00E96E36">
          <w:rPr>
            <w:rStyle w:val="Hyperlink"/>
            <w:rFonts w:ascii="Arial" w:hAnsi="Arial" w:cs="Arial"/>
            <w:color w:val="auto"/>
          </w:rPr>
          <w:t>Ordinary council meetings</w:t>
        </w:r>
        <w:r w:rsidRPr="00E96E36">
          <w:rPr>
            <w:webHidden/>
            <w:color w:val="auto"/>
          </w:rPr>
          <w:tab/>
        </w:r>
        <w:r w:rsidR="00E94F12" w:rsidRPr="00E96E36">
          <w:rPr>
            <w:webHidden/>
            <w:color w:val="auto"/>
          </w:rPr>
          <w:t>7</w:t>
        </w:r>
      </w:hyperlink>
    </w:p>
    <w:p w14:paraId="706C32AA" w14:textId="630F4AF6" w:rsidR="008A0D79" w:rsidRPr="00E96E36" w:rsidRDefault="008A0D79">
      <w:pPr>
        <w:pStyle w:val="TOC1"/>
        <w:rPr>
          <w:rFonts w:eastAsiaTheme="minorEastAsia" w:cstheme="minorBidi"/>
          <w:b w:val="0"/>
          <w:bCs w:val="0"/>
          <w:color w:val="auto"/>
          <w:sz w:val="22"/>
          <w:szCs w:val="22"/>
          <w:lang w:eastAsia="en-GB"/>
        </w:rPr>
      </w:pPr>
      <w:hyperlink w:anchor="_Toc97709673" w:history="1">
        <w:r w:rsidRPr="00E96E36">
          <w:rPr>
            <w:rStyle w:val="Hyperlink"/>
            <w:rFonts w:ascii="Arial" w:hAnsi="Arial" w:cs="Arial"/>
            <w:color w:val="auto"/>
            <w14:scene3d>
              <w14:camera w14:prst="orthographicFront"/>
              <w14:lightRig w14:rig="threePt" w14:dir="t">
                <w14:rot w14:lat="0" w14:lon="0" w14:rev="0"/>
              </w14:lightRig>
            </w14:scene3d>
          </w:rPr>
          <w:t>6.</w:t>
        </w:r>
        <w:r w:rsidRPr="00E96E36">
          <w:rPr>
            <w:rFonts w:eastAsiaTheme="minorEastAsia" w:cstheme="minorBidi"/>
            <w:b w:val="0"/>
            <w:bCs w:val="0"/>
            <w:color w:val="auto"/>
            <w:sz w:val="22"/>
            <w:szCs w:val="22"/>
            <w:lang w:eastAsia="en-GB"/>
          </w:rPr>
          <w:tab/>
        </w:r>
        <w:r w:rsidRPr="00E96E36">
          <w:rPr>
            <w:rStyle w:val="Hyperlink"/>
            <w:rFonts w:ascii="Arial" w:hAnsi="Arial" w:cs="Arial"/>
            <w:color w:val="auto"/>
          </w:rPr>
          <w:t>Extraordinary meetings of the council, committees and sub-committees</w:t>
        </w:r>
        <w:r w:rsidRPr="00E96E36">
          <w:rPr>
            <w:webHidden/>
            <w:color w:val="auto"/>
          </w:rPr>
          <w:tab/>
        </w:r>
        <w:r w:rsidR="00E94F12" w:rsidRPr="00E96E36">
          <w:rPr>
            <w:webHidden/>
            <w:color w:val="auto"/>
          </w:rPr>
          <w:t>9</w:t>
        </w:r>
      </w:hyperlink>
    </w:p>
    <w:p w14:paraId="01E0A816" w14:textId="287D838D" w:rsidR="008A0D79" w:rsidRPr="00E96E36" w:rsidRDefault="008A0D79">
      <w:pPr>
        <w:pStyle w:val="TOC1"/>
        <w:rPr>
          <w:rFonts w:eastAsiaTheme="minorEastAsia" w:cstheme="minorBidi"/>
          <w:b w:val="0"/>
          <w:bCs w:val="0"/>
          <w:color w:val="auto"/>
          <w:sz w:val="22"/>
          <w:szCs w:val="22"/>
          <w:lang w:eastAsia="en-GB"/>
        </w:rPr>
      </w:pPr>
      <w:hyperlink w:anchor="_Toc97709674" w:history="1">
        <w:r w:rsidRPr="00E96E36">
          <w:rPr>
            <w:rStyle w:val="Hyperlink"/>
            <w:rFonts w:ascii="Arial" w:hAnsi="Arial" w:cs="Arial"/>
            <w:color w:val="auto"/>
            <w14:scene3d>
              <w14:camera w14:prst="orthographicFront"/>
              <w14:lightRig w14:rig="threePt" w14:dir="t">
                <w14:rot w14:lat="0" w14:lon="0" w14:rev="0"/>
              </w14:lightRig>
            </w14:scene3d>
          </w:rPr>
          <w:t>7.</w:t>
        </w:r>
        <w:r w:rsidRPr="00E96E36">
          <w:rPr>
            <w:rFonts w:eastAsiaTheme="minorEastAsia" w:cstheme="minorBidi"/>
            <w:b w:val="0"/>
            <w:bCs w:val="0"/>
            <w:color w:val="auto"/>
            <w:sz w:val="22"/>
            <w:szCs w:val="22"/>
            <w:lang w:eastAsia="en-GB"/>
          </w:rPr>
          <w:tab/>
        </w:r>
        <w:r w:rsidRPr="00E96E36">
          <w:rPr>
            <w:rStyle w:val="Hyperlink"/>
            <w:rFonts w:ascii="Arial" w:hAnsi="Arial" w:cs="Arial"/>
            <w:color w:val="auto"/>
          </w:rPr>
          <w:t>Previous resolutions</w:t>
        </w:r>
        <w:r w:rsidRPr="00E96E36">
          <w:rPr>
            <w:webHidden/>
            <w:color w:val="auto"/>
          </w:rPr>
          <w:tab/>
        </w:r>
        <w:r w:rsidR="00E94F12" w:rsidRPr="00E96E36">
          <w:rPr>
            <w:webHidden/>
            <w:color w:val="auto"/>
          </w:rPr>
          <w:t>9</w:t>
        </w:r>
      </w:hyperlink>
    </w:p>
    <w:p w14:paraId="229CFF14" w14:textId="39D6E6AD" w:rsidR="008A0D79" w:rsidRPr="00E96E36" w:rsidRDefault="008A0D79">
      <w:pPr>
        <w:pStyle w:val="TOC1"/>
        <w:rPr>
          <w:rFonts w:eastAsiaTheme="minorEastAsia" w:cstheme="minorBidi"/>
          <w:b w:val="0"/>
          <w:bCs w:val="0"/>
          <w:color w:val="auto"/>
          <w:sz w:val="22"/>
          <w:szCs w:val="22"/>
          <w:lang w:eastAsia="en-GB"/>
        </w:rPr>
      </w:pPr>
      <w:hyperlink w:anchor="_Toc97709675" w:history="1">
        <w:r w:rsidRPr="00E96E36">
          <w:rPr>
            <w:rStyle w:val="Hyperlink"/>
            <w:rFonts w:ascii="Arial" w:hAnsi="Arial" w:cs="Arial"/>
            <w:color w:val="auto"/>
            <w14:scene3d>
              <w14:camera w14:prst="orthographicFront"/>
              <w14:lightRig w14:rig="threePt" w14:dir="t">
                <w14:rot w14:lat="0" w14:lon="0" w14:rev="0"/>
              </w14:lightRig>
            </w14:scene3d>
          </w:rPr>
          <w:t>8.</w:t>
        </w:r>
        <w:r w:rsidRPr="00E96E36">
          <w:rPr>
            <w:rFonts w:eastAsiaTheme="minorEastAsia" w:cstheme="minorBidi"/>
            <w:b w:val="0"/>
            <w:bCs w:val="0"/>
            <w:color w:val="auto"/>
            <w:sz w:val="22"/>
            <w:szCs w:val="22"/>
            <w:lang w:eastAsia="en-GB"/>
          </w:rPr>
          <w:tab/>
        </w:r>
        <w:r w:rsidRPr="00E96E36">
          <w:rPr>
            <w:rStyle w:val="Hyperlink"/>
            <w:rFonts w:ascii="Arial" w:hAnsi="Arial" w:cs="Arial"/>
            <w:color w:val="auto"/>
          </w:rPr>
          <w:t>Voting on appointments</w:t>
        </w:r>
        <w:r w:rsidRPr="00E96E36">
          <w:rPr>
            <w:webHidden/>
            <w:color w:val="auto"/>
          </w:rPr>
          <w:tab/>
        </w:r>
        <w:r w:rsidRPr="00E96E36">
          <w:rPr>
            <w:webHidden/>
            <w:color w:val="auto"/>
          </w:rPr>
          <w:fldChar w:fldCharType="begin"/>
        </w:r>
        <w:r w:rsidRPr="00E96E36">
          <w:rPr>
            <w:webHidden/>
            <w:color w:val="auto"/>
          </w:rPr>
          <w:instrText xml:space="preserve"> PAGEREF _Toc97709675 \h </w:instrText>
        </w:r>
        <w:r w:rsidRPr="00E96E36">
          <w:rPr>
            <w:webHidden/>
            <w:color w:val="auto"/>
          </w:rPr>
        </w:r>
        <w:r w:rsidRPr="00E96E36">
          <w:rPr>
            <w:webHidden/>
            <w:color w:val="auto"/>
          </w:rPr>
          <w:fldChar w:fldCharType="separate"/>
        </w:r>
        <w:r w:rsidR="0082087C" w:rsidRPr="00E96E36">
          <w:rPr>
            <w:webHidden/>
            <w:color w:val="auto"/>
          </w:rPr>
          <w:t>9</w:t>
        </w:r>
        <w:r w:rsidRPr="00E96E36">
          <w:rPr>
            <w:webHidden/>
            <w:color w:val="auto"/>
          </w:rPr>
          <w:fldChar w:fldCharType="end"/>
        </w:r>
      </w:hyperlink>
    </w:p>
    <w:p w14:paraId="7BF266C0" w14:textId="6435609A" w:rsidR="008A0D79" w:rsidRPr="00E96E36" w:rsidRDefault="008A0D79">
      <w:pPr>
        <w:pStyle w:val="TOC1"/>
        <w:rPr>
          <w:rFonts w:eastAsiaTheme="minorEastAsia" w:cstheme="minorBidi"/>
          <w:b w:val="0"/>
          <w:bCs w:val="0"/>
          <w:color w:val="auto"/>
          <w:sz w:val="22"/>
          <w:szCs w:val="22"/>
          <w:lang w:eastAsia="en-GB"/>
        </w:rPr>
      </w:pPr>
      <w:hyperlink w:anchor="_Toc97709676" w:history="1">
        <w:r w:rsidRPr="00E96E36">
          <w:rPr>
            <w:rStyle w:val="Hyperlink"/>
            <w:rFonts w:ascii="Arial" w:hAnsi="Arial" w:cs="Arial"/>
            <w:color w:val="auto"/>
            <w14:scene3d>
              <w14:camera w14:prst="orthographicFront"/>
              <w14:lightRig w14:rig="threePt" w14:dir="t">
                <w14:rot w14:lat="0" w14:lon="0" w14:rev="0"/>
              </w14:lightRig>
            </w14:scene3d>
          </w:rPr>
          <w:t>9.</w:t>
        </w:r>
        <w:r w:rsidRPr="00E96E36">
          <w:rPr>
            <w:rFonts w:eastAsiaTheme="minorEastAsia" w:cstheme="minorBidi"/>
            <w:b w:val="0"/>
            <w:bCs w:val="0"/>
            <w:color w:val="auto"/>
            <w:sz w:val="22"/>
            <w:szCs w:val="22"/>
            <w:lang w:eastAsia="en-GB"/>
          </w:rPr>
          <w:tab/>
        </w:r>
        <w:r w:rsidRPr="00E96E36">
          <w:rPr>
            <w:rStyle w:val="Hyperlink"/>
            <w:rFonts w:ascii="Arial" w:hAnsi="Arial" w:cs="Arial"/>
            <w:color w:val="auto"/>
          </w:rPr>
          <w:t>Motions for a meeting that require written notice to be given to the proper officer</w:t>
        </w:r>
        <w:r w:rsidRPr="00E96E36">
          <w:rPr>
            <w:webHidden/>
            <w:color w:val="auto"/>
          </w:rPr>
          <w:tab/>
        </w:r>
        <w:r w:rsidRPr="00E96E36">
          <w:rPr>
            <w:webHidden/>
            <w:color w:val="auto"/>
          </w:rPr>
          <w:fldChar w:fldCharType="begin"/>
        </w:r>
        <w:r w:rsidRPr="00E96E36">
          <w:rPr>
            <w:webHidden/>
            <w:color w:val="auto"/>
          </w:rPr>
          <w:instrText xml:space="preserve"> PAGEREF _Toc97709676 \h </w:instrText>
        </w:r>
        <w:r w:rsidRPr="00E96E36">
          <w:rPr>
            <w:webHidden/>
            <w:color w:val="auto"/>
          </w:rPr>
        </w:r>
        <w:r w:rsidRPr="00E96E36">
          <w:rPr>
            <w:webHidden/>
            <w:color w:val="auto"/>
          </w:rPr>
          <w:fldChar w:fldCharType="separate"/>
        </w:r>
        <w:r w:rsidR="0082087C" w:rsidRPr="00E96E36">
          <w:rPr>
            <w:webHidden/>
            <w:color w:val="auto"/>
          </w:rPr>
          <w:t>9</w:t>
        </w:r>
        <w:r w:rsidRPr="00E96E36">
          <w:rPr>
            <w:webHidden/>
            <w:color w:val="auto"/>
          </w:rPr>
          <w:fldChar w:fldCharType="end"/>
        </w:r>
      </w:hyperlink>
    </w:p>
    <w:p w14:paraId="1D5CC558" w14:textId="02DDC1CE" w:rsidR="008A0D79" w:rsidRPr="00E96E36" w:rsidRDefault="008A0D79">
      <w:pPr>
        <w:pStyle w:val="TOC1"/>
        <w:rPr>
          <w:rFonts w:eastAsiaTheme="minorEastAsia" w:cstheme="minorBidi"/>
          <w:b w:val="0"/>
          <w:bCs w:val="0"/>
          <w:color w:val="auto"/>
          <w:sz w:val="22"/>
          <w:szCs w:val="22"/>
          <w:lang w:eastAsia="en-GB"/>
        </w:rPr>
      </w:pPr>
      <w:hyperlink w:anchor="_Toc97709677" w:history="1">
        <w:r w:rsidRPr="00E96E36">
          <w:rPr>
            <w:rStyle w:val="Hyperlink"/>
            <w:rFonts w:ascii="Arial" w:hAnsi="Arial" w:cs="Arial"/>
            <w:color w:val="auto"/>
            <w14:scene3d>
              <w14:camera w14:prst="orthographicFront"/>
              <w14:lightRig w14:rig="threePt" w14:dir="t">
                <w14:rot w14:lat="0" w14:lon="0" w14:rev="0"/>
              </w14:lightRig>
            </w14:scene3d>
          </w:rPr>
          <w:t>10.</w:t>
        </w:r>
        <w:r w:rsidRPr="00E96E36">
          <w:rPr>
            <w:rFonts w:eastAsiaTheme="minorEastAsia" w:cstheme="minorBidi"/>
            <w:b w:val="0"/>
            <w:bCs w:val="0"/>
            <w:color w:val="auto"/>
            <w:sz w:val="22"/>
            <w:szCs w:val="22"/>
            <w:lang w:eastAsia="en-GB"/>
          </w:rPr>
          <w:tab/>
        </w:r>
        <w:r w:rsidRPr="00E96E36">
          <w:rPr>
            <w:rStyle w:val="Hyperlink"/>
            <w:rFonts w:ascii="Arial" w:hAnsi="Arial" w:cs="Arial"/>
            <w:color w:val="auto"/>
          </w:rPr>
          <w:t>Motions at a meeting that do not require written notice</w:t>
        </w:r>
        <w:r w:rsidRPr="00E96E36">
          <w:rPr>
            <w:webHidden/>
            <w:color w:val="auto"/>
          </w:rPr>
          <w:tab/>
        </w:r>
        <w:r w:rsidRPr="00E96E36">
          <w:rPr>
            <w:webHidden/>
            <w:color w:val="auto"/>
          </w:rPr>
          <w:fldChar w:fldCharType="begin"/>
        </w:r>
        <w:r w:rsidRPr="00E96E36">
          <w:rPr>
            <w:webHidden/>
            <w:color w:val="auto"/>
          </w:rPr>
          <w:instrText xml:space="preserve"> PAGEREF _Toc97709677 \h </w:instrText>
        </w:r>
        <w:r w:rsidRPr="00E96E36">
          <w:rPr>
            <w:webHidden/>
            <w:color w:val="auto"/>
          </w:rPr>
        </w:r>
        <w:r w:rsidRPr="00E96E36">
          <w:rPr>
            <w:webHidden/>
            <w:color w:val="auto"/>
          </w:rPr>
          <w:fldChar w:fldCharType="separate"/>
        </w:r>
        <w:r w:rsidR="0082087C" w:rsidRPr="00E96E36">
          <w:rPr>
            <w:webHidden/>
            <w:color w:val="auto"/>
          </w:rPr>
          <w:t>10</w:t>
        </w:r>
        <w:r w:rsidRPr="00E96E36">
          <w:rPr>
            <w:webHidden/>
            <w:color w:val="auto"/>
          </w:rPr>
          <w:fldChar w:fldCharType="end"/>
        </w:r>
      </w:hyperlink>
    </w:p>
    <w:p w14:paraId="0B0B8289" w14:textId="05B56E7D" w:rsidR="008A0D79" w:rsidRPr="00E96E36" w:rsidRDefault="008A0D79">
      <w:pPr>
        <w:pStyle w:val="TOC1"/>
        <w:rPr>
          <w:rFonts w:eastAsiaTheme="minorEastAsia" w:cstheme="minorBidi"/>
          <w:b w:val="0"/>
          <w:bCs w:val="0"/>
          <w:color w:val="auto"/>
          <w:sz w:val="22"/>
          <w:szCs w:val="22"/>
          <w:lang w:eastAsia="en-GB"/>
        </w:rPr>
      </w:pPr>
      <w:hyperlink w:anchor="_Toc97709678" w:history="1">
        <w:r w:rsidRPr="00E96E36">
          <w:rPr>
            <w:rStyle w:val="Hyperlink"/>
            <w:rFonts w:ascii="Arial" w:hAnsi="Arial" w:cs="Arial"/>
            <w:color w:val="auto"/>
            <w14:scene3d>
              <w14:camera w14:prst="orthographicFront"/>
              <w14:lightRig w14:rig="threePt" w14:dir="t">
                <w14:rot w14:lat="0" w14:lon="0" w14:rev="0"/>
              </w14:lightRig>
            </w14:scene3d>
          </w:rPr>
          <w:t>11.</w:t>
        </w:r>
        <w:r w:rsidRPr="00E96E36">
          <w:rPr>
            <w:rFonts w:eastAsiaTheme="minorEastAsia" w:cstheme="minorBidi"/>
            <w:b w:val="0"/>
            <w:bCs w:val="0"/>
            <w:color w:val="auto"/>
            <w:sz w:val="22"/>
            <w:szCs w:val="22"/>
            <w:lang w:eastAsia="en-GB"/>
          </w:rPr>
          <w:tab/>
        </w:r>
        <w:r w:rsidRPr="00E96E36">
          <w:rPr>
            <w:rStyle w:val="Hyperlink"/>
            <w:rFonts w:ascii="Arial" w:hAnsi="Arial" w:cs="Arial"/>
            <w:color w:val="auto"/>
          </w:rPr>
          <w:t>Management of information</w:t>
        </w:r>
        <w:r w:rsidRPr="00E96E36">
          <w:rPr>
            <w:webHidden/>
            <w:color w:val="auto"/>
          </w:rPr>
          <w:tab/>
        </w:r>
        <w:r w:rsidR="00E94F12" w:rsidRPr="00E96E36">
          <w:rPr>
            <w:webHidden/>
            <w:color w:val="auto"/>
          </w:rPr>
          <w:t>11</w:t>
        </w:r>
      </w:hyperlink>
    </w:p>
    <w:p w14:paraId="539B72C6" w14:textId="562FCDE1" w:rsidR="008A0D79" w:rsidRPr="00E96E36" w:rsidRDefault="008A0D79">
      <w:pPr>
        <w:pStyle w:val="TOC1"/>
        <w:rPr>
          <w:rFonts w:eastAsiaTheme="minorEastAsia" w:cstheme="minorBidi"/>
          <w:b w:val="0"/>
          <w:bCs w:val="0"/>
          <w:color w:val="auto"/>
          <w:sz w:val="22"/>
          <w:szCs w:val="22"/>
          <w:lang w:eastAsia="en-GB"/>
        </w:rPr>
      </w:pPr>
      <w:hyperlink w:anchor="_Toc97709679" w:history="1">
        <w:r w:rsidRPr="00E96E36">
          <w:rPr>
            <w:rStyle w:val="Hyperlink"/>
            <w:rFonts w:ascii="Arial" w:hAnsi="Arial" w:cs="Arial"/>
            <w:color w:val="auto"/>
            <w14:scene3d>
              <w14:camera w14:prst="orthographicFront"/>
              <w14:lightRig w14:rig="threePt" w14:dir="t">
                <w14:rot w14:lat="0" w14:lon="0" w14:rev="0"/>
              </w14:lightRig>
            </w14:scene3d>
          </w:rPr>
          <w:t>12.</w:t>
        </w:r>
        <w:r w:rsidRPr="00E96E36">
          <w:rPr>
            <w:rFonts w:eastAsiaTheme="minorEastAsia" w:cstheme="minorBidi"/>
            <w:b w:val="0"/>
            <w:bCs w:val="0"/>
            <w:color w:val="auto"/>
            <w:sz w:val="22"/>
            <w:szCs w:val="22"/>
            <w:lang w:eastAsia="en-GB"/>
          </w:rPr>
          <w:tab/>
        </w:r>
        <w:r w:rsidRPr="00E96E36">
          <w:rPr>
            <w:rStyle w:val="Hyperlink"/>
            <w:rFonts w:ascii="Arial" w:hAnsi="Arial" w:cs="Arial"/>
            <w:color w:val="auto"/>
          </w:rPr>
          <w:t>Draft minutes</w:t>
        </w:r>
        <w:r w:rsidRPr="00E96E36">
          <w:rPr>
            <w:webHidden/>
            <w:color w:val="auto"/>
          </w:rPr>
          <w:tab/>
        </w:r>
        <w:r w:rsidRPr="00E96E36">
          <w:rPr>
            <w:webHidden/>
            <w:color w:val="auto"/>
          </w:rPr>
          <w:fldChar w:fldCharType="begin"/>
        </w:r>
        <w:r w:rsidRPr="00E96E36">
          <w:rPr>
            <w:webHidden/>
            <w:color w:val="auto"/>
          </w:rPr>
          <w:instrText xml:space="preserve"> PAGEREF _Toc97709679 \h </w:instrText>
        </w:r>
        <w:r w:rsidRPr="00E96E36">
          <w:rPr>
            <w:webHidden/>
            <w:color w:val="auto"/>
          </w:rPr>
        </w:r>
        <w:r w:rsidRPr="00E96E36">
          <w:rPr>
            <w:webHidden/>
            <w:color w:val="auto"/>
          </w:rPr>
          <w:fldChar w:fldCharType="separate"/>
        </w:r>
        <w:r w:rsidR="0082087C" w:rsidRPr="00E96E36">
          <w:rPr>
            <w:webHidden/>
            <w:color w:val="auto"/>
          </w:rPr>
          <w:t>11</w:t>
        </w:r>
        <w:r w:rsidRPr="00E96E36">
          <w:rPr>
            <w:webHidden/>
            <w:color w:val="auto"/>
          </w:rPr>
          <w:fldChar w:fldCharType="end"/>
        </w:r>
      </w:hyperlink>
    </w:p>
    <w:p w14:paraId="0D8EE7D4" w14:textId="3433FBD0" w:rsidR="008A0D79" w:rsidRPr="00E96E36" w:rsidRDefault="008A0D79">
      <w:pPr>
        <w:pStyle w:val="TOC1"/>
        <w:rPr>
          <w:rFonts w:eastAsiaTheme="minorEastAsia" w:cstheme="minorBidi"/>
          <w:b w:val="0"/>
          <w:bCs w:val="0"/>
          <w:color w:val="auto"/>
          <w:sz w:val="22"/>
          <w:szCs w:val="22"/>
          <w:lang w:eastAsia="en-GB"/>
        </w:rPr>
      </w:pPr>
      <w:hyperlink w:anchor="_Toc97709680" w:history="1">
        <w:r w:rsidRPr="00E96E36">
          <w:rPr>
            <w:rStyle w:val="Hyperlink"/>
            <w:rFonts w:ascii="Arial" w:hAnsi="Arial" w:cs="Arial"/>
            <w:color w:val="auto"/>
            <w14:scene3d>
              <w14:camera w14:prst="orthographicFront"/>
              <w14:lightRig w14:rig="threePt" w14:dir="t">
                <w14:rot w14:lat="0" w14:lon="0" w14:rev="0"/>
              </w14:lightRig>
            </w14:scene3d>
          </w:rPr>
          <w:t>13.</w:t>
        </w:r>
        <w:r w:rsidRPr="00E96E36">
          <w:rPr>
            <w:rFonts w:eastAsiaTheme="minorEastAsia" w:cstheme="minorBidi"/>
            <w:b w:val="0"/>
            <w:bCs w:val="0"/>
            <w:color w:val="auto"/>
            <w:sz w:val="22"/>
            <w:szCs w:val="22"/>
            <w:lang w:eastAsia="en-GB"/>
          </w:rPr>
          <w:tab/>
        </w:r>
        <w:r w:rsidRPr="00E96E36">
          <w:rPr>
            <w:rStyle w:val="Hyperlink"/>
            <w:rFonts w:ascii="Arial" w:hAnsi="Arial" w:cs="Arial"/>
            <w:color w:val="auto"/>
          </w:rPr>
          <w:t>Code of conduct and dispensations</w:t>
        </w:r>
        <w:r w:rsidRPr="00E96E36">
          <w:rPr>
            <w:webHidden/>
            <w:color w:val="auto"/>
          </w:rPr>
          <w:tab/>
        </w:r>
        <w:r w:rsidR="00E94F12" w:rsidRPr="00E96E36">
          <w:rPr>
            <w:webHidden/>
            <w:color w:val="auto"/>
          </w:rPr>
          <w:t>12</w:t>
        </w:r>
      </w:hyperlink>
    </w:p>
    <w:p w14:paraId="3E6077F2" w14:textId="51CB0037" w:rsidR="008A0D79" w:rsidRPr="00E96E36" w:rsidRDefault="008A0D79">
      <w:pPr>
        <w:pStyle w:val="TOC1"/>
        <w:rPr>
          <w:rFonts w:eastAsiaTheme="minorEastAsia" w:cstheme="minorBidi"/>
          <w:b w:val="0"/>
          <w:bCs w:val="0"/>
          <w:color w:val="auto"/>
          <w:sz w:val="22"/>
          <w:szCs w:val="22"/>
          <w:lang w:eastAsia="en-GB"/>
        </w:rPr>
      </w:pPr>
      <w:hyperlink w:anchor="_Toc97709681" w:history="1">
        <w:r w:rsidRPr="00E96E36">
          <w:rPr>
            <w:rStyle w:val="Hyperlink"/>
            <w:rFonts w:ascii="Arial" w:hAnsi="Arial" w:cs="Arial"/>
            <w:color w:val="auto"/>
            <w14:scene3d>
              <w14:camera w14:prst="orthographicFront"/>
              <w14:lightRig w14:rig="threePt" w14:dir="t">
                <w14:rot w14:lat="0" w14:lon="0" w14:rev="0"/>
              </w14:lightRig>
            </w14:scene3d>
          </w:rPr>
          <w:t>14.</w:t>
        </w:r>
        <w:r w:rsidRPr="00E96E36">
          <w:rPr>
            <w:rFonts w:eastAsiaTheme="minorEastAsia" w:cstheme="minorBidi"/>
            <w:b w:val="0"/>
            <w:bCs w:val="0"/>
            <w:color w:val="auto"/>
            <w:sz w:val="22"/>
            <w:szCs w:val="22"/>
            <w:lang w:eastAsia="en-GB"/>
          </w:rPr>
          <w:tab/>
        </w:r>
        <w:r w:rsidRPr="00E96E36">
          <w:rPr>
            <w:rStyle w:val="Hyperlink"/>
            <w:rFonts w:ascii="Arial" w:hAnsi="Arial" w:cs="Arial"/>
            <w:color w:val="auto"/>
          </w:rPr>
          <w:t>Code of conduct complaints</w:t>
        </w:r>
        <w:r w:rsidRPr="00E96E36">
          <w:rPr>
            <w:webHidden/>
            <w:color w:val="auto"/>
          </w:rPr>
          <w:tab/>
        </w:r>
        <w:r w:rsidR="00E94F12" w:rsidRPr="00E96E36">
          <w:rPr>
            <w:webHidden/>
            <w:color w:val="auto"/>
          </w:rPr>
          <w:t>13</w:t>
        </w:r>
      </w:hyperlink>
    </w:p>
    <w:p w14:paraId="15E66724" w14:textId="77427F22" w:rsidR="008A0D79" w:rsidRPr="00E96E36" w:rsidRDefault="008A0D79">
      <w:pPr>
        <w:pStyle w:val="TOC1"/>
        <w:rPr>
          <w:rFonts w:eastAsiaTheme="minorEastAsia" w:cstheme="minorBidi"/>
          <w:b w:val="0"/>
          <w:bCs w:val="0"/>
          <w:color w:val="auto"/>
          <w:sz w:val="22"/>
          <w:szCs w:val="22"/>
          <w:lang w:eastAsia="en-GB"/>
        </w:rPr>
      </w:pPr>
      <w:hyperlink w:anchor="_Toc97709682" w:history="1">
        <w:r w:rsidRPr="00E96E36">
          <w:rPr>
            <w:rStyle w:val="Hyperlink"/>
            <w:rFonts w:ascii="Arial" w:hAnsi="Arial" w:cs="Arial"/>
            <w:color w:val="auto"/>
            <w:lang w:bidi="en-US"/>
            <w14:scene3d>
              <w14:camera w14:prst="orthographicFront"/>
              <w14:lightRig w14:rig="threePt" w14:dir="t">
                <w14:rot w14:lat="0" w14:lon="0" w14:rev="0"/>
              </w14:lightRig>
            </w14:scene3d>
          </w:rPr>
          <w:t>15.</w:t>
        </w:r>
        <w:r w:rsidRPr="00E96E36">
          <w:rPr>
            <w:rFonts w:eastAsiaTheme="minorEastAsia" w:cstheme="minorBidi"/>
            <w:b w:val="0"/>
            <w:bCs w:val="0"/>
            <w:color w:val="auto"/>
            <w:sz w:val="22"/>
            <w:szCs w:val="22"/>
            <w:lang w:eastAsia="en-GB"/>
          </w:rPr>
          <w:tab/>
        </w:r>
        <w:r w:rsidRPr="00E96E36">
          <w:rPr>
            <w:rStyle w:val="Hyperlink"/>
            <w:rFonts w:ascii="Arial" w:hAnsi="Arial" w:cs="Arial"/>
            <w:color w:val="auto"/>
            <w:lang w:bidi="en-US"/>
          </w:rPr>
          <w:t>Proper officer</w:t>
        </w:r>
        <w:r w:rsidRPr="00E96E36">
          <w:rPr>
            <w:webHidden/>
            <w:color w:val="auto"/>
          </w:rPr>
          <w:tab/>
        </w:r>
        <w:r w:rsidR="00E94F12" w:rsidRPr="00E96E36">
          <w:rPr>
            <w:webHidden/>
            <w:color w:val="auto"/>
          </w:rPr>
          <w:t>14</w:t>
        </w:r>
      </w:hyperlink>
    </w:p>
    <w:p w14:paraId="430F9CF4" w14:textId="561BF5A2" w:rsidR="008A0D79" w:rsidRPr="00E96E36" w:rsidRDefault="008A0D79">
      <w:pPr>
        <w:pStyle w:val="TOC1"/>
        <w:rPr>
          <w:rFonts w:eastAsiaTheme="minorEastAsia" w:cstheme="minorBidi"/>
          <w:b w:val="0"/>
          <w:bCs w:val="0"/>
          <w:color w:val="auto"/>
          <w:sz w:val="22"/>
          <w:szCs w:val="22"/>
          <w:lang w:eastAsia="en-GB"/>
        </w:rPr>
      </w:pPr>
      <w:hyperlink w:anchor="_Toc97709683" w:history="1">
        <w:r w:rsidRPr="00E96E36">
          <w:rPr>
            <w:rStyle w:val="Hyperlink"/>
            <w:rFonts w:ascii="Arial" w:hAnsi="Arial" w:cs="Arial"/>
            <w:color w:val="auto"/>
            <w14:scene3d>
              <w14:camera w14:prst="orthographicFront"/>
              <w14:lightRig w14:rig="threePt" w14:dir="t">
                <w14:rot w14:lat="0" w14:lon="0" w14:rev="0"/>
              </w14:lightRig>
            </w14:scene3d>
          </w:rPr>
          <w:t>16.</w:t>
        </w:r>
        <w:r w:rsidRPr="00E96E36">
          <w:rPr>
            <w:rFonts w:eastAsiaTheme="minorEastAsia" w:cstheme="minorBidi"/>
            <w:b w:val="0"/>
            <w:bCs w:val="0"/>
            <w:color w:val="auto"/>
            <w:sz w:val="22"/>
            <w:szCs w:val="22"/>
            <w:lang w:eastAsia="en-GB"/>
          </w:rPr>
          <w:tab/>
        </w:r>
        <w:r w:rsidRPr="00E96E36">
          <w:rPr>
            <w:rStyle w:val="Hyperlink"/>
            <w:rFonts w:ascii="Arial" w:hAnsi="Arial" w:cs="Arial"/>
            <w:color w:val="auto"/>
          </w:rPr>
          <w:t>Responsible financial officer</w:t>
        </w:r>
        <w:r w:rsidRPr="00E96E36">
          <w:rPr>
            <w:webHidden/>
            <w:color w:val="auto"/>
          </w:rPr>
          <w:tab/>
        </w:r>
        <w:r w:rsidR="00E94F12" w:rsidRPr="00E96E36">
          <w:rPr>
            <w:webHidden/>
            <w:color w:val="auto"/>
          </w:rPr>
          <w:t>15</w:t>
        </w:r>
      </w:hyperlink>
    </w:p>
    <w:p w14:paraId="4905246B" w14:textId="48E4A223" w:rsidR="008A0D79" w:rsidRPr="00E96E36" w:rsidRDefault="008A0D79">
      <w:pPr>
        <w:pStyle w:val="TOC1"/>
        <w:rPr>
          <w:rFonts w:eastAsiaTheme="minorEastAsia" w:cstheme="minorBidi"/>
          <w:b w:val="0"/>
          <w:bCs w:val="0"/>
          <w:color w:val="auto"/>
          <w:sz w:val="22"/>
          <w:szCs w:val="22"/>
          <w:lang w:eastAsia="en-GB"/>
        </w:rPr>
      </w:pPr>
      <w:hyperlink w:anchor="_Toc97709684" w:history="1">
        <w:r w:rsidRPr="00E96E36">
          <w:rPr>
            <w:rStyle w:val="Hyperlink"/>
            <w:rFonts w:ascii="Arial" w:hAnsi="Arial" w:cs="Arial"/>
            <w:color w:val="auto"/>
            <w14:scene3d>
              <w14:camera w14:prst="orthographicFront"/>
              <w14:lightRig w14:rig="threePt" w14:dir="t">
                <w14:rot w14:lat="0" w14:lon="0" w14:rev="0"/>
              </w14:lightRig>
            </w14:scene3d>
          </w:rPr>
          <w:t>17.</w:t>
        </w:r>
        <w:r w:rsidRPr="00E96E36">
          <w:rPr>
            <w:rFonts w:eastAsiaTheme="minorEastAsia" w:cstheme="minorBidi"/>
            <w:b w:val="0"/>
            <w:bCs w:val="0"/>
            <w:color w:val="auto"/>
            <w:sz w:val="22"/>
            <w:szCs w:val="22"/>
            <w:lang w:eastAsia="en-GB"/>
          </w:rPr>
          <w:tab/>
        </w:r>
        <w:r w:rsidRPr="00E96E36">
          <w:rPr>
            <w:rStyle w:val="Hyperlink"/>
            <w:rFonts w:ascii="Arial" w:hAnsi="Arial" w:cs="Arial"/>
            <w:color w:val="auto"/>
          </w:rPr>
          <w:t>Accounts and accounting statements</w:t>
        </w:r>
        <w:r w:rsidRPr="00E96E36">
          <w:rPr>
            <w:webHidden/>
            <w:color w:val="auto"/>
          </w:rPr>
          <w:tab/>
        </w:r>
        <w:r w:rsidR="00E94F12" w:rsidRPr="00E96E36">
          <w:rPr>
            <w:webHidden/>
            <w:color w:val="auto"/>
          </w:rPr>
          <w:t>15</w:t>
        </w:r>
      </w:hyperlink>
    </w:p>
    <w:p w14:paraId="6552E64D" w14:textId="741A60DA" w:rsidR="008A0D79" w:rsidRPr="00E96E36" w:rsidRDefault="008A0D79">
      <w:pPr>
        <w:pStyle w:val="TOC1"/>
        <w:rPr>
          <w:rFonts w:eastAsiaTheme="minorEastAsia" w:cstheme="minorBidi"/>
          <w:b w:val="0"/>
          <w:bCs w:val="0"/>
          <w:color w:val="auto"/>
          <w:sz w:val="22"/>
          <w:szCs w:val="22"/>
          <w:lang w:eastAsia="en-GB"/>
        </w:rPr>
      </w:pPr>
      <w:hyperlink w:anchor="_Toc97709685" w:history="1">
        <w:r w:rsidRPr="00E96E36">
          <w:rPr>
            <w:rStyle w:val="Hyperlink"/>
            <w:rFonts w:ascii="Arial" w:hAnsi="Arial" w:cs="Arial"/>
            <w:color w:val="auto"/>
            <w14:scene3d>
              <w14:camera w14:prst="orthographicFront"/>
              <w14:lightRig w14:rig="threePt" w14:dir="t">
                <w14:rot w14:lat="0" w14:lon="0" w14:rev="0"/>
              </w14:lightRig>
            </w14:scene3d>
          </w:rPr>
          <w:t>18.</w:t>
        </w:r>
        <w:r w:rsidRPr="00E96E36">
          <w:rPr>
            <w:rFonts w:eastAsiaTheme="minorEastAsia" w:cstheme="minorBidi"/>
            <w:b w:val="0"/>
            <w:bCs w:val="0"/>
            <w:color w:val="auto"/>
            <w:sz w:val="22"/>
            <w:szCs w:val="22"/>
            <w:lang w:eastAsia="en-GB"/>
          </w:rPr>
          <w:tab/>
        </w:r>
        <w:r w:rsidRPr="00E96E36">
          <w:rPr>
            <w:rStyle w:val="Hyperlink"/>
            <w:rFonts w:ascii="Arial" w:hAnsi="Arial" w:cs="Arial"/>
            <w:color w:val="auto"/>
          </w:rPr>
          <w:t>Financial controls and procurement</w:t>
        </w:r>
        <w:r w:rsidRPr="00E96E36">
          <w:rPr>
            <w:webHidden/>
            <w:color w:val="auto"/>
          </w:rPr>
          <w:tab/>
        </w:r>
        <w:r w:rsidR="00E94F12" w:rsidRPr="00E96E36">
          <w:rPr>
            <w:webHidden/>
            <w:color w:val="auto"/>
          </w:rPr>
          <w:t>16</w:t>
        </w:r>
      </w:hyperlink>
    </w:p>
    <w:p w14:paraId="3859F21D" w14:textId="0247F2FE" w:rsidR="008A0D79" w:rsidRPr="00E96E36" w:rsidRDefault="008A0D79">
      <w:pPr>
        <w:pStyle w:val="TOC1"/>
        <w:rPr>
          <w:rFonts w:eastAsiaTheme="minorEastAsia" w:cstheme="minorBidi"/>
          <w:b w:val="0"/>
          <w:bCs w:val="0"/>
          <w:color w:val="auto"/>
          <w:sz w:val="22"/>
          <w:szCs w:val="22"/>
          <w:lang w:eastAsia="en-GB"/>
        </w:rPr>
      </w:pPr>
      <w:hyperlink w:anchor="_Toc97709686" w:history="1">
        <w:r w:rsidRPr="00E96E36">
          <w:rPr>
            <w:rStyle w:val="Hyperlink"/>
            <w:rFonts w:ascii="Arial" w:hAnsi="Arial" w:cs="Arial"/>
            <w:color w:val="auto"/>
            <w14:scene3d>
              <w14:camera w14:prst="orthographicFront"/>
              <w14:lightRig w14:rig="threePt" w14:dir="t">
                <w14:rot w14:lat="0" w14:lon="0" w14:rev="0"/>
              </w14:lightRig>
            </w14:scene3d>
          </w:rPr>
          <w:t>19.</w:t>
        </w:r>
        <w:r w:rsidRPr="00E96E36">
          <w:rPr>
            <w:rFonts w:eastAsiaTheme="minorEastAsia" w:cstheme="minorBidi"/>
            <w:b w:val="0"/>
            <w:bCs w:val="0"/>
            <w:color w:val="auto"/>
            <w:sz w:val="22"/>
            <w:szCs w:val="22"/>
            <w:lang w:eastAsia="en-GB"/>
          </w:rPr>
          <w:tab/>
        </w:r>
        <w:r w:rsidRPr="00E96E36">
          <w:rPr>
            <w:rStyle w:val="Hyperlink"/>
            <w:rFonts w:ascii="Arial" w:hAnsi="Arial" w:cs="Arial"/>
            <w:color w:val="auto"/>
          </w:rPr>
          <w:t>Handling staff matters</w:t>
        </w:r>
        <w:r w:rsidRPr="00E96E36">
          <w:rPr>
            <w:webHidden/>
            <w:color w:val="auto"/>
          </w:rPr>
          <w:tab/>
        </w:r>
        <w:r w:rsidR="00E94F12" w:rsidRPr="00E96E36">
          <w:rPr>
            <w:webHidden/>
            <w:color w:val="auto"/>
          </w:rPr>
          <w:t>17</w:t>
        </w:r>
      </w:hyperlink>
    </w:p>
    <w:p w14:paraId="6DAA09B7" w14:textId="6C4F133E" w:rsidR="008A0D79" w:rsidRPr="00E96E36" w:rsidRDefault="008A0D79">
      <w:pPr>
        <w:pStyle w:val="TOC1"/>
        <w:rPr>
          <w:rFonts w:eastAsiaTheme="minorEastAsia" w:cstheme="minorBidi"/>
          <w:b w:val="0"/>
          <w:bCs w:val="0"/>
          <w:color w:val="auto"/>
          <w:sz w:val="22"/>
          <w:szCs w:val="22"/>
          <w:lang w:eastAsia="en-GB"/>
        </w:rPr>
      </w:pPr>
      <w:hyperlink w:anchor="_Toc97709687" w:history="1">
        <w:r w:rsidRPr="00E96E36">
          <w:rPr>
            <w:rStyle w:val="Hyperlink"/>
            <w:rFonts w:ascii="Arial" w:hAnsi="Arial" w:cs="Arial"/>
            <w:color w:val="auto"/>
            <w14:scene3d>
              <w14:camera w14:prst="orthographicFront"/>
              <w14:lightRig w14:rig="threePt" w14:dir="t">
                <w14:rot w14:lat="0" w14:lon="0" w14:rev="0"/>
              </w14:lightRig>
            </w14:scene3d>
          </w:rPr>
          <w:t>20.</w:t>
        </w:r>
        <w:r w:rsidRPr="00E96E36">
          <w:rPr>
            <w:rFonts w:eastAsiaTheme="minorEastAsia" w:cstheme="minorBidi"/>
            <w:b w:val="0"/>
            <w:bCs w:val="0"/>
            <w:color w:val="auto"/>
            <w:sz w:val="22"/>
            <w:szCs w:val="22"/>
            <w:lang w:eastAsia="en-GB"/>
          </w:rPr>
          <w:tab/>
        </w:r>
        <w:r w:rsidRPr="00E96E36">
          <w:rPr>
            <w:rStyle w:val="Hyperlink"/>
            <w:rFonts w:ascii="Arial" w:hAnsi="Arial" w:cs="Arial"/>
            <w:color w:val="auto"/>
          </w:rPr>
          <w:t>Responsibilities to provide information</w:t>
        </w:r>
        <w:r w:rsidRPr="00E96E36">
          <w:rPr>
            <w:webHidden/>
            <w:color w:val="auto"/>
          </w:rPr>
          <w:tab/>
        </w:r>
        <w:r w:rsidR="00E94F12" w:rsidRPr="00E96E36">
          <w:rPr>
            <w:webHidden/>
            <w:color w:val="auto"/>
          </w:rPr>
          <w:t>18</w:t>
        </w:r>
      </w:hyperlink>
    </w:p>
    <w:p w14:paraId="2F43A0C0" w14:textId="3577A682" w:rsidR="008A0D79" w:rsidRPr="00E96E36" w:rsidRDefault="008A0D79">
      <w:pPr>
        <w:pStyle w:val="TOC1"/>
        <w:rPr>
          <w:rFonts w:eastAsiaTheme="minorEastAsia" w:cstheme="minorBidi"/>
          <w:b w:val="0"/>
          <w:bCs w:val="0"/>
          <w:color w:val="auto"/>
          <w:sz w:val="22"/>
          <w:szCs w:val="22"/>
          <w:lang w:eastAsia="en-GB"/>
        </w:rPr>
      </w:pPr>
      <w:hyperlink w:anchor="_Toc97709688" w:history="1">
        <w:r w:rsidRPr="00E96E36">
          <w:rPr>
            <w:rStyle w:val="Hyperlink"/>
            <w:rFonts w:ascii="Arial" w:hAnsi="Arial" w:cs="Arial"/>
            <w:color w:val="auto"/>
            <w:lang w:bidi="en-US"/>
            <w14:scene3d>
              <w14:camera w14:prst="orthographicFront"/>
              <w14:lightRig w14:rig="threePt" w14:dir="t">
                <w14:rot w14:lat="0" w14:lon="0" w14:rev="0"/>
              </w14:lightRig>
            </w14:scene3d>
          </w:rPr>
          <w:t>21.</w:t>
        </w:r>
        <w:r w:rsidRPr="00E96E36">
          <w:rPr>
            <w:rFonts w:eastAsiaTheme="minorEastAsia" w:cstheme="minorBidi"/>
            <w:b w:val="0"/>
            <w:bCs w:val="0"/>
            <w:color w:val="auto"/>
            <w:sz w:val="22"/>
            <w:szCs w:val="22"/>
            <w:lang w:eastAsia="en-GB"/>
          </w:rPr>
          <w:tab/>
        </w:r>
        <w:r w:rsidRPr="00E96E36">
          <w:rPr>
            <w:rStyle w:val="Hyperlink"/>
            <w:rFonts w:ascii="Arial" w:hAnsi="Arial" w:cs="Arial"/>
            <w:color w:val="auto"/>
            <w:lang w:bidi="en-US"/>
          </w:rPr>
          <w:t>Responsibilities under data protection legislation</w:t>
        </w:r>
        <w:r w:rsidRPr="00E96E36">
          <w:rPr>
            <w:webHidden/>
            <w:color w:val="auto"/>
          </w:rPr>
          <w:tab/>
        </w:r>
        <w:r w:rsidRPr="00E96E36">
          <w:rPr>
            <w:webHidden/>
            <w:color w:val="auto"/>
          </w:rPr>
          <w:fldChar w:fldCharType="begin"/>
        </w:r>
        <w:r w:rsidRPr="00E96E36">
          <w:rPr>
            <w:webHidden/>
            <w:color w:val="auto"/>
          </w:rPr>
          <w:instrText xml:space="preserve"> PAGEREF _Toc97709688 \h </w:instrText>
        </w:r>
        <w:r w:rsidRPr="00E96E36">
          <w:rPr>
            <w:webHidden/>
            <w:color w:val="auto"/>
          </w:rPr>
        </w:r>
        <w:r w:rsidRPr="00E96E36">
          <w:rPr>
            <w:webHidden/>
            <w:color w:val="auto"/>
          </w:rPr>
          <w:fldChar w:fldCharType="separate"/>
        </w:r>
        <w:r w:rsidR="0082087C" w:rsidRPr="00E96E36">
          <w:rPr>
            <w:webHidden/>
            <w:color w:val="auto"/>
          </w:rPr>
          <w:t>18</w:t>
        </w:r>
        <w:r w:rsidRPr="00E96E36">
          <w:rPr>
            <w:webHidden/>
            <w:color w:val="auto"/>
          </w:rPr>
          <w:fldChar w:fldCharType="end"/>
        </w:r>
      </w:hyperlink>
    </w:p>
    <w:p w14:paraId="507AB58C" w14:textId="6A145591" w:rsidR="008A0D79" w:rsidRPr="00E96E36" w:rsidRDefault="008A0D79">
      <w:pPr>
        <w:pStyle w:val="TOC1"/>
        <w:rPr>
          <w:rFonts w:eastAsiaTheme="minorEastAsia" w:cstheme="minorBidi"/>
          <w:b w:val="0"/>
          <w:bCs w:val="0"/>
          <w:color w:val="auto"/>
          <w:sz w:val="22"/>
          <w:szCs w:val="22"/>
          <w:lang w:eastAsia="en-GB"/>
        </w:rPr>
      </w:pPr>
      <w:hyperlink w:anchor="_Toc97709689" w:history="1">
        <w:r w:rsidRPr="00E96E36">
          <w:rPr>
            <w:rStyle w:val="Hyperlink"/>
            <w:rFonts w:ascii="Arial" w:hAnsi="Arial" w:cs="Arial"/>
            <w:color w:val="auto"/>
            <w14:scene3d>
              <w14:camera w14:prst="orthographicFront"/>
              <w14:lightRig w14:rig="threePt" w14:dir="t">
                <w14:rot w14:lat="0" w14:lon="0" w14:rev="0"/>
              </w14:lightRig>
            </w14:scene3d>
          </w:rPr>
          <w:t>22.</w:t>
        </w:r>
        <w:r w:rsidRPr="00E96E36">
          <w:rPr>
            <w:rFonts w:eastAsiaTheme="minorEastAsia" w:cstheme="minorBidi"/>
            <w:b w:val="0"/>
            <w:bCs w:val="0"/>
            <w:color w:val="auto"/>
            <w:sz w:val="22"/>
            <w:szCs w:val="22"/>
            <w:lang w:eastAsia="en-GB"/>
          </w:rPr>
          <w:tab/>
        </w:r>
        <w:r w:rsidRPr="00E96E36">
          <w:rPr>
            <w:rStyle w:val="Hyperlink"/>
            <w:rFonts w:ascii="Arial" w:hAnsi="Arial" w:cs="Arial"/>
            <w:color w:val="auto"/>
          </w:rPr>
          <w:t>Relations with the press/media</w:t>
        </w:r>
        <w:r w:rsidRPr="00E96E36">
          <w:rPr>
            <w:webHidden/>
            <w:color w:val="auto"/>
          </w:rPr>
          <w:tab/>
        </w:r>
        <w:r w:rsidRPr="00E96E36">
          <w:rPr>
            <w:webHidden/>
            <w:color w:val="auto"/>
          </w:rPr>
          <w:fldChar w:fldCharType="begin"/>
        </w:r>
        <w:r w:rsidRPr="00E96E36">
          <w:rPr>
            <w:webHidden/>
            <w:color w:val="auto"/>
          </w:rPr>
          <w:instrText xml:space="preserve"> PAGEREF _Toc97709689 \h </w:instrText>
        </w:r>
        <w:r w:rsidRPr="00E96E36">
          <w:rPr>
            <w:webHidden/>
            <w:color w:val="auto"/>
          </w:rPr>
        </w:r>
        <w:r w:rsidRPr="00E96E36">
          <w:rPr>
            <w:webHidden/>
            <w:color w:val="auto"/>
          </w:rPr>
          <w:fldChar w:fldCharType="separate"/>
        </w:r>
        <w:r w:rsidR="0082087C" w:rsidRPr="00E96E36">
          <w:rPr>
            <w:webHidden/>
            <w:color w:val="auto"/>
          </w:rPr>
          <w:t>18</w:t>
        </w:r>
        <w:r w:rsidRPr="00E96E36">
          <w:rPr>
            <w:webHidden/>
            <w:color w:val="auto"/>
          </w:rPr>
          <w:fldChar w:fldCharType="end"/>
        </w:r>
      </w:hyperlink>
    </w:p>
    <w:p w14:paraId="0E93A6DC" w14:textId="059FB031" w:rsidR="008A0D79" w:rsidRPr="00E96E36" w:rsidRDefault="008A0D79">
      <w:pPr>
        <w:pStyle w:val="TOC1"/>
        <w:rPr>
          <w:rFonts w:eastAsiaTheme="minorEastAsia" w:cstheme="minorBidi"/>
          <w:b w:val="0"/>
          <w:bCs w:val="0"/>
          <w:color w:val="auto"/>
          <w:sz w:val="22"/>
          <w:szCs w:val="22"/>
          <w:lang w:eastAsia="en-GB"/>
        </w:rPr>
      </w:pPr>
      <w:hyperlink w:anchor="_Toc97709690" w:history="1">
        <w:r w:rsidRPr="00E96E36">
          <w:rPr>
            <w:rStyle w:val="Hyperlink"/>
            <w:rFonts w:ascii="Arial" w:hAnsi="Arial" w:cs="Arial"/>
            <w:color w:val="auto"/>
            <w14:scene3d>
              <w14:camera w14:prst="orthographicFront"/>
              <w14:lightRig w14:rig="threePt" w14:dir="t">
                <w14:rot w14:lat="0" w14:lon="0" w14:rev="0"/>
              </w14:lightRig>
            </w14:scene3d>
          </w:rPr>
          <w:t>23.</w:t>
        </w:r>
        <w:r w:rsidRPr="00E96E36">
          <w:rPr>
            <w:rFonts w:eastAsiaTheme="minorEastAsia" w:cstheme="minorBidi"/>
            <w:b w:val="0"/>
            <w:bCs w:val="0"/>
            <w:color w:val="auto"/>
            <w:sz w:val="22"/>
            <w:szCs w:val="22"/>
            <w:lang w:eastAsia="en-GB"/>
          </w:rPr>
          <w:tab/>
        </w:r>
        <w:r w:rsidRPr="00E96E36">
          <w:rPr>
            <w:rStyle w:val="Hyperlink"/>
            <w:rFonts w:ascii="Arial" w:hAnsi="Arial" w:cs="Arial"/>
            <w:color w:val="auto"/>
          </w:rPr>
          <w:t>Execution and sealing of legal deeds</w:t>
        </w:r>
        <w:r w:rsidRPr="00E96E36">
          <w:rPr>
            <w:webHidden/>
            <w:color w:val="auto"/>
          </w:rPr>
          <w:tab/>
        </w:r>
        <w:r w:rsidR="00E94F12" w:rsidRPr="00E96E36">
          <w:rPr>
            <w:webHidden/>
            <w:color w:val="auto"/>
          </w:rPr>
          <w:t>19</w:t>
        </w:r>
      </w:hyperlink>
    </w:p>
    <w:p w14:paraId="51750815" w14:textId="544BADA0" w:rsidR="008A0D79" w:rsidRPr="00E96E36" w:rsidRDefault="008A0D79">
      <w:pPr>
        <w:pStyle w:val="TOC1"/>
        <w:rPr>
          <w:rFonts w:eastAsiaTheme="minorEastAsia" w:cstheme="minorBidi"/>
          <w:b w:val="0"/>
          <w:bCs w:val="0"/>
          <w:color w:val="auto"/>
          <w:sz w:val="22"/>
          <w:szCs w:val="22"/>
          <w:lang w:eastAsia="en-GB"/>
        </w:rPr>
      </w:pPr>
      <w:hyperlink w:anchor="_Toc97709691" w:history="1">
        <w:r w:rsidRPr="00E96E36">
          <w:rPr>
            <w:rStyle w:val="Hyperlink"/>
            <w:rFonts w:ascii="Arial" w:hAnsi="Arial" w:cs="Arial"/>
            <w:color w:val="auto"/>
            <w14:scene3d>
              <w14:camera w14:prst="orthographicFront"/>
              <w14:lightRig w14:rig="threePt" w14:dir="t">
                <w14:rot w14:lat="0" w14:lon="0" w14:rev="0"/>
              </w14:lightRig>
            </w14:scene3d>
          </w:rPr>
          <w:t>24.</w:t>
        </w:r>
        <w:r w:rsidRPr="00E96E36">
          <w:rPr>
            <w:rFonts w:eastAsiaTheme="minorEastAsia" w:cstheme="minorBidi"/>
            <w:b w:val="0"/>
            <w:bCs w:val="0"/>
            <w:color w:val="auto"/>
            <w:sz w:val="22"/>
            <w:szCs w:val="22"/>
            <w:lang w:eastAsia="en-GB"/>
          </w:rPr>
          <w:tab/>
        </w:r>
        <w:r w:rsidRPr="00E96E36">
          <w:rPr>
            <w:rStyle w:val="Hyperlink"/>
            <w:rFonts w:ascii="Arial" w:hAnsi="Arial" w:cs="Arial"/>
            <w:color w:val="auto"/>
          </w:rPr>
          <w:t>Communicating with district and county or unitary councillors</w:t>
        </w:r>
        <w:r w:rsidRPr="00E96E36">
          <w:rPr>
            <w:webHidden/>
            <w:color w:val="auto"/>
          </w:rPr>
          <w:tab/>
        </w:r>
        <w:r w:rsidR="00E94F12" w:rsidRPr="00E96E36">
          <w:rPr>
            <w:webHidden/>
            <w:color w:val="auto"/>
          </w:rPr>
          <w:t>19</w:t>
        </w:r>
      </w:hyperlink>
    </w:p>
    <w:p w14:paraId="11C3F662" w14:textId="6B28E741" w:rsidR="008A0D79" w:rsidRPr="00E96E36" w:rsidRDefault="008A0D79">
      <w:pPr>
        <w:pStyle w:val="TOC1"/>
        <w:rPr>
          <w:rFonts w:eastAsiaTheme="minorEastAsia" w:cstheme="minorBidi"/>
          <w:b w:val="0"/>
          <w:bCs w:val="0"/>
          <w:color w:val="auto"/>
          <w:sz w:val="22"/>
          <w:szCs w:val="22"/>
          <w:lang w:eastAsia="en-GB"/>
        </w:rPr>
      </w:pPr>
      <w:hyperlink w:anchor="_Toc97709692" w:history="1">
        <w:r w:rsidRPr="00E96E36">
          <w:rPr>
            <w:rStyle w:val="Hyperlink"/>
            <w:rFonts w:ascii="Arial" w:hAnsi="Arial" w:cs="Arial"/>
            <w:color w:val="auto"/>
            <w14:scene3d>
              <w14:camera w14:prst="orthographicFront"/>
              <w14:lightRig w14:rig="threePt" w14:dir="t">
                <w14:rot w14:lat="0" w14:lon="0" w14:rev="0"/>
              </w14:lightRig>
            </w14:scene3d>
          </w:rPr>
          <w:t>25.</w:t>
        </w:r>
        <w:r w:rsidRPr="00E96E36">
          <w:rPr>
            <w:rFonts w:eastAsiaTheme="minorEastAsia" w:cstheme="minorBidi"/>
            <w:b w:val="0"/>
            <w:bCs w:val="0"/>
            <w:color w:val="auto"/>
            <w:sz w:val="22"/>
            <w:szCs w:val="22"/>
            <w:lang w:eastAsia="en-GB"/>
          </w:rPr>
          <w:tab/>
        </w:r>
        <w:r w:rsidRPr="00E96E36">
          <w:rPr>
            <w:rStyle w:val="Hyperlink"/>
            <w:rFonts w:ascii="Arial" w:hAnsi="Arial" w:cs="Arial"/>
            <w:color w:val="auto"/>
          </w:rPr>
          <w:t>Restrictions on councillor activities</w:t>
        </w:r>
        <w:r w:rsidRPr="00E96E36">
          <w:rPr>
            <w:webHidden/>
            <w:color w:val="auto"/>
          </w:rPr>
          <w:tab/>
        </w:r>
        <w:r w:rsidRPr="00E96E36">
          <w:rPr>
            <w:webHidden/>
            <w:color w:val="auto"/>
          </w:rPr>
          <w:fldChar w:fldCharType="begin"/>
        </w:r>
        <w:r w:rsidRPr="00E96E36">
          <w:rPr>
            <w:webHidden/>
            <w:color w:val="auto"/>
          </w:rPr>
          <w:instrText xml:space="preserve"> PAGEREF _Toc97709692 \h </w:instrText>
        </w:r>
        <w:r w:rsidRPr="00E96E36">
          <w:rPr>
            <w:webHidden/>
            <w:color w:val="auto"/>
          </w:rPr>
        </w:r>
        <w:r w:rsidRPr="00E96E36">
          <w:rPr>
            <w:webHidden/>
            <w:color w:val="auto"/>
          </w:rPr>
          <w:fldChar w:fldCharType="separate"/>
        </w:r>
        <w:r w:rsidR="0082087C" w:rsidRPr="00E96E36">
          <w:rPr>
            <w:webHidden/>
            <w:color w:val="auto"/>
          </w:rPr>
          <w:t>19</w:t>
        </w:r>
        <w:r w:rsidRPr="00E96E36">
          <w:rPr>
            <w:webHidden/>
            <w:color w:val="auto"/>
          </w:rPr>
          <w:fldChar w:fldCharType="end"/>
        </w:r>
      </w:hyperlink>
    </w:p>
    <w:p w14:paraId="25CFBE88" w14:textId="7D51033C" w:rsidR="008A0D79" w:rsidRPr="00E96E36" w:rsidRDefault="008A0D79">
      <w:pPr>
        <w:pStyle w:val="TOC1"/>
        <w:rPr>
          <w:rFonts w:eastAsiaTheme="minorEastAsia" w:cstheme="minorBidi"/>
          <w:b w:val="0"/>
          <w:bCs w:val="0"/>
          <w:color w:val="auto"/>
          <w:sz w:val="22"/>
          <w:szCs w:val="22"/>
          <w:lang w:eastAsia="en-GB"/>
        </w:rPr>
      </w:pPr>
      <w:hyperlink w:anchor="_Toc97709693" w:history="1">
        <w:r w:rsidRPr="00E96E36">
          <w:rPr>
            <w:rStyle w:val="Hyperlink"/>
            <w:rFonts w:ascii="Arial" w:hAnsi="Arial" w:cs="Arial"/>
            <w:color w:val="auto"/>
            <w14:scene3d>
              <w14:camera w14:prst="orthographicFront"/>
              <w14:lightRig w14:rig="threePt" w14:dir="t">
                <w14:rot w14:lat="0" w14:lon="0" w14:rev="0"/>
              </w14:lightRig>
            </w14:scene3d>
          </w:rPr>
          <w:t>26.</w:t>
        </w:r>
        <w:r w:rsidRPr="00E96E36">
          <w:rPr>
            <w:rFonts w:eastAsiaTheme="minorEastAsia" w:cstheme="minorBidi"/>
            <w:b w:val="0"/>
            <w:bCs w:val="0"/>
            <w:color w:val="auto"/>
            <w:sz w:val="22"/>
            <w:szCs w:val="22"/>
            <w:lang w:eastAsia="en-GB"/>
          </w:rPr>
          <w:tab/>
        </w:r>
        <w:r w:rsidRPr="00E96E36">
          <w:rPr>
            <w:rStyle w:val="Hyperlink"/>
            <w:rFonts w:ascii="Arial" w:hAnsi="Arial" w:cs="Arial"/>
            <w:color w:val="auto"/>
          </w:rPr>
          <w:t>Standing orders generally</w:t>
        </w:r>
        <w:r w:rsidRPr="00E96E36">
          <w:rPr>
            <w:webHidden/>
            <w:color w:val="auto"/>
          </w:rPr>
          <w:tab/>
        </w:r>
        <w:r w:rsidRPr="00E96E36">
          <w:rPr>
            <w:webHidden/>
            <w:color w:val="auto"/>
          </w:rPr>
          <w:fldChar w:fldCharType="begin"/>
        </w:r>
        <w:r w:rsidRPr="00E96E36">
          <w:rPr>
            <w:webHidden/>
            <w:color w:val="auto"/>
          </w:rPr>
          <w:instrText xml:space="preserve"> PAGEREF _Toc97709693 \h </w:instrText>
        </w:r>
        <w:r w:rsidRPr="00E96E36">
          <w:rPr>
            <w:webHidden/>
            <w:color w:val="auto"/>
          </w:rPr>
        </w:r>
        <w:r w:rsidRPr="00E96E36">
          <w:rPr>
            <w:webHidden/>
            <w:color w:val="auto"/>
          </w:rPr>
          <w:fldChar w:fldCharType="separate"/>
        </w:r>
        <w:r w:rsidR="0082087C" w:rsidRPr="00E96E36">
          <w:rPr>
            <w:webHidden/>
            <w:color w:val="auto"/>
          </w:rPr>
          <w:t>19</w:t>
        </w:r>
        <w:r w:rsidRPr="00E96E36">
          <w:rPr>
            <w:webHidden/>
            <w:color w:val="auto"/>
          </w:rPr>
          <w:fldChar w:fldCharType="end"/>
        </w:r>
      </w:hyperlink>
    </w:p>
    <w:p w14:paraId="0BF1DF0E" w14:textId="2DCD3256" w:rsidR="00883BA0" w:rsidRPr="00E96E36" w:rsidRDefault="001E3ED6" w:rsidP="00F341CE">
      <w:pPr>
        <w:spacing w:after="200" w:line="276" w:lineRule="auto"/>
        <w:ind w:left="567" w:hanging="567"/>
        <w:rPr>
          <w:rFonts w:ascii="Arial" w:hAnsi="Arial" w:cs="Arial"/>
          <w:b/>
          <w:sz w:val="22"/>
          <w:szCs w:val="22"/>
        </w:rPr>
      </w:pPr>
      <w:r w:rsidRPr="00E96E36">
        <w:rPr>
          <w:rFonts w:ascii="Arial" w:eastAsiaTheme="minorEastAsia" w:hAnsi="Arial" w:cs="Arial"/>
          <w:sz w:val="22"/>
          <w:szCs w:val="22"/>
          <w:lang w:eastAsia="en-GB"/>
        </w:rPr>
        <w:fldChar w:fldCharType="end"/>
      </w:r>
    </w:p>
    <w:p w14:paraId="63978C74" w14:textId="7AD4F1B4" w:rsidR="00C6169C" w:rsidRPr="00E96E36" w:rsidRDefault="001E3ED6" w:rsidP="005653ED">
      <w:pPr>
        <w:pStyle w:val="Heading1"/>
        <w:numPr>
          <w:ilvl w:val="0"/>
          <w:numId w:val="0"/>
        </w:numPr>
        <w:spacing w:before="0" w:after="200" w:line="276" w:lineRule="auto"/>
        <w:rPr>
          <w:rFonts w:ascii="Arial" w:hAnsi="Arial" w:cs="Arial"/>
          <w:b/>
          <w:color w:val="auto"/>
          <w:szCs w:val="22"/>
        </w:rPr>
      </w:pPr>
      <w:r w:rsidRPr="00E96E36">
        <w:rPr>
          <w:rFonts w:ascii="Arial" w:hAnsi="Arial" w:cs="Arial"/>
          <w:b/>
          <w:color w:val="auto"/>
          <w:szCs w:val="22"/>
        </w:rPr>
        <w:br w:type="page"/>
      </w:r>
      <w:bookmarkStart w:id="4" w:name="_Toc359336483"/>
    </w:p>
    <w:p w14:paraId="7CAA2E6F" w14:textId="23FF6C23" w:rsidR="00883BA0" w:rsidRPr="00E96E36" w:rsidRDefault="00F373AA" w:rsidP="005127E4">
      <w:pPr>
        <w:pStyle w:val="Heading1"/>
        <w:tabs>
          <w:tab w:val="clear" w:pos="851"/>
        </w:tabs>
        <w:spacing w:before="0" w:after="200" w:line="276" w:lineRule="auto"/>
        <w:ind w:left="567" w:hanging="567"/>
        <w:rPr>
          <w:rFonts w:ascii="Arial" w:hAnsi="Arial" w:cs="Arial"/>
          <w:b/>
          <w:color w:val="auto"/>
          <w:szCs w:val="22"/>
        </w:rPr>
      </w:pPr>
      <w:bookmarkStart w:id="5" w:name="_Toc97709668"/>
      <w:r w:rsidRPr="00E96E36">
        <w:rPr>
          <w:rFonts w:ascii="Arial" w:hAnsi="Arial" w:cs="Arial"/>
          <w:b/>
          <w:color w:val="auto"/>
          <w:szCs w:val="22"/>
        </w:rPr>
        <w:lastRenderedPageBreak/>
        <w:t xml:space="preserve">Rules </w:t>
      </w:r>
      <w:r w:rsidR="00B42F59" w:rsidRPr="00E96E36">
        <w:rPr>
          <w:rFonts w:ascii="Arial" w:hAnsi="Arial" w:cs="Arial"/>
          <w:b/>
          <w:color w:val="auto"/>
          <w:szCs w:val="22"/>
        </w:rPr>
        <w:t>o</w:t>
      </w:r>
      <w:r w:rsidRPr="00E96E36">
        <w:rPr>
          <w:rFonts w:ascii="Arial" w:hAnsi="Arial" w:cs="Arial"/>
          <w:b/>
          <w:color w:val="auto"/>
          <w:szCs w:val="22"/>
        </w:rPr>
        <w:t xml:space="preserve">f </w:t>
      </w:r>
      <w:r w:rsidR="00B42F59" w:rsidRPr="00E96E36">
        <w:rPr>
          <w:rFonts w:ascii="Arial" w:hAnsi="Arial" w:cs="Arial"/>
          <w:b/>
          <w:color w:val="auto"/>
          <w:szCs w:val="22"/>
        </w:rPr>
        <w:t>d</w:t>
      </w:r>
      <w:r w:rsidRPr="00E96E36">
        <w:rPr>
          <w:rFonts w:ascii="Arial" w:hAnsi="Arial" w:cs="Arial"/>
          <w:b/>
          <w:color w:val="auto"/>
          <w:szCs w:val="22"/>
        </w:rPr>
        <w:t xml:space="preserve">ebate </w:t>
      </w:r>
      <w:r w:rsidR="00B42F59" w:rsidRPr="00E96E36">
        <w:rPr>
          <w:rFonts w:ascii="Arial" w:hAnsi="Arial" w:cs="Arial"/>
          <w:b/>
          <w:color w:val="auto"/>
          <w:szCs w:val="22"/>
        </w:rPr>
        <w:t>a</w:t>
      </w:r>
      <w:r w:rsidRPr="00E96E36">
        <w:rPr>
          <w:rFonts w:ascii="Arial" w:hAnsi="Arial" w:cs="Arial"/>
          <w:b/>
          <w:color w:val="auto"/>
          <w:szCs w:val="22"/>
        </w:rPr>
        <w:t xml:space="preserve">t </w:t>
      </w:r>
      <w:r w:rsidR="00B42F59" w:rsidRPr="00E96E36">
        <w:rPr>
          <w:rFonts w:ascii="Arial" w:hAnsi="Arial" w:cs="Arial"/>
          <w:b/>
          <w:color w:val="auto"/>
          <w:szCs w:val="22"/>
        </w:rPr>
        <w:t>m</w:t>
      </w:r>
      <w:r w:rsidRPr="00E96E36">
        <w:rPr>
          <w:rFonts w:ascii="Arial" w:hAnsi="Arial" w:cs="Arial"/>
          <w:b/>
          <w:color w:val="auto"/>
          <w:szCs w:val="22"/>
        </w:rPr>
        <w:t>eetings</w:t>
      </w:r>
      <w:bookmarkEnd w:id="0"/>
      <w:bookmarkEnd w:id="1"/>
      <w:bookmarkEnd w:id="2"/>
      <w:bookmarkEnd w:id="3"/>
      <w:bookmarkEnd w:id="4"/>
      <w:bookmarkEnd w:id="5"/>
    </w:p>
    <w:p w14:paraId="27C460C5" w14:textId="77777777" w:rsidR="00883BA0" w:rsidRPr="00E96E36" w:rsidRDefault="00883BA0" w:rsidP="005127E4">
      <w:pPr>
        <w:widowControl w:val="0"/>
        <w:numPr>
          <w:ilvl w:val="0"/>
          <w:numId w:val="8"/>
        </w:numPr>
        <w:suppressAutoHyphens/>
        <w:autoSpaceDE w:val="0"/>
        <w:autoSpaceDN w:val="0"/>
        <w:adjustRightInd w:val="0"/>
        <w:spacing w:after="200" w:line="276" w:lineRule="auto"/>
        <w:textAlignment w:val="center"/>
        <w:rPr>
          <w:rFonts w:ascii="Arial" w:hAnsi="Arial" w:cs="Arial"/>
          <w:sz w:val="22"/>
          <w:szCs w:val="22"/>
          <w:lang w:bidi="en-US"/>
        </w:rPr>
      </w:pPr>
      <w:r w:rsidRPr="00E96E36">
        <w:rPr>
          <w:rFonts w:ascii="Arial" w:hAnsi="Arial" w:cs="Arial"/>
          <w:sz w:val="22"/>
          <w:szCs w:val="22"/>
          <w:lang w:bidi="en-US"/>
        </w:rPr>
        <w:t>Motions on the agenda shall be considered in the order that they appear unless the order is changed at the discretion of the chairman of the meeting.</w:t>
      </w:r>
    </w:p>
    <w:p w14:paraId="163B564B" w14:textId="77777777" w:rsidR="00883BA0" w:rsidRPr="00E96E36" w:rsidRDefault="00883BA0" w:rsidP="005127E4">
      <w:pPr>
        <w:widowControl w:val="0"/>
        <w:numPr>
          <w:ilvl w:val="0"/>
          <w:numId w:val="8"/>
        </w:numPr>
        <w:suppressAutoHyphens/>
        <w:autoSpaceDE w:val="0"/>
        <w:autoSpaceDN w:val="0"/>
        <w:adjustRightInd w:val="0"/>
        <w:spacing w:after="200" w:line="276" w:lineRule="auto"/>
        <w:textAlignment w:val="center"/>
        <w:rPr>
          <w:rFonts w:ascii="Arial" w:hAnsi="Arial" w:cs="Arial"/>
          <w:sz w:val="22"/>
          <w:szCs w:val="22"/>
          <w:lang w:bidi="en-US"/>
        </w:rPr>
      </w:pPr>
      <w:r w:rsidRPr="00E96E36">
        <w:rPr>
          <w:rFonts w:ascii="Arial" w:hAnsi="Arial" w:cs="Arial"/>
          <w:sz w:val="22"/>
          <w:szCs w:val="22"/>
          <w:lang w:bidi="en-US"/>
        </w:rPr>
        <w:t xml:space="preserve">A point of order shall be decided by the chairman of the meeting and his decision shall be final. </w:t>
      </w:r>
    </w:p>
    <w:p w14:paraId="49F61F36" w14:textId="2784F521" w:rsidR="00883BA0" w:rsidRPr="00E96E36" w:rsidRDefault="009024ED" w:rsidP="009024ED">
      <w:pPr>
        <w:widowControl w:val="0"/>
        <w:suppressAutoHyphens/>
        <w:autoSpaceDE w:val="0"/>
        <w:autoSpaceDN w:val="0"/>
        <w:adjustRightInd w:val="0"/>
        <w:spacing w:after="200" w:line="276" w:lineRule="auto"/>
        <w:ind w:left="567" w:hanging="567"/>
        <w:textAlignment w:val="center"/>
        <w:rPr>
          <w:rFonts w:ascii="Arial" w:hAnsi="Arial" w:cs="Arial"/>
          <w:sz w:val="22"/>
          <w:szCs w:val="22"/>
          <w:lang w:bidi="en-US"/>
        </w:rPr>
      </w:pPr>
      <w:r w:rsidRPr="00E96E36">
        <w:rPr>
          <w:rFonts w:ascii="Arial" w:hAnsi="Arial" w:cs="Arial"/>
          <w:sz w:val="22"/>
          <w:szCs w:val="22"/>
          <w:lang w:bidi="en-US"/>
        </w:rPr>
        <w:t>c</w:t>
      </w:r>
      <w:r w:rsidRPr="00E96E36">
        <w:rPr>
          <w:rFonts w:ascii="Arial" w:hAnsi="Arial" w:cs="Arial"/>
          <w:sz w:val="22"/>
          <w:szCs w:val="22"/>
          <w:lang w:bidi="en-US"/>
        </w:rPr>
        <w:tab/>
      </w:r>
      <w:r w:rsidR="00883BA0" w:rsidRPr="00E96E36">
        <w:rPr>
          <w:rFonts w:ascii="Arial" w:hAnsi="Arial" w:cs="Arial"/>
          <w:sz w:val="22"/>
          <w:szCs w:val="22"/>
          <w:lang w:bidi="en-US"/>
        </w:rPr>
        <w:t xml:space="preserve">Before an original or substantive motion is put to the vote, the chairman of the meeting shall be satisfied that the motion has been sufficiently debated and that the mover of the motion under debate has exercised or waived his right of reply. </w:t>
      </w:r>
    </w:p>
    <w:p w14:paraId="2D2175EC" w14:textId="62CCCA6B" w:rsidR="00F373AA" w:rsidRPr="00E96E36" w:rsidRDefault="009024ED" w:rsidP="009024ED">
      <w:pPr>
        <w:widowControl w:val="0"/>
        <w:suppressAutoHyphens/>
        <w:autoSpaceDE w:val="0"/>
        <w:autoSpaceDN w:val="0"/>
        <w:adjustRightInd w:val="0"/>
        <w:spacing w:after="200" w:line="276" w:lineRule="auto"/>
        <w:ind w:left="567" w:hanging="567"/>
        <w:textAlignment w:val="center"/>
        <w:rPr>
          <w:rFonts w:ascii="Arial" w:hAnsi="Arial" w:cs="Arial"/>
          <w:sz w:val="22"/>
          <w:szCs w:val="22"/>
          <w:lang w:bidi="en-US"/>
        </w:rPr>
      </w:pPr>
      <w:r w:rsidRPr="00E96E36">
        <w:rPr>
          <w:rFonts w:ascii="Arial" w:hAnsi="Arial" w:cs="Arial"/>
          <w:sz w:val="22"/>
          <w:szCs w:val="22"/>
          <w:lang w:bidi="en-US"/>
        </w:rPr>
        <w:t>d</w:t>
      </w:r>
      <w:r w:rsidRPr="00E96E36">
        <w:rPr>
          <w:rFonts w:ascii="Arial" w:hAnsi="Arial" w:cs="Arial"/>
          <w:sz w:val="22"/>
          <w:szCs w:val="22"/>
          <w:lang w:bidi="en-US"/>
        </w:rPr>
        <w:tab/>
      </w:r>
      <w:r w:rsidR="00900C6D" w:rsidRPr="00E96E36">
        <w:rPr>
          <w:rFonts w:ascii="Arial" w:hAnsi="Arial" w:cs="Arial"/>
          <w:sz w:val="22"/>
          <w:szCs w:val="22"/>
          <w:lang w:bidi="en-US"/>
        </w:rPr>
        <w:t>C</w:t>
      </w:r>
      <w:r w:rsidR="00883BA0" w:rsidRPr="00E96E36">
        <w:rPr>
          <w:rFonts w:ascii="Arial" w:hAnsi="Arial" w:cs="Arial"/>
          <w:sz w:val="22"/>
          <w:szCs w:val="22"/>
          <w:lang w:bidi="en-US"/>
        </w:rPr>
        <w:t xml:space="preserve">ontributions or speeches by a councillor shall relate only to the motion under discussion and shall not exceed </w:t>
      </w:r>
      <w:r w:rsidR="00900C6D" w:rsidRPr="00E96E36">
        <w:rPr>
          <w:rFonts w:ascii="Arial" w:hAnsi="Arial" w:cs="Arial"/>
          <w:sz w:val="22"/>
          <w:szCs w:val="22"/>
          <w:lang w:bidi="en-US"/>
        </w:rPr>
        <w:t>3</w:t>
      </w:r>
      <w:r w:rsidR="00883BA0" w:rsidRPr="00E96E36">
        <w:rPr>
          <w:rFonts w:ascii="Arial" w:hAnsi="Arial" w:cs="Arial"/>
          <w:sz w:val="22"/>
          <w:szCs w:val="22"/>
          <w:lang w:bidi="en-US"/>
        </w:rPr>
        <w:t xml:space="preserve"> minutes without the consent of the chairman of the meeting.</w:t>
      </w:r>
    </w:p>
    <w:p w14:paraId="2E6CDB71" w14:textId="4D184DE2" w:rsidR="0032195E" w:rsidRPr="00E96E36" w:rsidRDefault="00F373AA" w:rsidP="005127E4">
      <w:pPr>
        <w:pStyle w:val="Heading1"/>
        <w:spacing w:before="0" w:after="200" w:line="276" w:lineRule="auto"/>
        <w:ind w:left="567" w:hanging="567"/>
        <w:rPr>
          <w:rFonts w:ascii="Arial" w:hAnsi="Arial" w:cs="Arial"/>
          <w:b/>
          <w:color w:val="auto"/>
          <w:szCs w:val="22"/>
        </w:rPr>
      </w:pPr>
      <w:bookmarkStart w:id="6" w:name="_Toc357072130"/>
      <w:bookmarkStart w:id="7" w:name="_Toc359318555"/>
      <w:bookmarkStart w:id="8" w:name="_Toc359334503"/>
      <w:bookmarkStart w:id="9" w:name="_Toc359334782"/>
      <w:bookmarkStart w:id="10" w:name="_Toc359336484"/>
      <w:bookmarkStart w:id="11" w:name="_Toc97709669"/>
      <w:r w:rsidRPr="00E96E36">
        <w:rPr>
          <w:rFonts w:ascii="Arial" w:hAnsi="Arial" w:cs="Arial"/>
          <w:b/>
          <w:color w:val="auto"/>
          <w:szCs w:val="22"/>
        </w:rPr>
        <w:t xml:space="preserve">Disorderly </w:t>
      </w:r>
      <w:r w:rsidR="00B42F59" w:rsidRPr="00E96E36">
        <w:rPr>
          <w:rFonts w:ascii="Arial" w:hAnsi="Arial" w:cs="Arial"/>
          <w:b/>
          <w:color w:val="auto"/>
          <w:szCs w:val="22"/>
        </w:rPr>
        <w:t>c</w:t>
      </w:r>
      <w:r w:rsidRPr="00E96E36">
        <w:rPr>
          <w:rFonts w:ascii="Arial" w:hAnsi="Arial" w:cs="Arial"/>
          <w:b/>
          <w:color w:val="auto"/>
          <w:szCs w:val="22"/>
        </w:rPr>
        <w:t xml:space="preserve">onduct </w:t>
      </w:r>
      <w:r w:rsidR="00B42F59" w:rsidRPr="00E96E36">
        <w:rPr>
          <w:rFonts w:ascii="Arial" w:hAnsi="Arial" w:cs="Arial"/>
          <w:b/>
          <w:color w:val="auto"/>
          <w:szCs w:val="22"/>
        </w:rPr>
        <w:t>a</w:t>
      </w:r>
      <w:r w:rsidRPr="00E96E36">
        <w:rPr>
          <w:rFonts w:ascii="Arial" w:hAnsi="Arial" w:cs="Arial"/>
          <w:b/>
          <w:color w:val="auto"/>
          <w:szCs w:val="22"/>
        </w:rPr>
        <w:t xml:space="preserve">t </w:t>
      </w:r>
      <w:r w:rsidR="00B42F59" w:rsidRPr="00E96E36">
        <w:rPr>
          <w:rFonts w:ascii="Arial" w:hAnsi="Arial" w:cs="Arial"/>
          <w:b/>
          <w:color w:val="auto"/>
          <w:szCs w:val="22"/>
        </w:rPr>
        <w:t>m</w:t>
      </w:r>
      <w:r w:rsidRPr="00E96E36">
        <w:rPr>
          <w:rFonts w:ascii="Arial" w:hAnsi="Arial" w:cs="Arial"/>
          <w:b/>
          <w:color w:val="auto"/>
          <w:szCs w:val="22"/>
        </w:rPr>
        <w:t>eetings</w:t>
      </w:r>
      <w:bookmarkEnd w:id="6"/>
      <w:bookmarkEnd w:id="7"/>
      <w:bookmarkEnd w:id="8"/>
      <w:bookmarkEnd w:id="9"/>
      <w:bookmarkEnd w:id="10"/>
      <w:bookmarkEnd w:id="11"/>
    </w:p>
    <w:p w14:paraId="212B3B45" w14:textId="77777777" w:rsidR="00883BA0" w:rsidRPr="00E96E36" w:rsidRDefault="00883BA0" w:rsidP="005127E4">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E96E36">
        <w:rPr>
          <w:rFonts w:ascii="Arial" w:hAnsi="Arial" w:cs="Arial"/>
          <w:sz w:val="22"/>
          <w:szCs w:val="22"/>
          <w:lang w:bidi="en-US"/>
        </w:rPr>
        <w:t>No person shall obstruct the transaction of business at a meeting or behave offensively or improperly. If this standing order is ignored, the chairman of the meeting shall request such person(s) to moderate or improve their conduct.</w:t>
      </w:r>
    </w:p>
    <w:p w14:paraId="128D88E8" w14:textId="77777777" w:rsidR="00883BA0" w:rsidRPr="00E96E36" w:rsidRDefault="00883BA0" w:rsidP="005127E4">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E96E36">
        <w:rPr>
          <w:rFonts w:ascii="Arial" w:hAnsi="Arial" w:cs="Arial"/>
          <w:sz w:val="22"/>
          <w:szCs w:val="22"/>
          <w:lang w:bidi="en-US"/>
        </w:rPr>
        <w:t xml:space="preserve">If person(s) disregard the request of the chairman of the meeting to moderate or improve their conduct, any councillor or the chairman of the meeting may move that the person be no longer heard or </w:t>
      </w:r>
      <w:r w:rsidR="00765EBA" w:rsidRPr="00E96E36">
        <w:rPr>
          <w:rFonts w:ascii="Arial" w:hAnsi="Arial" w:cs="Arial"/>
          <w:sz w:val="22"/>
          <w:szCs w:val="22"/>
          <w:lang w:bidi="en-US"/>
        </w:rPr>
        <w:t xml:space="preserve">be </w:t>
      </w:r>
      <w:r w:rsidRPr="00E96E36">
        <w:rPr>
          <w:rFonts w:ascii="Arial" w:hAnsi="Arial" w:cs="Arial"/>
          <w:sz w:val="22"/>
          <w:szCs w:val="22"/>
          <w:lang w:bidi="en-US"/>
        </w:rPr>
        <w:t>excluded from the meeting. The motion, if seconded, shall be put to the vote without discussion.</w:t>
      </w:r>
    </w:p>
    <w:p w14:paraId="0DBC659A" w14:textId="06E65622" w:rsidR="00883BA0" w:rsidRPr="00E96E36" w:rsidRDefault="00883BA0" w:rsidP="005127E4">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E96E36">
        <w:rPr>
          <w:rFonts w:ascii="Arial" w:hAnsi="Arial" w:cs="Arial"/>
          <w:sz w:val="22"/>
          <w:szCs w:val="22"/>
          <w:lang w:bidi="en-US"/>
        </w:rPr>
        <w:t>If a resolution made under standing order 2(b) is ignored, the chairman of the meeting may take further reasonable steps to restore order or to progress the meeting. This may include temporarily suspending or closing the meeting.</w:t>
      </w:r>
    </w:p>
    <w:p w14:paraId="7F67ECD2" w14:textId="58C7A220" w:rsidR="00883BA0" w:rsidRPr="00E96E36" w:rsidRDefault="00F373AA" w:rsidP="005127E4">
      <w:pPr>
        <w:pStyle w:val="Heading1"/>
        <w:spacing w:before="0" w:after="200" w:line="276" w:lineRule="auto"/>
        <w:ind w:left="567" w:hanging="567"/>
        <w:rPr>
          <w:rFonts w:ascii="Arial" w:hAnsi="Arial" w:cs="Arial"/>
          <w:b/>
          <w:color w:val="auto"/>
          <w:szCs w:val="22"/>
        </w:rPr>
      </w:pPr>
      <w:bookmarkStart w:id="12" w:name="_Toc357072131"/>
      <w:bookmarkStart w:id="13" w:name="_Toc359318556"/>
      <w:bookmarkStart w:id="14" w:name="_Toc359334504"/>
      <w:bookmarkStart w:id="15" w:name="_Toc359334783"/>
      <w:bookmarkStart w:id="16" w:name="_Toc359336485"/>
      <w:bookmarkStart w:id="17" w:name="_Toc97709670"/>
      <w:r w:rsidRPr="00E96E36">
        <w:rPr>
          <w:rFonts w:ascii="Arial" w:hAnsi="Arial" w:cs="Arial"/>
          <w:b/>
          <w:color w:val="auto"/>
          <w:szCs w:val="22"/>
        </w:rPr>
        <w:t xml:space="preserve">Meetings </w:t>
      </w:r>
      <w:r w:rsidR="00B42F59" w:rsidRPr="00E96E36">
        <w:rPr>
          <w:rFonts w:ascii="Arial" w:hAnsi="Arial" w:cs="Arial"/>
          <w:b/>
          <w:color w:val="auto"/>
          <w:szCs w:val="22"/>
        </w:rPr>
        <w:t>g</w:t>
      </w:r>
      <w:r w:rsidRPr="00E96E36">
        <w:rPr>
          <w:rFonts w:ascii="Arial" w:hAnsi="Arial" w:cs="Arial"/>
          <w:b/>
          <w:color w:val="auto"/>
          <w:szCs w:val="22"/>
        </w:rPr>
        <w:t>enerally</w:t>
      </w:r>
      <w:bookmarkEnd w:id="12"/>
      <w:bookmarkEnd w:id="13"/>
      <w:bookmarkEnd w:id="14"/>
      <w:bookmarkEnd w:id="15"/>
      <w:bookmarkEnd w:id="16"/>
      <w:bookmarkEnd w:id="17"/>
    </w:p>
    <w:p w14:paraId="50F52282" w14:textId="77777777" w:rsidR="00883BA0" w:rsidRPr="00E96E36" w:rsidRDefault="00883BA0" w:rsidP="005127E4">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sz w:val="22"/>
          <w:szCs w:val="22"/>
          <w:lang w:bidi="en-US"/>
        </w:rPr>
      </w:pPr>
      <w:r w:rsidRPr="00E96E36">
        <w:rPr>
          <w:rFonts w:ascii="Arial" w:hAnsi="Arial" w:cs="Arial"/>
          <w:sz w:val="22"/>
          <w:szCs w:val="22"/>
          <w:lang w:bidi="en-US"/>
        </w:rPr>
        <w:t>Full Council meetings</w:t>
      </w:r>
      <w:r w:rsidRPr="00E96E36">
        <w:rPr>
          <w:rFonts w:ascii="Arial" w:hAnsi="Arial" w:cs="Arial"/>
          <w:sz w:val="22"/>
          <w:szCs w:val="22"/>
          <w:lang w:bidi="en-US"/>
        </w:rPr>
        <w:tab/>
        <w:t>●</w:t>
      </w:r>
    </w:p>
    <w:p w14:paraId="6739B68E" w14:textId="77777777" w:rsidR="00883BA0" w:rsidRPr="00E96E36" w:rsidRDefault="00883BA0" w:rsidP="005127E4">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sz w:val="22"/>
          <w:szCs w:val="22"/>
          <w:lang w:bidi="en-US"/>
        </w:rPr>
      </w:pPr>
      <w:r w:rsidRPr="00E96E36">
        <w:rPr>
          <w:rFonts w:ascii="Arial" w:hAnsi="Arial" w:cs="Arial"/>
          <w:sz w:val="22"/>
          <w:szCs w:val="22"/>
          <w:lang w:bidi="en-US"/>
        </w:rPr>
        <w:t>Committee meetings</w:t>
      </w:r>
      <w:r w:rsidRPr="00E96E36">
        <w:rPr>
          <w:rFonts w:ascii="Arial" w:hAnsi="Arial" w:cs="Arial"/>
          <w:sz w:val="22"/>
          <w:szCs w:val="22"/>
          <w:lang w:bidi="en-US"/>
        </w:rPr>
        <w:tab/>
        <w:t>●</w:t>
      </w:r>
    </w:p>
    <w:p w14:paraId="2C1D63EB" w14:textId="77777777" w:rsidR="00883BA0" w:rsidRPr="00E96E36" w:rsidRDefault="00883BA0" w:rsidP="005127E4">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sz w:val="22"/>
          <w:szCs w:val="22"/>
          <w:lang w:bidi="en-US"/>
        </w:rPr>
      </w:pPr>
      <w:r w:rsidRPr="00E96E36">
        <w:rPr>
          <w:rFonts w:ascii="Arial" w:hAnsi="Arial" w:cs="Arial"/>
          <w:sz w:val="22"/>
          <w:szCs w:val="22"/>
          <w:lang w:bidi="en-US"/>
        </w:rPr>
        <w:t xml:space="preserve">Sub-committee meetings </w:t>
      </w:r>
      <w:r w:rsidRPr="00E96E36">
        <w:rPr>
          <w:rFonts w:ascii="Arial" w:hAnsi="Arial" w:cs="Arial"/>
          <w:sz w:val="22"/>
          <w:szCs w:val="22"/>
          <w:lang w:bidi="en-US"/>
        </w:rPr>
        <w:tab/>
        <w:t>●</w:t>
      </w:r>
    </w:p>
    <w:p w14:paraId="7653E0A0" w14:textId="77777777" w:rsidR="0082087C" w:rsidRPr="00E96E36" w:rsidRDefault="0082087C" w:rsidP="005127E4">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sz w:val="22"/>
          <w:szCs w:val="22"/>
          <w:lang w:bidi="en-US"/>
        </w:rPr>
      </w:pPr>
    </w:p>
    <w:tbl>
      <w:tblPr>
        <w:tblW w:w="8964" w:type="dxa"/>
        <w:tblInd w:w="-459" w:type="dxa"/>
        <w:tblLook w:val="01E0" w:firstRow="1" w:lastRow="1" w:firstColumn="1" w:lastColumn="1" w:noHBand="0" w:noVBand="0"/>
      </w:tblPr>
      <w:tblGrid>
        <w:gridCol w:w="423"/>
        <w:gridCol w:w="8541"/>
      </w:tblGrid>
      <w:tr w:rsidR="001E75D3" w:rsidRPr="00E96E36" w14:paraId="60D3A663" w14:textId="77777777" w:rsidTr="00716A0D">
        <w:tc>
          <w:tcPr>
            <w:tcW w:w="423" w:type="dxa"/>
          </w:tcPr>
          <w:p w14:paraId="4BE54335" w14:textId="77777777" w:rsidR="00883BA0" w:rsidRPr="00E96E36"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E96E36">
              <w:rPr>
                <w:rFonts w:ascii="Arial" w:hAnsi="Arial" w:cs="Arial"/>
                <w:sz w:val="22"/>
                <w:szCs w:val="22"/>
                <w:lang w:bidi="en-US"/>
              </w:rPr>
              <w:t>●</w:t>
            </w:r>
          </w:p>
        </w:tc>
        <w:tc>
          <w:tcPr>
            <w:tcW w:w="8541" w:type="dxa"/>
          </w:tcPr>
          <w:p w14:paraId="3550337A" w14:textId="77777777" w:rsidR="00883BA0" w:rsidRPr="00E96E36" w:rsidRDefault="00883BA0" w:rsidP="005127E4">
            <w:pPr>
              <w:widowControl w:val="0"/>
              <w:numPr>
                <w:ilvl w:val="0"/>
                <w:numId w:val="40"/>
              </w:numPr>
              <w:suppressAutoHyphens/>
              <w:autoSpaceDE w:val="0"/>
              <w:autoSpaceDN w:val="0"/>
              <w:adjustRightInd w:val="0"/>
              <w:spacing w:after="200" w:line="276" w:lineRule="auto"/>
              <w:textAlignment w:val="center"/>
              <w:rPr>
                <w:rFonts w:ascii="Arial" w:hAnsi="Arial" w:cs="Arial"/>
                <w:b/>
                <w:sz w:val="22"/>
                <w:szCs w:val="22"/>
                <w:lang w:bidi="en-US"/>
              </w:rPr>
            </w:pPr>
            <w:r w:rsidRPr="00E96E36">
              <w:rPr>
                <w:rFonts w:ascii="Arial" w:hAnsi="Arial" w:cs="Arial"/>
                <w:b/>
                <w:bCs/>
                <w:sz w:val="22"/>
                <w:szCs w:val="22"/>
                <w:lang w:bidi="en-US"/>
              </w:rPr>
              <w:t xml:space="preserve">Meetings shall not take place in premises which at the time of the meeting are used for the supply of alcohol, unless no other premises are available free of charge or at a reasonable cost. </w:t>
            </w:r>
          </w:p>
        </w:tc>
      </w:tr>
      <w:tr w:rsidR="001E75D3" w:rsidRPr="00E96E36" w14:paraId="7291C784" w14:textId="77777777" w:rsidTr="00716A0D">
        <w:tc>
          <w:tcPr>
            <w:tcW w:w="423" w:type="dxa"/>
          </w:tcPr>
          <w:p w14:paraId="32A3005A" w14:textId="77777777" w:rsidR="00883BA0" w:rsidRPr="00E96E36"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E96E36">
              <w:rPr>
                <w:rFonts w:ascii="Arial" w:hAnsi="Arial" w:cs="Arial"/>
                <w:sz w:val="22"/>
                <w:szCs w:val="22"/>
                <w:lang w:bidi="en-US"/>
              </w:rPr>
              <w:t>●</w:t>
            </w:r>
          </w:p>
          <w:p w14:paraId="3251551D" w14:textId="77777777" w:rsidR="00883BA0" w:rsidRPr="00E96E36"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p>
        </w:tc>
        <w:tc>
          <w:tcPr>
            <w:tcW w:w="8541" w:type="dxa"/>
          </w:tcPr>
          <w:p w14:paraId="73328765" w14:textId="77777777" w:rsidR="00883BA0" w:rsidRPr="00E96E36" w:rsidRDefault="00883BA0" w:rsidP="005127E4">
            <w:pPr>
              <w:widowControl w:val="0"/>
              <w:numPr>
                <w:ilvl w:val="0"/>
                <w:numId w:val="40"/>
              </w:numPr>
              <w:suppressAutoHyphens/>
              <w:autoSpaceDE w:val="0"/>
              <w:autoSpaceDN w:val="0"/>
              <w:adjustRightInd w:val="0"/>
              <w:spacing w:after="200" w:line="276" w:lineRule="auto"/>
              <w:textAlignment w:val="center"/>
              <w:rPr>
                <w:rFonts w:ascii="Arial" w:hAnsi="Arial" w:cs="Arial"/>
                <w:b/>
                <w:sz w:val="22"/>
                <w:szCs w:val="22"/>
                <w:lang w:bidi="en-US"/>
              </w:rPr>
            </w:pPr>
            <w:r w:rsidRPr="00E96E36">
              <w:rPr>
                <w:rFonts w:ascii="Arial" w:hAnsi="Arial" w:cs="Arial"/>
                <w:b/>
                <w:bCs/>
                <w:sz w:val="22"/>
                <w:szCs w:val="22"/>
                <w:lang w:bidi="en-US"/>
              </w:rPr>
              <w:t>The minimum three clear days for notice of a meeting does not include the day on which notice was issued, the day of the meeting, a Sunday, a day of the Christmas break, a day of the Easter break or of a bank holiday or a day appointed for public thanksgiving or mourning.</w:t>
            </w:r>
          </w:p>
          <w:p w14:paraId="753AF9E5" w14:textId="236EF826" w:rsidR="0082087C" w:rsidRPr="00E96E36" w:rsidRDefault="0082087C" w:rsidP="0082087C">
            <w:pPr>
              <w:widowControl w:val="0"/>
              <w:suppressAutoHyphens/>
              <w:autoSpaceDE w:val="0"/>
              <w:autoSpaceDN w:val="0"/>
              <w:adjustRightInd w:val="0"/>
              <w:spacing w:after="200" w:line="276" w:lineRule="auto"/>
              <w:ind w:left="567"/>
              <w:textAlignment w:val="center"/>
              <w:rPr>
                <w:rFonts w:ascii="Arial" w:hAnsi="Arial" w:cs="Arial"/>
                <w:b/>
                <w:sz w:val="22"/>
                <w:szCs w:val="22"/>
                <w:lang w:bidi="en-US"/>
              </w:rPr>
            </w:pPr>
          </w:p>
        </w:tc>
      </w:tr>
    </w:tbl>
    <w:p w14:paraId="59D240C6" w14:textId="77777777" w:rsidR="0082087C" w:rsidRPr="00E96E36" w:rsidRDefault="0082087C">
      <w:r w:rsidRPr="00E96E36">
        <w:br w:type="page"/>
      </w:r>
    </w:p>
    <w:tbl>
      <w:tblPr>
        <w:tblW w:w="8964" w:type="dxa"/>
        <w:tblInd w:w="-459" w:type="dxa"/>
        <w:tblLook w:val="01E0" w:firstRow="1" w:lastRow="1" w:firstColumn="1" w:lastColumn="1" w:noHBand="0" w:noVBand="0"/>
      </w:tblPr>
      <w:tblGrid>
        <w:gridCol w:w="423"/>
        <w:gridCol w:w="8541"/>
      </w:tblGrid>
      <w:tr w:rsidR="001E75D3" w:rsidRPr="00E96E36" w14:paraId="401983C1" w14:textId="77777777" w:rsidTr="00716A0D">
        <w:tc>
          <w:tcPr>
            <w:tcW w:w="423" w:type="dxa"/>
          </w:tcPr>
          <w:p w14:paraId="1F9592FD" w14:textId="258AD320" w:rsidR="00883BA0" w:rsidRPr="00E96E36"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E96E36">
              <w:rPr>
                <w:rFonts w:ascii="Arial" w:hAnsi="Arial" w:cs="Arial"/>
                <w:sz w:val="22"/>
                <w:szCs w:val="22"/>
                <w:lang w:bidi="en-US"/>
              </w:rPr>
              <w:lastRenderedPageBreak/>
              <w:t>●</w:t>
            </w:r>
          </w:p>
          <w:p w14:paraId="4834B70C" w14:textId="77777777" w:rsidR="00883BA0" w:rsidRPr="00E96E36"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E96E36">
              <w:rPr>
                <w:rFonts w:ascii="Arial" w:hAnsi="Arial" w:cs="Arial"/>
                <w:sz w:val="22"/>
                <w:szCs w:val="22"/>
                <w:lang w:bidi="en-US"/>
              </w:rPr>
              <w:t>●</w:t>
            </w:r>
          </w:p>
        </w:tc>
        <w:tc>
          <w:tcPr>
            <w:tcW w:w="8541" w:type="dxa"/>
          </w:tcPr>
          <w:p w14:paraId="295F179C" w14:textId="77777777" w:rsidR="00883BA0" w:rsidRPr="00E96E36" w:rsidRDefault="00883BA0" w:rsidP="005127E4">
            <w:pPr>
              <w:widowControl w:val="0"/>
              <w:numPr>
                <w:ilvl w:val="0"/>
                <w:numId w:val="40"/>
              </w:numPr>
              <w:suppressAutoHyphens/>
              <w:autoSpaceDE w:val="0"/>
              <w:autoSpaceDN w:val="0"/>
              <w:adjustRightInd w:val="0"/>
              <w:spacing w:after="200" w:line="276" w:lineRule="auto"/>
              <w:textAlignment w:val="center"/>
              <w:rPr>
                <w:rFonts w:ascii="Arial" w:hAnsi="Arial" w:cs="Arial"/>
                <w:sz w:val="22"/>
                <w:szCs w:val="22"/>
                <w:lang w:bidi="en-US"/>
              </w:rPr>
            </w:pPr>
            <w:r w:rsidRPr="00E96E36">
              <w:rPr>
                <w:rFonts w:ascii="Arial" w:hAnsi="Arial" w:cs="Arial"/>
                <w:b/>
                <w:bCs/>
                <w:sz w:val="22"/>
                <w:szCs w:val="22"/>
                <w:lang w:bidi="en-US"/>
              </w:rPr>
              <w:t>Meetings shall be open to the public unless their presence is prejudicial to the public interest by reason of the confidential nature of the business to be transacted or for other special reasons. The public’s exclusion from part or all of a meeting shall be by a resolution which shall give reasons for the public’s exclusion.</w:t>
            </w:r>
          </w:p>
        </w:tc>
      </w:tr>
      <w:tr w:rsidR="001E75D3" w:rsidRPr="00E96E36" w14:paraId="64CE3F1A" w14:textId="77777777" w:rsidTr="00716A0D">
        <w:tc>
          <w:tcPr>
            <w:tcW w:w="423" w:type="dxa"/>
          </w:tcPr>
          <w:p w14:paraId="2DE052EA" w14:textId="77777777" w:rsidR="00883BA0" w:rsidRPr="00E96E36"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p>
        </w:tc>
        <w:tc>
          <w:tcPr>
            <w:tcW w:w="8541" w:type="dxa"/>
          </w:tcPr>
          <w:p w14:paraId="11D99FA5" w14:textId="640854CB" w:rsidR="00883BA0" w:rsidRPr="00E96E36" w:rsidRDefault="009024ED" w:rsidP="005127E4">
            <w:pPr>
              <w:widowControl w:val="0"/>
              <w:numPr>
                <w:ilvl w:val="0"/>
                <w:numId w:val="40"/>
              </w:numPr>
              <w:suppressAutoHyphens/>
              <w:autoSpaceDE w:val="0"/>
              <w:autoSpaceDN w:val="0"/>
              <w:adjustRightInd w:val="0"/>
              <w:spacing w:after="200" w:line="276" w:lineRule="auto"/>
              <w:textAlignment w:val="center"/>
              <w:rPr>
                <w:rFonts w:ascii="Arial" w:hAnsi="Arial" w:cs="Arial"/>
                <w:sz w:val="22"/>
                <w:szCs w:val="22"/>
                <w:lang w:bidi="en-US"/>
              </w:rPr>
            </w:pPr>
            <w:r w:rsidRPr="00E96E36">
              <w:rPr>
                <w:rFonts w:ascii="Arial" w:hAnsi="Arial" w:cs="Arial"/>
                <w:sz w:val="22"/>
                <w:szCs w:val="22"/>
                <w:lang w:bidi="en-US"/>
              </w:rPr>
              <w:t>The 'public participation' agenda item provides an opportunity for members of the public to make representations, raise any issue of concern to them or to pose questions to the Council. There will be no absolute limit to the time for discussion but it will normally no more than 15 minutes.</w:t>
            </w:r>
            <w:r w:rsidRPr="00E96E36">
              <w:rPr>
                <w:rFonts w:ascii="Arial" w:hAnsi="Arial" w:cs="Arial"/>
                <w:sz w:val="22"/>
                <w:szCs w:val="22"/>
                <w:lang w:bidi="en-US"/>
              </w:rPr>
              <w:br/>
            </w:r>
            <w:r w:rsidRPr="00E96E36">
              <w:rPr>
                <w:rFonts w:ascii="Arial" w:hAnsi="Arial" w:cs="Arial"/>
                <w:sz w:val="22"/>
                <w:szCs w:val="22"/>
                <w:lang w:bidi="en-US"/>
              </w:rPr>
              <w:br/>
              <w:t>The Chairman reserves the right to curtail discussion on a topic if he/she considers it necessary to facilitate the other work of the Council meeting.</w:t>
            </w:r>
            <w:r w:rsidRPr="00E96E36">
              <w:rPr>
                <w:rFonts w:ascii="Arial" w:hAnsi="Arial" w:cs="Arial"/>
                <w:sz w:val="22"/>
                <w:szCs w:val="22"/>
                <w:lang w:bidi="en-US"/>
              </w:rPr>
              <w:br/>
            </w:r>
            <w:r w:rsidRPr="00E96E36">
              <w:rPr>
                <w:rFonts w:ascii="Arial" w:hAnsi="Arial" w:cs="Arial"/>
                <w:sz w:val="22"/>
                <w:szCs w:val="22"/>
                <w:lang w:bidi="en-US"/>
              </w:rPr>
              <w:br/>
            </w:r>
            <w:r w:rsidR="005653ED" w:rsidRPr="00E96E36">
              <w:rPr>
                <w:rFonts w:ascii="Arial" w:hAnsi="Arial" w:cs="Arial"/>
                <w:sz w:val="22"/>
                <w:szCs w:val="22"/>
                <w:lang w:bidi="en-US"/>
              </w:rPr>
              <w:t>Members of the public have no rights to comment or ask questions at other times during a meeting unless invited to do so by the Chairman</w:t>
            </w:r>
            <w:r w:rsidR="00883BA0" w:rsidRPr="00E96E36">
              <w:rPr>
                <w:rFonts w:ascii="Arial" w:hAnsi="Arial" w:cs="Arial"/>
                <w:sz w:val="22"/>
                <w:szCs w:val="22"/>
                <w:lang w:bidi="en-US"/>
              </w:rPr>
              <w:t>.</w:t>
            </w:r>
          </w:p>
        </w:tc>
      </w:tr>
      <w:tr w:rsidR="001E75D3" w:rsidRPr="00E96E36" w14:paraId="19234870" w14:textId="77777777" w:rsidTr="00716A0D">
        <w:tc>
          <w:tcPr>
            <w:tcW w:w="423" w:type="dxa"/>
          </w:tcPr>
          <w:p w14:paraId="1AF72F9D" w14:textId="77777777" w:rsidR="007138CB" w:rsidRPr="00E96E36" w:rsidRDefault="007138CB"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E96E36">
              <w:rPr>
                <w:rFonts w:ascii="Arial" w:hAnsi="Arial" w:cs="Arial"/>
                <w:sz w:val="22"/>
                <w:szCs w:val="22"/>
                <w:lang w:bidi="en-US"/>
              </w:rPr>
              <w:t>●</w:t>
            </w:r>
          </w:p>
          <w:p w14:paraId="17EA53E2" w14:textId="77777777" w:rsidR="00883BA0" w:rsidRPr="00E96E36"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E96E36">
              <w:rPr>
                <w:rFonts w:ascii="Arial" w:hAnsi="Arial" w:cs="Arial"/>
                <w:sz w:val="22"/>
                <w:szCs w:val="22"/>
                <w:lang w:bidi="en-US"/>
              </w:rPr>
              <w:t>●</w:t>
            </w:r>
          </w:p>
        </w:tc>
        <w:tc>
          <w:tcPr>
            <w:tcW w:w="8541" w:type="dxa"/>
          </w:tcPr>
          <w:p w14:paraId="13A0C146" w14:textId="77777777" w:rsidR="005B71B2" w:rsidRPr="00E96E36" w:rsidRDefault="00E22CE1" w:rsidP="005127E4">
            <w:pPr>
              <w:pStyle w:val="ListParagraph"/>
              <w:numPr>
                <w:ilvl w:val="0"/>
                <w:numId w:val="40"/>
              </w:numPr>
              <w:spacing w:after="200" w:line="276" w:lineRule="auto"/>
              <w:rPr>
                <w:rFonts w:ascii="Arial" w:hAnsi="Arial" w:cs="Arial"/>
                <w:sz w:val="22"/>
                <w:szCs w:val="22"/>
                <w:lang w:bidi="en-US"/>
              </w:rPr>
            </w:pPr>
            <w:r w:rsidRPr="00E96E36">
              <w:rPr>
                <w:rFonts w:ascii="Arial" w:hAnsi="Arial" w:cs="Arial"/>
                <w:b/>
                <w:sz w:val="22"/>
                <w:szCs w:val="22"/>
              </w:rPr>
              <w:t>Subject to standing order 3</w:t>
            </w:r>
            <w:r w:rsidR="007138CB" w:rsidRPr="00E96E36">
              <w:rPr>
                <w:rFonts w:ascii="Arial" w:hAnsi="Arial" w:cs="Arial"/>
                <w:b/>
                <w:sz w:val="22"/>
                <w:szCs w:val="22"/>
              </w:rPr>
              <w:t>(</w:t>
            </w:r>
            <w:r w:rsidRPr="00E96E36">
              <w:rPr>
                <w:rFonts w:ascii="Arial" w:hAnsi="Arial" w:cs="Arial"/>
                <w:b/>
                <w:sz w:val="22"/>
                <w:szCs w:val="22"/>
              </w:rPr>
              <w:t>m</w:t>
            </w:r>
            <w:r w:rsidR="007138CB" w:rsidRPr="00E96E36">
              <w:rPr>
                <w:rFonts w:ascii="Arial" w:hAnsi="Arial" w:cs="Arial"/>
                <w:b/>
                <w:sz w:val="22"/>
                <w:szCs w:val="22"/>
              </w:rPr>
              <w:t>)</w:t>
            </w:r>
            <w:r w:rsidRPr="00E96E36">
              <w:rPr>
                <w:rFonts w:ascii="Arial" w:hAnsi="Arial" w:cs="Arial"/>
                <w:b/>
                <w:sz w:val="22"/>
                <w:szCs w:val="22"/>
              </w:rPr>
              <w:t>, a person who attends a meeting is permitted to report on the meeting whilst the meeting is open to the public. To “report” means to film, photograph, make an audio recording of meeting proceedings, use any other means for enabling persons not present to see or hear the meeting as it takes place or later or to report or to provide oral or written commentary about the meeting so that the report or commentary is available as the meeting takes place or later to persons not present.</w:t>
            </w:r>
          </w:p>
        </w:tc>
      </w:tr>
      <w:tr w:rsidR="001E75D3" w:rsidRPr="00E96E36" w14:paraId="67A1D72A" w14:textId="77777777" w:rsidTr="00716A0D">
        <w:tc>
          <w:tcPr>
            <w:tcW w:w="423" w:type="dxa"/>
          </w:tcPr>
          <w:p w14:paraId="799EB864" w14:textId="77777777" w:rsidR="007B6AA4" w:rsidRPr="00E96E36" w:rsidRDefault="007B6AA4"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E96E36">
              <w:rPr>
                <w:rFonts w:ascii="Arial" w:hAnsi="Arial" w:cs="Arial"/>
                <w:sz w:val="22"/>
                <w:szCs w:val="22"/>
                <w:lang w:bidi="en-US"/>
              </w:rPr>
              <w:t>●</w:t>
            </w:r>
          </w:p>
          <w:p w14:paraId="5914CE03" w14:textId="77777777" w:rsidR="00E22CE1" w:rsidRPr="00E96E36" w:rsidRDefault="007B6AA4"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E96E36">
              <w:rPr>
                <w:rFonts w:ascii="Arial" w:hAnsi="Arial" w:cs="Arial"/>
                <w:sz w:val="22"/>
                <w:szCs w:val="22"/>
                <w:lang w:bidi="en-US"/>
              </w:rPr>
              <w:t>●</w:t>
            </w:r>
          </w:p>
        </w:tc>
        <w:tc>
          <w:tcPr>
            <w:tcW w:w="8541" w:type="dxa"/>
          </w:tcPr>
          <w:p w14:paraId="0E302255" w14:textId="77777777" w:rsidR="00E22CE1" w:rsidRPr="00E96E36" w:rsidRDefault="00081393" w:rsidP="005127E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Cs/>
                <w:sz w:val="22"/>
                <w:szCs w:val="22"/>
                <w:lang w:bidi="en-US"/>
              </w:rPr>
            </w:pPr>
            <w:r w:rsidRPr="00E96E36">
              <w:rPr>
                <w:rFonts w:ascii="Arial" w:hAnsi="Arial" w:cs="Arial"/>
                <w:b/>
                <w:sz w:val="22"/>
                <w:szCs w:val="22"/>
              </w:rPr>
              <w:t>A person present at a meeting may not provide an oral report or oral commentary about a meeting as it takes place without permission</w:t>
            </w:r>
            <w:r w:rsidRPr="00E96E36">
              <w:rPr>
                <w:rFonts w:ascii="Arial" w:hAnsi="Arial" w:cs="Arial"/>
                <w:b/>
                <w:sz w:val="22"/>
                <w:szCs w:val="22"/>
                <w:lang w:bidi="en-US"/>
              </w:rPr>
              <w:t xml:space="preserve">.  </w:t>
            </w:r>
            <w:r w:rsidRPr="00E96E36" w:rsidDel="00122646">
              <w:rPr>
                <w:rFonts w:ascii="Arial" w:hAnsi="Arial" w:cs="Arial"/>
                <w:sz w:val="22"/>
                <w:szCs w:val="22"/>
              </w:rPr>
              <w:t xml:space="preserve"> </w:t>
            </w:r>
          </w:p>
        </w:tc>
      </w:tr>
      <w:tr w:rsidR="001E75D3" w:rsidRPr="00E96E36" w14:paraId="4224FC17" w14:textId="77777777" w:rsidTr="00716A0D">
        <w:tc>
          <w:tcPr>
            <w:tcW w:w="423" w:type="dxa"/>
          </w:tcPr>
          <w:p w14:paraId="46C8609E" w14:textId="77777777" w:rsidR="00883BA0" w:rsidRPr="00E96E36"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E96E36">
              <w:rPr>
                <w:rFonts w:ascii="Arial" w:hAnsi="Arial" w:cs="Arial"/>
                <w:sz w:val="22"/>
                <w:szCs w:val="22"/>
                <w:lang w:bidi="en-US"/>
              </w:rPr>
              <w:t>●</w:t>
            </w:r>
          </w:p>
          <w:p w14:paraId="102F58A1" w14:textId="77777777" w:rsidR="00883BA0" w:rsidRPr="00E96E36"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E96E36">
              <w:rPr>
                <w:rFonts w:ascii="Arial" w:hAnsi="Arial" w:cs="Arial"/>
                <w:sz w:val="22"/>
                <w:szCs w:val="22"/>
                <w:lang w:bidi="en-US"/>
              </w:rPr>
              <w:t>●</w:t>
            </w:r>
          </w:p>
        </w:tc>
        <w:tc>
          <w:tcPr>
            <w:tcW w:w="8541" w:type="dxa"/>
          </w:tcPr>
          <w:p w14:paraId="0367DA0E" w14:textId="77777777" w:rsidR="00883BA0" w:rsidRPr="00E96E36" w:rsidRDefault="00883BA0" w:rsidP="005127E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sz w:val="22"/>
                <w:szCs w:val="22"/>
                <w:lang w:bidi="en-US"/>
              </w:rPr>
            </w:pPr>
            <w:r w:rsidRPr="00E96E36">
              <w:rPr>
                <w:rFonts w:ascii="Arial" w:hAnsi="Arial" w:cs="Arial"/>
                <w:b/>
                <w:bCs/>
                <w:sz w:val="22"/>
                <w:szCs w:val="22"/>
                <w:lang w:bidi="en-US"/>
              </w:rPr>
              <w:t>The press shall be provided with reasonable facilities for the taking of their report of all or part of a meeting at which they are entitled to be present</w:t>
            </w:r>
            <w:r w:rsidRPr="00E96E36">
              <w:rPr>
                <w:rFonts w:ascii="Arial" w:hAnsi="Arial" w:cs="Arial"/>
                <w:b/>
                <w:sz w:val="22"/>
                <w:szCs w:val="22"/>
                <w:lang w:bidi="en-US"/>
              </w:rPr>
              <w:t xml:space="preserve">. </w:t>
            </w:r>
          </w:p>
        </w:tc>
      </w:tr>
      <w:tr w:rsidR="001E75D3" w:rsidRPr="00E96E36" w14:paraId="2BA05DB9" w14:textId="77777777" w:rsidTr="00716A0D">
        <w:tc>
          <w:tcPr>
            <w:tcW w:w="423" w:type="dxa"/>
          </w:tcPr>
          <w:p w14:paraId="1FE7D041" w14:textId="77777777" w:rsidR="00883BA0" w:rsidRPr="00E96E36"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E96E36">
              <w:rPr>
                <w:rFonts w:ascii="Arial" w:hAnsi="Arial" w:cs="Arial"/>
                <w:sz w:val="22"/>
                <w:szCs w:val="22"/>
                <w:lang w:bidi="en-US"/>
              </w:rPr>
              <w:t>●</w:t>
            </w:r>
          </w:p>
        </w:tc>
        <w:tc>
          <w:tcPr>
            <w:tcW w:w="8541" w:type="dxa"/>
          </w:tcPr>
          <w:p w14:paraId="1B2D158C" w14:textId="77777777" w:rsidR="00883BA0" w:rsidRPr="00E96E36" w:rsidRDefault="00883BA0" w:rsidP="005127E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sz w:val="22"/>
                <w:szCs w:val="22"/>
                <w:lang w:bidi="en-US"/>
              </w:rPr>
            </w:pPr>
            <w:r w:rsidRPr="00E96E36">
              <w:rPr>
                <w:rFonts w:ascii="Arial" w:hAnsi="Arial" w:cs="Arial"/>
                <w:b/>
                <w:bCs/>
                <w:sz w:val="22"/>
                <w:szCs w:val="22"/>
                <w:lang w:bidi="en-US"/>
              </w:rPr>
              <w:t xml:space="preserve">Subject to standing orders which indicate otherwise, anything authorised or required to be done by, to or before the Chairman of the Council may in his absence be done by, to or before the Vice-Chairman of </w:t>
            </w:r>
            <w:r w:rsidR="00F64BA1" w:rsidRPr="00E96E36">
              <w:rPr>
                <w:rFonts w:ascii="Arial" w:hAnsi="Arial" w:cs="Arial"/>
                <w:b/>
                <w:bCs/>
                <w:sz w:val="22"/>
                <w:szCs w:val="22"/>
                <w:lang w:bidi="en-US"/>
              </w:rPr>
              <w:t>the Council (if there is one</w:t>
            </w:r>
            <w:r w:rsidRPr="00E96E36">
              <w:rPr>
                <w:rFonts w:ascii="Arial" w:hAnsi="Arial" w:cs="Arial"/>
                <w:b/>
                <w:bCs/>
                <w:sz w:val="22"/>
                <w:szCs w:val="22"/>
                <w:lang w:bidi="en-US"/>
              </w:rPr>
              <w:t>).</w:t>
            </w:r>
          </w:p>
        </w:tc>
      </w:tr>
      <w:tr w:rsidR="001E75D3" w:rsidRPr="00E96E36" w14:paraId="53681F36" w14:textId="77777777" w:rsidTr="00716A0D">
        <w:tc>
          <w:tcPr>
            <w:tcW w:w="423" w:type="dxa"/>
          </w:tcPr>
          <w:p w14:paraId="42384F15" w14:textId="77777777" w:rsidR="00883BA0" w:rsidRPr="00E96E36"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E96E36">
              <w:rPr>
                <w:rFonts w:ascii="Arial" w:hAnsi="Arial" w:cs="Arial"/>
                <w:sz w:val="22"/>
                <w:szCs w:val="22"/>
                <w:lang w:bidi="en-US"/>
              </w:rPr>
              <w:t>●</w:t>
            </w:r>
          </w:p>
        </w:tc>
        <w:tc>
          <w:tcPr>
            <w:tcW w:w="8541" w:type="dxa"/>
          </w:tcPr>
          <w:p w14:paraId="053EC069" w14:textId="77777777" w:rsidR="00883BA0" w:rsidRPr="00E96E36" w:rsidRDefault="00883BA0" w:rsidP="005127E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sz w:val="22"/>
                <w:szCs w:val="22"/>
                <w:lang w:bidi="en-US"/>
              </w:rPr>
            </w:pPr>
            <w:r w:rsidRPr="00E96E36">
              <w:rPr>
                <w:rFonts w:ascii="Arial" w:hAnsi="Arial" w:cs="Arial"/>
                <w:b/>
                <w:bCs/>
                <w:sz w:val="22"/>
                <w:szCs w:val="22"/>
                <w:lang w:bidi="en-US"/>
              </w:rPr>
              <w:t>The Chairman</w:t>
            </w:r>
            <w:r w:rsidR="00136C4F" w:rsidRPr="00E96E36">
              <w:rPr>
                <w:rFonts w:ascii="Arial" w:hAnsi="Arial" w:cs="Arial"/>
                <w:b/>
                <w:bCs/>
                <w:sz w:val="22"/>
                <w:szCs w:val="22"/>
                <w:lang w:bidi="en-US"/>
              </w:rPr>
              <w:t xml:space="preserve"> of the Council</w:t>
            </w:r>
            <w:r w:rsidRPr="00E96E36">
              <w:rPr>
                <w:rFonts w:ascii="Arial" w:hAnsi="Arial" w:cs="Arial"/>
                <w:b/>
                <w:bCs/>
                <w:sz w:val="22"/>
                <w:szCs w:val="22"/>
                <w:lang w:bidi="en-US"/>
              </w:rPr>
              <w:t>, if present, shall preside at a meeting. If the Chairman is absent from a meeting, the Vice-Chairman</w:t>
            </w:r>
            <w:r w:rsidR="00136C4F" w:rsidRPr="00E96E36">
              <w:rPr>
                <w:rFonts w:ascii="Arial" w:hAnsi="Arial" w:cs="Arial"/>
                <w:b/>
                <w:bCs/>
                <w:sz w:val="22"/>
                <w:szCs w:val="22"/>
                <w:lang w:bidi="en-US"/>
              </w:rPr>
              <w:t xml:space="preserve"> of the Council</w:t>
            </w:r>
            <w:r w:rsidR="00133138" w:rsidRPr="00E96E36">
              <w:rPr>
                <w:rFonts w:ascii="Arial" w:hAnsi="Arial" w:cs="Arial"/>
                <w:b/>
                <w:bCs/>
                <w:sz w:val="22"/>
                <w:szCs w:val="22"/>
                <w:lang w:bidi="en-US"/>
              </w:rPr>
              <w:t xml:space="preserve"> (if there is one)</w:t>
            </w:r>
            <w:r w:rsidRPr="00E96E36">
              <w:rPr>
                <w:rFonts w:ascii="Arial" w:hAnsi="Arial" w:cs="Arial"/>
                <w:b/>
                <w:bCs/>
                <w:sz w:val="22"/>
                <w:szCs w:val="22"/>
                <w:lang w:bidi="en-US"/>
              </w:rPr>
              <w:t xml:space="preserve"> if present, shall preside. If both the Chairman and the Vice-Chairman are absent from a meeting, a councillor as chosen by the councillors present at the meeting shall preside at the meeting.</w:t>
            </w:r>
          </w:p>
        </w:tc>
      </w:tr>
      <w:tr w:rsidR="001E75D3" w:rsidRPr="00E96E36" w14:paraId="655F92B1" w14:textId="77777777" w:rsidTr="00716A0D">
        <w:tc>
          <w:tcPr>
            <w:tcW w:w="423" w:type="dxa"/>
          </w:tcPr>
          <w:p w14:paraId="5C8234C1" w14:textId="77777777" w:rsidR="00883BA0" w:rsidRPr="00E96E36"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E96E36">
              <w:rPr>
                <w:rFonts w:ascii="Arial" w:hAnsi="Arial" w:cs="Arial"/>
                <w:sz w:val="22"/>
                <w:szCs w:val="22"/>
                <w:lang w:bidi="en-US"/>
              </w:rPr>
              <w:t>●</w:t>
            </w:r>
          </w:p>
          <w:p w14:paraId="0A2EBDA9" w14:textId="77777777" w:rsidR="00883BA0" w:rsidRPr="00E96E36"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E96E36">
              <w:rPr>
                <w:rFonts w:ascii="Arial" w:hAnsi="Arial" w:cs="Arial"/>
                <w:sz w:val="22"/>
                <w:szCs w:val="22"/>
                <w:lang w:bidi="en-US"/>
              </w:rPr>
              <w:t>●</w:t>
            </w:r>
          </w:p>
          <w:p w14:paraId="3E2EC54D" w14:textId="77777777" w:rsidR="00883BA0" w:rsidRPr="00E96E36"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E96E36">
              <w:rPr>
                <w:rFonts w:ascii="Arial" w:hAnsi="Arial" w:cs="Arial"/>
                <w:sz w:val="22"/>
                <w:szCs w:val="22"/>
                <w:lang w:bidi="en-US"/>
              </w:rPr>
              <w:t>●</w:t>
            </w:r>
          </w:p>
        </w:tc>
        <w:tc>
          <w:tcPr>
            <w:tcW w:w="8541" w:type="dxa"/>
          </w:tcPr>
          <w:p w14:paraId="2353EAB3" w14:textId="77777777" w:rsidR="002412D2" w:rsidRPr="00E96E36" w:rsidRDefault="00883BA0" w:rsidP="005127E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sz w:val="22"/>
                <w:szCs w:val="22"/>
                <w:lang w:bidi="en-US"/>
              </w:rPr>
            </w:pPr>
            <w:r w:rsidRPr="00E96E36">
              <w:rPr>
                <w:rFonts w:ascii="Arial" w:hAnsi="Arial" w:cs="Arial"/>
                <w:b/>
                <w:bCs/>
                <w:sz w:val="22"/>
                <w:szCs w:val="22"/>
                <w:lang w:bidi="en-US"/>
              </w:rPr>
              <w:t xml:space="preserve">Subject to a meeting being quorate, all questions at a meeting shall be decided by </w:t>
            </w:r>
            <w:r w:rsidR="00AB7305" w:rsidRPr="00E96E36">
              <w:rPr>
                <w:rFonts w:ascii="Arial" w:hAnsi="Arial" w:cs="Arial"/>
                <w:b/>
                <w:bCs/>
                <w:sz w:val="22"/>
                <w:szCs w:val="22"/>
                <w:lang w:bidi="en-US"/>
              </w:rPr>
              <w:t>a majority of the councillors and</w:t>
            </w:r>
            <w:r w:rsidRPr="00E96E36">
              <w:rPr>
                <w:rFonts w:ascii="Arial" w:hAnsi="Arial" w:cs="Arial"/>
                <w:b/>
                <w:bCs/>
                <w:sz w:val="22"/>
                <w:szCs w:val="22"/>
                <w:lang w:bidi="en-US"/>
              </w:rPr>
              <w:t xml:space="preserve"> </w:t>
            </w:r>
            <w:r w:rsidR="00363449" w:rsidRPr="00E96E36">
              <w:rPr>
                <w:rFonts w:ascii="Arial" w:hAnsi="Arial" w:cs="Arial"/>
                <w:b/>
                <w:bCs/>
                <w:sz w:val="22"/>
                <w:szCs w:val="22"/>
                <w:lang w:bidi="en-US"/>
              </w:rPr>
              <w:t>non-</w:t>
            </w:r>
            <w:r w:rsidRPr="00E96E36">
              <w:rPr>
                <w:rFonts w:ascii="Arial" w:hAnsi="Arial" w:cs="Arial"/>
                <w:b/>
                <w:bCs/>
                <w:sz w:val="22"/>
                <w:szCs w:val="22"/>
                <w:lang w:bidi="en-US"/>
              </w:rPr>
              <w:t>councillors with voting rights present and voting.</w:t>
            </w:r>
            <w:r w:rsidRPr="00E96E36">
              <w:rPr>
                <w:rFonts w:ascii="Arial" w:hAnsi="Arial" w:cs="Arial"/>
                <w:b/>
                <w:bCs/>
                <w:sz w:val="22"/>
                <w:szCs w:val="22"/>
                <w:lang w:bidi="en-US"/>
              </w:rPr>
              <w:tab/>
            </w:r>
          </w:p>
        </w:tc>
      </w:tr>
    </w:tbl>
    <w:p w14:paraId="4B46EA5D" w14:textId="77777777" w:rsidR="0082087C" w:rsidRPr="00E96E36" w:rsidRDefault="0082087C">
      <w:r w:rsidRPr="00E96E36">
        <w:br w:type="page"/>
      </w:r>
    </w:p>
    <w:tbl>
      <w:tblPr>
        <w:tblW w:w="8964" w:type="dxa"/>
        <w:tblInd w:w="-459" w:type="dxa"/>
        <w:tblLook w:val="01E0" w:firstRow="1" w:lastRow="1" w:firstColumn="1" w:lastColumn="1" w:noHBand="0" w:noVBand="0"/>
      </w:tblPr>
      <w:tblGrid>
        <w:gridCol w:w="423"/>
        <w:gridCol w:w="8541"/>
      </w:tblGrid>
      <w:tr w:rsidR="001E75D3" w:rsidRPr="00E96E36" w14:paraId="4B1B41D9" w14:textId="77777777" w:rsidTr="00716A0D">
        <w:tc>
          <w:tcPr>
            <w:tcW w:w="423" w:type="dxa"/>
          </w:tcPr>
          <w:p w14:paraId="1E8B7CF3" w14:textId="720BD713" w:rsidR="00883BA0" w:rsidRPr="00E96E36"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E96E36">
              <w:rPr>
                <w:rFonts w:ascii="Arial" w:hAnsi="Arial" w:cs="Arial"/>
                <w:sz w:val="22"/>
                <w:szCs w:val="22"/>
                <w:lang w:bidi="en-US"/>
              </w:rPr>
              <w:lastRenderedPageBreak/>
              <w:t>●</w:t>
            </w:r>
          </w:p>
          <w:p w14:paraId="68453849" w14:textId="77777777" w:rsidR="00883BA0" w:rsidRPr="00E96E36"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E96E36">
              <w:rPr>
                <w:rFonts w:ascii="Arial" w:hAnsi="Arial" w:cs="Arial"/>
                <w:sz w:val="22"/>
                <w:szCs w:val="22"/>
                <w:lang w:bidi="en-US"/>
              </w:rPr>
              <w:t>●</w:t>
            </w:r>
          </w:p>
          <w:p w14:paraId="428D49B2" w14:textId="77777777" w:rsidR="00883BA0" w:rsidRPr="00E96E36"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E96E36">
              <w:rPr>
                <w:rFonts w:ascii="Arial" w:hAnsi="Arial" w:cs="Arial"/>
                <w:sz w:val="22"/>
                <w:szCs w:val="22"/>
                <w:lang w:bidi="en-US"/>
              </w:rPr>
              <w:t>●</w:t>
            </w:r>
          </w:p>
        </w:tc>
        <w:tc>
          <w:tcPr>
            <w:tcW w:w="8541" w:type="dxa"/>
          </w:tcPr>
          <w:p w14:paraId="41511133" w14:textId="77777777" w:rsidR="00883BA0" w:rsidRPr="00E96E36" w:rsidRDefault="00883BA0" w:rsidP="005127E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sz w:val="22"/>
                <w:szCs w:val="22"/>
                <w:lang w:bidi="en-US"/>
              </w:rPr>
            </w:pPr>
            <w:r w:rsidRPr="00E96E36">
              <w:rPr>
                <w:rFonts w:ascii="Arial" w:hAnsi="Arial" w:cs="Arial"/>
                <w:b/>
                <w:bCs/>
                <w:sz w:val="22"/>
                <w:szCs w:val="22"/>
                <w:lang w:bidi="en-US"/>
              </w:rPr>
              <w:t xml:space="preserve">The </w:t>
            </w:r>
            <w:r w:rsidRPr="00E96E36">
              <w:rPr>
                <w:rFonts w:ascii="Arial" w:hAnsi="Arial" w:cs="Arial"/>
                <w:b/>
                <w:sz w:val="22"/>
                <w:szCs w:val="22"/>
                <w:lang w:bidi="en-US"/>
              </w:rPr>
              <w:t xml:space="preserve">chairman </w:t>
            </w:r>
            <w:r w:rsidRPr="00E96E36">
              <w:rPr>
                <w:rFonts w:ascii="Arial" w:hAnsi="Arial" w:cs="Arial"/>
                <w:b/>
                <w:bCs/>
                <w:sz w:val="22"/>
                <w:szCs w:val="22"/>
                <w:lang w:bidi="en-US"/>
              </w:rPr>
              <w:t>of a meeting may give an original vote on any matter put to the vote, and in the case of an equality of votes may exercise his casting vote whether or not he gave an original vote.</w:t>
            </w:r>
          </w:p>
          <w:p w14:paraId="5E0D9BB4" w14:textId="77777777" w:rsidR="00883BA0" w:rsidRPr="00E96E36" w:rsidRDefault="002412D2" w:rsidP="005127E4">
            <w:pPr>
              <w:widowControl w:val="0"/>
              <w:suppressAutoHyphens/>
              <w:autoSpaceDE w:val="0"/>
              <w:autoSpaceDN w:val="0"/>
              <w:adjustRightInd w:val="0"/>
              <w:spacing w:after="200" w:line="276" w:lineRule="auto"/>
              <w:ind w:left="567"/>
              <w:textAlignment w:val="center"/>
              <w:rPr>
                <w:rFonts w:ascii="Arial" w:hAnsi="Arial" w:cs="Arial"/>
                <w:b/>
                <w:bCs/>
                <w:sz w:val="22"/>
                <w:szCs w:val="22"/>
                <w:lang w:bidi="en-US"/>
              </w:rPr>
            </w:pPr>
            <w:r w:rsidRPr="00E96E36">
              <w:rPr>
                <w:rFonts w:ascii="Arial" w:hAnsi="Arial" w:cs="Arial"/>
                <w:i/>
                <w:iCs/>
                <w:sz w:val="22"/>
                <w:szCs w:val="22"/>
                <w:lang w:bidi="en-US"/>
              </w:rPr>
              <w:t>See standing orders 5(h</w:t>
            </w:r>
            <w:r w:rsidR="00883BA0" w:rsidRPr="00E96E36">
              <w:rPr>
                <w:rFonts w:ascii="Arial" w:hAnsi="Arial" w:cs="Arial"/>
                <w:i/>
                <w:iCs/>
                <w:sz w:val="22"/>
                <w:szCs w:val="22"/>
                <w:lang w:bidi="en-US"/>
              </w:rPr>
              <w:t>) and (</w:t>
            </w:r>
            <w:r w:rsidRPr="00E96E36">
              <w:rPr>
                <w:rFonts w:ascii="Arial" w:hAnsi="Arial" w:cs="Arial"/>
                <w:i/>
                <w:iCs/>
                <w:sz w:val="22"/>
                <w:szCs w:val="22"/>
                <w:lang w:bidi="en-US"/>
              </w:rPr>
              <w:t>i</w:t>
            </w:r>
            <w:r w:rsidR="00EE767B" w:rsidRPr="00E96E36">
              <w:rPr>
                <w:rFonts w:ascii="Arial" w:hAnsi="Arial" w:cs="Arial"/>
                <w:i/>
                <w:iCs/>
                <w:sz w:val="22"/>
                <w:szCs w:val="22"/>
                <w:lang w:bidi="en-US"/>
              </w:rPr>
              <w:t>) for</w:t>
            </w:r>
            <w:r w:rsidR="00883BA0" w:rsidRPr="00E96E36">
              <w:rPr>
                <w:rFonts w:ascii="Arial" w:hAnsi="Arial" w:cs="Arial"/>
                <w:i/>
                <w:iCs/>
                <w:sz w:val="22"/>
                <w:szCs w:val="22"/>
                <w:lang w:bidi="en-US"/>
              </w:rPr>
              <w:t xml:space="preserve"> the different rules that apply in the election of the Chairman of the Counci</w:t>
            </w:r>
            <w:r w:rsidR="00EE767B" w:rsidRPr="00E96E36">
              <w:rPr>
                <w:rFonts w:ascii="Arial" w:hAnsi="Arial" w:cs="Arial"/>
                <w:i/>
                <w:iCs/>
                <w:sz w:val="22"/>
                <w:szCs w:val="22"/>
                <w:lang w:bidi="en-US"/>
              </w:rPr>
              <w:t>l at the annual meeting of the C</w:t>
            </w:r>
            <w:r w:rsidR="00883BA0" w:rsidRPr="00E96E36">
              <w:rPr>
                <w:rFonts w:ascii="Arial" w:hAnsi="Arial" w:cs="Arial"/>
                <w:i/>
                <w:iCs/>
                <w:sz w:val="22"/>
                <w:szCs w:val="22"/>
                <w:lang w:bidi="en-US"/>
              </w:rPr>
              <w:t>ouncil.</w:t>
            </w:r>
          </w:p>
        </w:tc>
      </w:tr>
      <w:tr w:rsidR="001E75D3" w:rsidRPr="00E96E36" w14:paraId="6AE03464" w14:textId="77777777" w:rsidTr="00716A0D">
        <w:tc>
          <w:tcPr>
            <w:tcW w:w="423" w:type="dxa"/>
          </w:tcPr>
          <w:p w14:paraId="6FBA0C87" w14:textId="77777777" w:rsidR="00883BA0" w:rsidRPr="00E96E36"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E96E36">
              <w:rPr>
                <w:rFonts w:ascii="Arial" w:hAnsi="Arial" w:cs="Arial"/>
                <w:sz w:val="22"/>
                <w:szCs w:val="22"/>
                <w:lang w:bidi="en-US"/>
              </w:rPr>
              <w:t>●</w:t>
            </w:r>
          </w:p>
        </w:tc>
        <w:tc>
          <w:tcPr>
            <w:tcW w:w="8541" w:type="dxa"/>
          </w:tcPr>
          <w:p w14:paraId="4F7F8A0F" w14:textId="72CCBFAB" w:rsidR="00883BA0" w:rsidRPr="00E96E36" w:rsidRDefault="00883BA0" w:rsidP="005127E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sz w:val="22"/>
                <w:szCs w:val="22"/>
                <w:lang w:bidi="en-US"/>
              </w:rPr>
            </w:pPr>
            <w:r w:rsidRPr="00E96E36">
              <w:rPr>
                <w:rFonts w:ascii="Arial" w:hAnsi="Arial" w:cs="Arial"/>
                <w:b/>
                <w:bCs/>
                <w:sz w:val="22"/>
                <w:szCs w:val="22"/>
                <w:lang w:bidi="en-US"/>
              </w:rPr>
              <w:t xml:space="preserve">Unless standing orders provide otherwise, voting on a question shall be by a show of hands. At the request of a councillor, the voting on any question shall be recorded so as to show whether each councillor present and voting gave his vote for or against that question. </w:t>
            </w:r>
            <w:r w:rsidRPr="00E96E36">
              <w:rPr>
                <w:rFonts w:ascii="Arial" w:hAnsi="Arial" w:cs="Arial"/>
                <w:sz w:val="22"/>
                <w:szCs w:val="22"/>
                <w:lang w:bidi="en-US"/>
              </w:rPr>
              <w:t>Such a request shall be made before moving on to the next item of business on the agenda.</w:t>
            </w:r>
          </w:p>
        </w:tc>
      </w:tr>
      <w:tr w:rsidR="001E75D3" w:rsidRPr="00E96E36" w14:paraId="3F18A938" w14:textId="77777777" w:rsidTr="00716A0D">
        <w:tc>
          <w:tcPr>
            <w:tcW w:w="423" w:type="dxa"/>
          </w:tcPr>
          <w:p w14:paraId="3646E374" w14:textId="77777777" w:rsidR="00883BA0" w:rsidRPr="00E96E36"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p>
        </w:tc>
        <w:tc>
          <w:tcPr>
            <w:tcW w:w="8541" w:type="dxa"/>
          </w:tcPr>
          <w:p w14:paraId="5890AE2F" w14:textId="77777777" w:rsidR="00883BA0" w:rsidRPr="00E96E36" w:rsidRDefault="00883BA0" w:rsidP="005127E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sz w:val="22"/>
                <w:szCs w:val="22"/>
                <w:lang w:bidi="en-US"/>
              </w:rPr>
            </w:pPr>
            <w:r w:rsidRPr="00E96E36">
              <w:rPr>
                <w:rFonts w:ascii="Arial" w:hAnsi="Arial" w:cs="Arial"/>
                <w:bCs/>
                <w:sz w:val="22"/>
                <w:szCs w:val="22"/>
                <w:lang w:bidi="en-US"/>
              </w:rPr>
              <w:t>The minutes of a meeting shall include an accurate record of the following:</w:t>
            </w:r>
          </w:p>
          <w:p w14:paraId="41772122" w14:textId="77777777" w:rsidR="00883BA0" w:rsidRPr="00E96E36" w:rsidRDefault="00883BA0" w:rsidP="008A0D79">
            <w:pPr>
              <w:widowControl w:val="0"/>
              <w:numPr>
                <w:ilvl w:val="0"/>
                <w:numId w:val="41"/>
              </w:numPr>
              <w:suppressAutoHyphens/>
              <w:autoSpaceDE w:val="0"/>
              <w:autoSpaceDN w:val="0"/>
              <w:adjustRightInd w:val="0"/>
              <w:spacing w:after="120" w:line="276" w:lineRule="auto"/>
              <w:textAlignment w:val="center"/>
              <w:rPr>
                <w:rFonts w:ascii="Arial" w:hAnsi="Arial" w:cs="Arial"/>
                <w:bCs/>
                <w:sz w:val="22"/>
                <w:szCs w:val="22"/>
                <w:lang w:bidi="en-US"/>
              </w:rPr>
            </w:pPr>
            <w:r w:rsidRPr="00E96E36">
              <w:rPr>
                <w:rFonts w:ascii="Arial" w:hAnsi="Arial" w:cs="Arial"/>
                <w:bCs/>
                <w:sz w:val="22"/>
                <w:szCs w:val="22"/>
                <w:lang w:bidi="en-US"/>
              </w:rPr>
              <w:t xml:space="preserve">the time and place of the meeting; </w:t>
            </w:r>
          </w:p>
          <w:p w14:paraId="123EE9F3" w14:textId="77777777" w:rsidR="00883BA0" w:rsidRPr="00E96E36" w:rsidRDefault="00883BA0" w:rsidP="008A0D79">
            <w:pPr>
              <w:widowControl w:val="0"/>
              <w:numPr>
                <w:ilvl w:val="0"/>
                <w:numId w:val="41"/>
              </w:numPr>
              <w:suppressAutoHyphens/>
              <w:autoSpaceDE w:val="0"/>
              <w:autoSpaceDN w:val="0"/>
              <w:adjustRightInd w:val="0"/>
              <w:spacing w:after="120" w:line="276" w:lineRule="auto"/>
              <w:textAlignment w:val="center"/>
              <w:rPr>
                <w:rFonts w:ascii="Arial" w:hAnsi="Arial" w:cs="Arial"/>
                <w:sz w:val="22"/>
                <w:szCs w:val="22"/>
                <w:lang w:bidi="en-US"/>
              </w:rPr>
            </w:pPr>
            <w:r w:rsidRPr="00E96E36">
              <w:rPr>
                <w:rFonts w:ascii="Arial" w:hAnsi="Arial" w:cs="Arial"/>
                <w:bCs/>
                <w:sz w:val="22"/>
                <w:szCs w:val="22"/>
                <w:lang w:bidi="en-US"/>
              </w:rPr>
              <w:t xml:space="preserve">the names of councillors </w:t>
            </w:r>
            <w:r w:rsidR="00C635DC" w:rsidRPr="00E96E36">
              <w:rPr>
                <w:rFonts w:ascii="Arial" w:hAnsi="Arial" w:cs="Arial"/>
                <w:bCs/>
                <w:sz w:val="22"/>
                <w:szCs w:val="22"/>
                <w:lang w:bidi="en-US"/>
              </w:rPr>
              <w:t xml:space="preserve">who are </w:t>
            </w:r>
            <w:r w:rsidRPr="00E96E36">
              <w:rPr>
                <w:rFonts w:ascii="Arial" w:hAnsi="Arial" w:cs="Arial"/>
                <w:bCs/>
                <w:sz w:val="22"/>
                <w:szCs w:val="22"/>
                <w:lang w:bidi="en-US"/>
              </w:rPr>
              <w:t xml:space="preserve">present </w:t>
            </w:r>
            <w:r w:rsidRPr="00E96E36">
              <w:rPr>
                <w:rFonts w:ascii="Arial" w:hAnsi="Arial" w:cs="Arial"/>
                <w:sz w:val="22"/>
                <w:szCs w:val="22"/>
                <w:lang w:bidi="en-US"/>
              </w:rPr>
              <w:t xml:space="preserve">and </w:t>
            </w:r>
            <w:r w:rsidR="00C635DC" w:rsidRPr="00E96E36">
              <w:rPr>
                <w:rFonts w:ascii="Arial" w:hAnsi="Arial" w:cs="Arial"/>
                <w:sz w:val="22"/>
                <w:szCs w:val="22"/>
                <w:lang w:bidi="en-US"/>
              </w:rPr>
              <w:t xml:space="preserve">the names of councillors who are </w:t>
            </w:r>
            <w:r w:rsidRPr="00E96E36">
              <w:rPr>
                <w:rFonts w:ascii="Arial" w:hAnsi="Arial" w:cs="Arial"/>
                <w:sz w:val="22"/>
                <w:szCs w:val="22"/>
                <w:lang w:bidi="en-US"/>
              </w:rPr>
              <w:t xml:space="preserve">absent; </w:t>
            </w:r>
          </w:p>
          <w:p w14:paraId="12A1C587" w14:textId="77777777" w:rsidR="00883BA0" w:rsidRPr="00E96E36" w:rsidRDefault="00883BA0" w:rsidP="008A0D79">
            <w:pPr>
              <w:widowControl w:val="0"/>
              <w:numPr>
                <w:ilvl w:val="0"/>
                <w:numId w:val="41"/>
              </w:numPr>
              <w:suppressAutoHyphens/>
              <w:autoSpaceDE w:val="0"/>
              <w:autoSpaceDN w:val="0"/>
              <w:adjustRightInd w:val="0"/>
              <w:spacing w:after="120" w:line="276" w:lineRule="auto"/>
              <w:textAlignment w:val="center"/>
              <w:rPr>
                <w:rFonts w:ascii="Arial" w:hAnsi="Arial" w:cs="Arial"/>
                <w:sz w:val="22"/>
                <w:szCs w:val="22"/>
                <w:lang w:bidi="en-US"/>
              </w:rPr>
            </w:pPr>
            <w:r w:rsidRPr="00E96E36">
              <w:rPr>
                <w:rFonts w:ascii="Arial" w:hAnsi="Arial" w:cs="Arial"/>
                <w:sz w:val="22"/>
                <w:szCs w:val="22"/>
                <w:lang w:bidi="en-US"/>
              </w:rPr>
              <w:t>interests that have been declared by councillors and non-councillors with voting rights;</w:t>
            </w:r>
          </w:p>
          <w:p w14:paraId="63239300" w14:textId="77777777" w:rsidR="00B8114F" w:rsidRPr="00E96E36" w:rsidRDefault="00B8114F" w:rsidP="008A0D79">
            <w:pPr>
              <w:widowControl w:val="0"/>
              <w:numPr>
                <w:ilvl w:val="0"/>
                <w:numId w:val="41"/>
              </w:numPr>
              <w:suppressAutoHyphens/>
              <w:autoSpaceDE w:val="0"/>
              <w:autoSpaceDN w:val="0"/>
              <w:adjustRightInd w:val="0"/>
              <w:spacing w:after="120" w:line="276" w:lineRule="auto"/>
              <w:textAlignment w:val="center"/>
              <w:rPr>
                <w:rFonts w:ascii="Arial" w:hAnsi="Arial" w:cs="Arial"/>
                <w:sz w:val="22"/>
                <w:szCs w:val="22"/>
                <w:lang w:bidi="en-US"/>
              </w:rPr>
            </w:pPr>
            <w:r w:rsidRPr="00E96E36">
              <w:rPr>
                <w:rFonts w:ascii="Arial" w:hAnsi="Arial" w:cs="Arial"/>
                <w:sz w:val="22"/>
                <w:szCs w:val="22"/>
                <w:lang w:bidi="en-US"/>
              </w:rPr>
              <w:t>the grant of dispensations</w:t>
            </w:r>
            <w:r w:rsidR="002203BA" w:rsidRPr="00E96E36">
              <w:rPr>
                <w:rFonts w:ascii="Arial" w:hAnsi="Arial" w:cs="Arial"/>
                <w:sz w:val="22"/>
                <w:szCs w:val="22"/>
                <w:lang w:bidi="en-US"/>
              </w:rPr>
              <w:t xml:space="preserve"> </w:t>
            </w:r>
            <w:r w:rsidRPr="00E96E36">
              <w:rPr>
                <w:rFonts w:ascii="Arial" w:hAnsi="Arial" w:cs="Arial"/>
                <w:sz w:val="22"/>
                <w:szCs w:val="22"/>
                <w:lang w:bidi="en-US"/>
              </w:rPr>
              <w:t>(if any) to councillors and non-councillors with voting rights;</w:t>
            </w:r>
          </w:p>
          <w:p w14:paraId="66CB415D" w14:textId="77777777" w:rsidR="00883BA0" w:rsidRPr="00E96E36" w:rsidRDefault="00883BA0" w:rsidP="008A0D79">
            <w:pPr>
              <w:widowControl w:val="0"/>
              <w:numPr>
                <w:ilvl w:val="0"/>
                <w:numId w:val="41"/>
              </w:numPr>
              <w:suppressAutoHyphens/>
              <w:autoSpaceDE w:val="0"/>
              <w:autoSpaceDN w:val="0"/>
              <w:adjustRightInd w:val="0"/>
              <w:spacing w:after="120" w:line="276" w:lineRule="auto"/>
              <w:textAlignment w:val="center"/>
              <w:rPr>
                <w:rFonts w:ascii="Arial" w:hAnsi="Arial" w:cs="Arial"/>
                <w:sz w:val="22"/>
                <w:szCs w:val="22"/>
                <w:lang w:bidi="en-US"/>
              </w:rPr>
            </w:pPr>
            <w:r w:rsidRPr="00E96E36">
              <w:rPr>
                <w:rFonts w:ascii="Arial" w:hAnsi="Arial" w:cs="Arial"/>
                <w:sz w:val="22"/>
                <w:szCs w:val="22"/>
                <w:lang w:bidi="en-US"/>
              </w:rPr>
              <w:t>whether a councillor or non-councillor with voting rights left the meeting when matters that they held interests in were being considered;</w:t>
            </w:r>
          </w:p>
          <w:p w14:paraId="1E9768E0" w14:textId="77777777" w:rsidR="00883BA0" w:rsidRPr="00E96E36" w:rsidRDefault="00883BA0" w:rsidP="008A0D79">
            <w:pPr>
              <w:widowControl w:val="0"/>
              <w:numPr>
                <w:ilvl w:val="0"/>
                <w:numId w:val="41"/>
              </w:numPr>
              <w:suppressAutoHyphens/>
              <w:autoSpaceDE w:val="0"/>
              <w:autoSpaceDN w:val="0"/>
              <w:adjustRightInd w:val="0"/>
              <w:spacing w:after="120" w:line="276" w:lineRule="auto"/>
              <w:textAlignment w:val="center"/>
              <w:rPr>
                <w:rFonts w:ascii="Arial" w:hAnsi="Arial" w:cs="Arial"/>
                <w:sz w:val="22"/>
                <w:szCs w:val="22"/>
                <w:lang w:bidi="en-US"/>
              </w:rPr>
            </w:pPr>
            <w:r w:rsidRPr="00E96E36">
              <w:rPr>
                <w:rFonts w:ascii="Arial" w:hAnsi="Arial" w:cs="Arial"/>
                <w:sz w:val="22"/>
                <w:szCs w:val="22"/>
                <w:lang w:bidi="en-US"/>
              </w:rPr>
              <w:t xml:space="preserve">if there was a public participation session; and </w:t>
            </w:r>
          </w:p>
          <w:p w14:paraId="319F15EB" w14:textId="77777777" w:rsidR="00883BA0" w:rsidRPr="00E96E36" w:rsidRDefault="00883BA0" w:rsidP="008A0D79">
            <w:pPr>
              <w:widowControl w:val="0"/>
              <w:numPr>
                <w:ilvl w:val="0"/>
                <w:numId w:val="41"/>
              </w:numPr>
              <w:suppressAutoHyphens/>
              <w:autoSpaceDE w:val="0"/>
              <w:autoSpaceDN w:val="0"/>
              <w:adjustRightInd w:val="0"/>
              <w:spacing w:after="120" w:line="276" w:lineRule="auto"/>
              <w:textAlignment w:val="center"/>
              <w:rPr>
                <w:rFonts w:ascii="Arial" w:hAnsi="Arial" w:cs="Arial"/>
                <w:sz w:val="22"/>
                <w:szCs w:val="22"/>
                <w:lang w:bidi="en-US"/>
              </w:rPr>
            </w:pPr>
            <w:r w:rsidRPr="00E96E36">
              <w:rPr>
                <w:rFonts w:ascii="Arial" w:hAnsi="Arial" w:cs="Arial"/>
                <w:sz w:val="22"/>
                <w:szCs w:val="22"/>
                <w:lang w:bidi="en-US"/>
              </w:rPr>
              <w:t>the resolutions made.</w:t>
            </w:r>
          </w:p>
        </w:tc>
      </w:tr>
      <w:tr w:rsidR="001E75D3" w:rsidRPr="00E96E36" w14:paraId="379C6710" w14:textId="77777777" w:rsidTr="00716A0D">
        <w:tc>
          <w:tcPr>
            <w:tcW w:w="423" w:type="dxa"/>
          </w:tcPr>
          <w:p w14:paraId="3020A2CF" w14:textId="77777777" w:rsidR="00883BA0" w:rsidRPr="00E96E36"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E96E36">
              <w:rPr>
                <w:rFonts w:ascii="Arial" w:hAnsi="Arial" w:cs="Arial"/>
                <w:sz w:val="22"/>
                <w:szCs w:val="22"/>
                <w:lang w:bidi="en-US"/>
              </w:rPr>
              <w:t>●</w:t>
            </w:r>
          </w:p>
          <w:p w14:paraId="6F12B464" w14:textId="77777777" w:rsidR="00883BA0" w:rsidRPr="00E96E36"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E96E36">
              <w:rPr>
                <w:rFonts w:ascii="Arial" w:hAnsi="Arial" w:cs="Arial"/>
                <w:sz w:val="22"/>
                <w:szCs w:val="22"/>
                <w:lang w:bidi="en-US"/>
              </w:rPr>
              <w:t>●</w:t>
            </w:r>
          </w:p>
          <w:p w14:paraId="3B9F4E53" w14:textId="77777777" w:rsidR="00883BA0" w:rsidRPr="00E96E36"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E96E36">
              <w:rPr>
                <w:rFonts w:ascii="Arial" w:hAnsi="Arial" w:cs="Arial"/>
                <w:sz w:val="22"/>
                <w:szCs w:val="22"/>
                <w:lang w:bidi="en-US"/>
              </w:rPr>
              <w:t>●</w:t>
            </w:r>
          </w:p>
          <w:p w14:paraId="698C9281" w14:textId="77777777" w:rsidR="000C5EDE" w:rsidRPr="00E96E36" w:rsidRDefault="000C5EDE"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p>
          <w:p w14:paraId="50DD3C39" w14:textId="77777777" w:rsidR="00883BA0" w:rsidRPr="00E96E36"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p>
        </w:tc>
        <w:tc>
          <w:tcPr>
            <w:tcW w:w="8541" w:type="dxa"/>
          </w:tcPr>
          <w:p w14:paraId="525C3CFC" w14:textId="77777777" w:rsidR="002412D2" w:rsidRPr="00E96E36" w:rsidRDefault="00883BA0" w:rsidP="005127E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sz w:val="22"/>
                <w:szCs w:val="22"/>
                <w:lang w:bidi="en-US"/>
              </w:rPr>
            </w:pPr>
            <w:r w:rsidRPr="00E96E36">
              <w:rPr>
                <w:rFonts w:ascii="Arial" w:hAnsi="Arial" w:cs="Arial"/>
                <w:b/>
                <w:bCs/>
                <w:sz w:val="22"/>
                <w:szCs w:val="22"/>
                <w:lang w:bidi="en-US"/>
              </w:rPr>
              <w:t>A councillor or a non-councillor with voting rights who has a disclosable pecuniary interest or anot</w:t>
            </w:r>
            <w:r w:rsidR="00EE767B" w:rsidRPr="00E96E36">
              <w:rPr>
                <w:rFonts w:ascii="Arial" w:hAnsi="Arial" w:cs="Arial"/>
                <w:b/>
                <w:bCs/>
                <w:sz w:val="22"/>
                <w:szCs w:val="22"/>
                <w:lang w:bidi="en-US"/>
              </w:rPr>
              <w:t>her interest as set out in the C</w:t>
            </w:r>
            <w:r w:rsidRPr="00E96E36">
              <w:rPr>
                <w:rFonts w:ascii="Arial" w:hAnsi="Arial" w:cs="Arial"/>
                <w:b/>
                <w:bCs/>
                <w:sz w:val="22"/>
                <w:szCs w:val="22"/>
                <w:lang w:bidi="en-US"/>
              </w:rPr>
              <w:t>ouncil’s code of conduct in a matter</w:t>
            </w:r>
            <w:r w:rsidRPr="00E96E36">
              <w:rPr>
                <w:rFonts w:ascii="Arial" w:hAnsi="Arial" w:cs="Arial"/>
                <w:b/>
                <w:sz w:val="22"/>
                <w:szCs w:val="22"/>
              </w:rPr>
              <w:t xml:space="preserve"> </w:t>
            </w:r>
            <w:r w:rsidRPr="00E96E36">
              <w:rPr>
                <w:rFonts w:ascii="Arial" w:hAnsi="Arial" w:cs="Arial"/>
                <w:b/>
                <w:bCs/>
                <w:sz w:val="22"/>
                <w:szCs w:val="22"/>
                <w:lang w:bidi="en-US"/>
              </w:rPr>
              <w:t>being considered at a meeting is subject to statutory limitations or restrictions under the code on his right to participate and vote on that matter</w:t>
            </w:r>
            <w:r w:rsidR="004F39C7" w:rsidRPr="00E96E36">
              <w:rPr>
                <w:rFonts w:ascii="Arial" w:hAnsi="Arial" w:cs="Arial"/>
                <w:b/>
                <w:bCs/>
                <w:sz w:val="22"/>
                <w:szCs w:val="22"/>
                <w:lang w:bidi="en-US"/>
              </w:rPr>
              <w:t>.</w:t>
            </w:r>
          </w:p>
        </w:tc>
      </w:tr>
      <w:tr w:rsidR="001E75D3" w:rsidRPr="00E96E36" w14:paraId="6CA57E1F" w14:textId="77777777" w:rsidTr="00716A0D">
        <w:tc>
          <w:tcPr>
            <w:tcW w:w="423" w:type="dxa"/>
          </w:tcPr>
          <w:p w14:paraId="062AB0A6" w14:textId="77777777" w:rsidR="00D059D7" w:rsidRPr="00E96E36" w:rsidRDefault="00D059D7"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E96E36">
              <w:rPr>
                <w:rFonts w:ascii="Arial" w:hAnsi="Arial" w:cs="Arial"/>
                <w:sz w:val="22"/>
                <w:szCs w:val="22"/>
                <w:lang w:bidi="en-US"/>
              </w:rPr>
              <w:t>●</w:t>
            </w:r>
          </w:p>
          <w:p w14:paraId="2EC78FFF" w14:textId="77777777" w:rsidR="00D059D7" w:rsidRPr="00E96E36" w:rsidRDefault="00D059D7"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p>
          <w:p w14:paraId="38EBEC40" w14:textId="77777777" w:rsidR="00883BA0" w:rsidRPr="00E96E36"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p>
        </w:tc>
        <w:tc>
          <w:tcPr>
            <w:tcW w:w="8541" w:type="dxa"/>
          </w:tcPr>
          <w:p w14:paraId="4DD31915" w14:textId="77777777" w:rsidR="00883BA0" w:rsidRPr="00E96E36" w:rsidRDefault="00883BA0" w:rsidP="005127E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sz w:val="22"/>
                <w:szCs w:val="22"/>
                <w:lang w:bidi="en-US"/>
              </w:rPr>
            </w:pPr>
            <w:r w:rsidRPr="00E96E36">
              <w:rPr>
                <w:rFonts w:ascii="Arial" w:hAnsi="Arial" w:cs="Arial"/>
                <w:b/>
                <w:bCs/>
                <w:sz w:val="22"/>
                <w:szCs w:val="22"/>
                <w:lang w:bidi="en-US"/>
              </w:rPr>
              <w:t xml:space="preserve">No business may be transacted at a meeting unless at least one-third of the </w:t>
            </w:r>
            <w:r w:rsidR="00EE767B" w:rsidRPr="00E96E36">
              <w:rPr>
                <w:rFonts w:ascii="Arial" w:hAnsi="Arial" w:cs="Arial"/>
                <w:b/>
                <w:bCs/>
                <w:sz w:val="22"/>
                <w:szCs w:val="22"/>
                <w:lang w:bidi="en-US"/>
              </w:rPr>
              <w:t>whole number of members of the C</w:t>
            </w:r>
            <w:r w:rsidRPr="00E96E36">
              <w:rPr>
                <w:rFonts w:ascii="Arial" w:hAnsi="Arial" w:cs="Arial"/>
                <w:b/>
                <w:bCs/>
                <w:sz w:val="22"/>
                <w:szCs w:val="22"/>
                <w:lang w:bidi="en-US"/>
              </w:rPr>
              <w:t>ouncil are present and in no case shall the quorum of a meeting be less than three.</w:t>
            </w:r>
          </w:p>
          <w:p w14:paraId="36761F8F" w14:textId="77777777" w:rsidR="00883BA0" w:rsidRPr="00E96E36" w:rsidRDefault="00883BA0" w:rsidP="005127E4">
            <w:pPr>
              <w:widowControl w:val="0"/>
              <w:suppressAutoHyphens/>
              <w:autoSpaceDE w:val="0"/>
              <w:autoSpaceDN w:val="0"/>
              <w:adjustRightInd w:val="0"/>
              <w:spacing w:after="200" w:line="276" w:lineRule="auto"/>
              <w:ind w:left="567"/>
              <w:textAlignment w:val="center"/>
              <w:rPr>
                <w:rFonts w:ascii="Arial" w:hAnsi="Arial" w:cs="Arial"/>
                <w:sz w:val="22"/>
                <w:szCs w:val="22"/>
                <w:lang w:bidi="en-US"/>
              </w:rPr>
            </w:pPr>
            <w:r w:rsidRPr="00E96E36">
              <w:rPr>
                <w:rFonts w:ascii="Arial" w:hAnsi="Arial" w:cs="Arial"/>
                <w:i/>
                <w:sz w:val="22"/>
                <w:szCs w:val="22"/>
                <w:lang w:bidi="en-US"/>
              </w:rPr>
              <w:t>See standing order 4d(viii</w:t>
            </w:r>
            <w:proofErr w:type="gramStart"/>
            <w:r w:rsidRPr="00E96E36">
              <w:rPr>
                <w:rFonts w:ascii="Arial" w:hAnsi="Arial" w:cs="Arial"/>
                <w:i/>
                <w:sz w:val="22"/>
                <w:szCs w:val="22"/>
                <w:lang w:bidi="en-US"/>
              </w:rPr>
              <w:t>)  for</w:t>
            </w:r>
            <w:proofErr w:type="gramEnd"/>
            <w:r w:rsidRPr="00E96E36">
              <w:rPr>
                <w:rFonts w:ascii="Arial" w:hAnsi="Arial" w:cs="Arial"/>
                <w:i/>
                <w:sz w:val="22"/>
                <w:szCs w:val="22"/>
                <w:lang w:bidi="en-US"/>
              </w:rPr>
              <w:t xml:space="preserve"> the quorum of a committee or sub-committee meeting. </w:t>
            </w:r>
          </w:p>
        </w:tc>
      </w:tr>
      <w:tr w:rsidR="001E75D3" w:rsidRPr="00E96E36" w14:paraId="21A4931C" w14:textId="77777777" w:rsidTr="00716A0D">
        <w:tc>
          <w:tcPr>
            <w:tcW w:w="423" w:type="dxa"/>
          </w:tcPr>
          <w:p w14:paraId="0D7FC008" w14:textId="77777777" w:rsidR="00883BA0" w:rsidRPr="00E96E36"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E96E36">
              <w:rPr>
                <w:rFonts w:ascii="Arial" w:hAnsi="Arial" w:cs="Arial"/>
                <w:sz w:val="22"/>
                <w:szCs w:val="22"/>
                <w:lang w:bidi="en-US"/>
              </w:rPr>
              <w:t>●</w:t>
            </w:r>
          </w:p>
          <w:p w14:paraId="78F6AF25" w14:textId="77777777" w:rsidR="00883BA0" w:rsidRPr="00E96E36"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E96E36">
              <w:rPr>
                <w:rFonts w:ascii="Arial" w:hAnsi="Arial" w:cs="Arial"/>
                <w:sz w:val="22"/>
                <w:szCs w:val="22"/>
                <w:lang w:bidi="en-US"/>
              </w:rPr>
              <w:t>●</w:t>
            </w:r>
          </w:p>
          <w:p w14:paraId="2AAA2025" w14:textId="77777777" w:rsidR="00883BA0" w:rsidRPr="00E96E36"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E96E36">
              <w:rPr>
                <w:rFonts w:ascii="Arial" w:hAnsi="Arial" w:cs="Arial"/>
                <w:sz w:val="22"/>
                <w:szCs w:val="22"/>
                <w:lang w:bidi="en-US"/>
              </w:rPr>
              <w:t>●</w:t>
            </w:r>
          </w:p>
        </w:tc>
        <w:tc>
          <w:tcPr>
            <w:tcW w:w="8541" w:type="dxa"/>
          </w:tcPr>
          <w:p w14:paraId="5B9FEF1A" w14:textId="77777777" w:rsidR="0082584E" w:rsidRPr="00E96E36" w:rsidRDefault="00883BA0" w:rsidP="005127E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sz w:val="22"/>
                <w:szCs w:val="22"/>
                <w:lang w:bidi="en-US"/>
              </w:rPr>
            </w:pPr>
            <w:r w:rsidRPr="00E96E36">
              <w:rPr>
                <w:rFonts w:ascii="Arial" w:hAnsi="Arial" w:cs="Arial"/>
                <w:b/>
                <w:bCs/>
                <w:sz w:val="22"/>
                <w:szCs w:val="22"/>
                <w:lang w:bidi="en-US"/>
              </w:rPr>
              <w:t>If a meeting is or becomes inquorate no business shall be transacted</w:t>
            </w:r>
            <w:r w:rsidRPr="00E96E36">
              <w:rPr>
                <w:rFonts w:ascii="Arial" w:hAnsi="Arial" w:cs="Arial"/>
                <w:sz w:val="22"/>
                <w:szCs w:val="22"/>
                <w:lang w:bidi="en-US"/>
              </w:rPr>
              <w:t xml:space="preserve"> and the meeting shall be closed. The business on the agenda for the meeting shall be adjourned to another meeting. </w:t>
            </w:r>
          </w:p>
        </w:tc>
      </w:tr>
      <w:tr w:rsidR="001E75D3" w:rsidRPr="00E96E36" w14:paraId="331F9142" w14:textId="77777777" w:rsidTr="00716A0D">
        <w:tc>
          <w:tcPr>
            <w:tcW w:w="423" w:type="dxa"/>
          </w:tcPr>
          <w:p w14:paraId="41AC6AC5" w14:textId="77777777" w:rsidR="00883BA0" w:rsidRPr="00E96E36"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p>
        </w:tc>
        <w:tc>
          <w:tcPr>
            <w:tcW w:w="8541" w:type="dxa"/>
          </w:tcPr>
          <w:p w14:paraId="0E88D9FE" w14:textId="7948809D" w:rsidR="00883BA0" w:rsidRPr="00E96E36" w:rsidRDefault="00883BA0" w:rsidP="005127E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sz w:val="22"/>
                <w:szCs w:val="22"/>
                <w:lang w:bidi="en-US"/>
              </w:rPr>
            </w:pPr>
            <w:r w:rsidRPr="00E96E36">
              <w:rPr>
                <w:rFonts w:ascii="Arial" w:hAnsi="Arial" w:cs="Arial"/>
                <w:sz w:val="22"/>
                <w:szCs w:val="22"/>
                <w:lang w:bidi="en-US"/>
              </w:rPr>
              <w:t xml:space="preserve">A meeting shall not exceed a period of </w:t>
            </w:r>
            <w:r w:rsidR="00C93006" w:rsidRPr="00E96E36">
              <w:rPr>
                <w:rFonts w:ascii="Arial" w:hAnsi="Arial" w:cs="Arial"/>
                <w:sz w:val="22"/>
                <w:szCs w:val="22"/>
                <w:lang w:bidi="en-US"/>
              </w:rPr>
              <w:t>3</w:t>
            </w:r>
            <w:r w:rsidRPr="00E96E36">
              <w:rPr>
                <w:rFonts w:ascii="Arial" w:hAnsi="Arial" w:cs="Arial"/>
                <w:sz w:val="22"/>
                <w:szCs w:val="22"/>
                <w:lang w:bidi="en-US"/>
              </w:rPr>
              <w:t xml:space="preserve"> hours.</w:t>
            </w:r>
          </w:p>
        </w:tc>
      </w:tr>
    </w:tbl>
    <w:p w14:paraId="5D145C5A" w14:textId="77777777" w:rsidR="00883BA0" w:rsidRPr="00E96E36" w:rsidRDefault="00883BA0" w:rsidP="00224E30">
      <w:pPr>
        <w:widowControl w:val="0"/>
        <w:suppressAutoHyphens/>
        <w:autoSpaceDE w:val="0"/>
        <w:autoSpaceDN w:val="0"/>
        <w:adjustRightInd w:val="0"/>
        <w:textAlignment w:val="center"/>
        <w:rPr>
          <w:rFonts w:ascii="Arial" w:hAnsi="Arial" w:cs="Arial"/>
          <w:b/>
          <w:bCs/>
          <w:sz w:val="22"/>
          <w:szCs w:val="22"/>
          <w:lang w:bidi="en-US"/>
        </w:rPr>
      </w:pPr>
    </w:p>
    <w:p w14:paraId="7A283F27" w14:textId="77777777" w:rsidR="0082087C" w:rsidRPr="00E96E36" w:rsidRDefault="0082087C">
      <w:pPr>
        <w:rPr>
          <w:rFonts w:ascii="Arial" w:eastAsiaTheme="majorEastAsia" w:hAnsi="Arial" w:cs="Arial"/>
          <w:b/>
          <w:bCs/>
          <w:sz w:val="22"/>
          <w:szCs w:val="22"/>
        </w:rPr>
      </w:pPr>
      <w:bookmarkStart w:id="18" w:name="_Toc357783750"/>
      <w:bookmarkStart w:id="19" w:name="_Toc357784083"/>
      <w:bookmarkStart w:id="20" w:name="_Toc358979789"/>
      <w:bookmarkStart w:id="21" w:name="_Toc358979841"/>
      <w:bookmarkStart w:id="22" w:name="_Toc359318557"/>
      <w:bookmarkStart w:id="23" w:name="_Toc359319488"/>
      <w:bookmarkStart w:id="24" w:name="_Toc359319640"/>
      <w:bookmarkStart w:id="25" w:name="_Toc359334505"/>
      <w:bookmarkStart w:id="26" w:name="_Toc359334784"/>
      <w:bookmarkStart w:id="27" w:name="_Toc359336486"/>
      <w:bookmarkStart w:id="28" w:name="_Toc357072134"/>
      <w:bookmarkStart w:id="29" w:name="_Toc359318558"/>
      <w:bookmarkStart w:id="30" w:name="_Toc359334506"/>
      <w:bookmarkStart w:id="31" w:name="_Toc359334785"/>
      <w:bookmarkStart w:id="32" w:name="_Toc359336487"/>
      <w:bookmarkStart w:id="33" w:name="_Toc97709671"/>
      <w:bookmarkStart w:id="34" w:name="_Toc357072132"/>
      <w:bookmarkEnd w:id="18"/>
      <w:bookmarkEnd w:id="19"/>
      <w:bookmarkEnd w:id="20"/>
      <w:bookmarkEnd w:id="21"/>
      <w:bookmarkEnd w:id="22"/>
      <w:bookmarkEnd w:id="23"/>
      <w:bookmarkEnd w:id="24"/>
      <w:bookmarkEnd w:id="25"/>
      <w:bookmarkEnd w:id="26"/>
      <w:bookmarkEnd w:id="27"/>
      <w:r w:rsidRPr="00E96E36">
        <w:rPr>
          <w:rFonts w:ascii="Arial" w:hAnsi="Arial" w:cs="Arial"/>
          <w:b/>
          <w:szCs w:val="22"/>
        </w:rPr>
        <w:br w:type="page"/>
      </w:r>
    </w:p>
    <w:p w14:paraId="2191E313" w14:textId="7A99D25D" w:rsidR="00883BA0" w:rsidRPr="00E96E36" w:rsidRDefault="00F373AA" w:rsidP="005127E4">
      <w:pPr>
        <w:pStyle w:val="Heading1"/>
        <w:tabs>
          <w:tab w:val="clear" w:pos="851"/>
          <w:tab w:val="num" w:pos="567"/>
        </w:tabs>
        <w:spacing w:before="0" w:after="200" w:line="276" w:lineRule="auto"/>
        <w:rPr>
          <w:rFonts w:ascii="Arial" w:hAnsi="Arial" w:cs="Arial"/>
          <w:b/>
          <w:color w:val="auto"/>
          <w:szCs w:val="22"/>
        </w:rPr>
      </w:pPr>
      <w:r w:rsidRPr="00E96E36">
        <w:rPr>
          <w:rFonts w:ascii="Arial" w:hAnsi="Arial" w:cs="Arial"/>
          <w:b/>
          <w:color w:val="auto"/>
          <w:szCs w:val="22"/>
        </w:rPr>
        <w:lastRenderedPageBreak/>
        <w:t xml:space="preserve">Committees </w:t>
      </w:r>
      <w:r w:rsidR="00B42F59" w:rsidRPr="00E96E36">
        <w:rPr>
          <w:rFonts w:ascii="Arial" w:hAnsi="Arial" w:cs="Arial"/>
          <w:b/>
          <w:color w:val="auto"/>
          <w:szCs w:val="22"/>
        </w:rPr>
        <w:t>a</w:t>
      </w:r>
      <w:r w:rsidRPr="00E96E36">
        <w:rPr>
          <w:rFonts w:ascii="Arial" w:hAnsi="Arial" w:cs="Arial"/>
          <w:b/>
          <w:color w:val="auto"/>
          <w:szCs w:val="22"/>
        </w:rPr>
        <w:t xml:space="preserve">nd </w:t>
      </w:r>
      <w:r w:rsidR="00B42F59" w:rsidRPr="00E96E36">
        <w:rPr>
          <w:rFonts w:ascii="Arial" w:hAnsi="Arial" w:cs="Arial"/>
          <w:b/>
          <w:color w:val="auto"/>
          <w:szCs w:val="22"/>
        </w:rPr>
        <w:t>s</w:t>
      </w:r>
      <w:r w:rsidRPr="00E96E36">
        <w:rPr>
          <w:rFonts w:ascii="Arial" w:hAnsi="Arial" w:cs="Arial"/>
          <w:b/>
          <w:color w:val="auto"/>
          <w:szCs w:val="22"/>
        </w:rPr>
        <w:t>ub-</w:t>
      </w:r>
      <w:r w:rsidR="00B42F59" w:rsidRPr="00E96E36">
        <w:rPr>
          <w:rFonts w:ascii="Arial" w:hAnsi="Arial" w:cs="Arial"/>
          <w:b/>
          <w:color w:val="auto"/>
          <w:szCs w:val="22"/>
        </w:rPr>
        <w:t>c</w:t>
      </w:r>
      <w:r w:rsidRPr="00E96E36">
        <w:rPr>
          <w:rFonts w:ascii="Arial" w:hAnsi="Arial" w:cs="Arial"/>
          <w:b/>
          <w:color w:val="auto"/>
          <w:szCs w:val="22"/>
        </w:rPr>
        <w:t>ommittees</w:t>
      </w:r>
      <w:bookmarkEnd w:id="28"/>
      <w:bookmarkEnd w:id="29"/>
      <w:bookmarkEnd w:id="30"/>
      <w:bookmarkEnd w:id="31"/>
      <w:bookmarkEnd w:id="32"/>
      <w:bookmarkEnd w:id="33"/>
    </w:p>
    <w:p w14:paraId="74C1228C" w14:textId="77777777" w:rsidR="00883BA0" w:rsidRPr="00E96E36" w:rsidRDefault="00EE767B" w:rsidP="005127E4">
      <w:pPr>
        <w:pStyle w:val="ListParagraph"/>
        <w:widowControl w:val="0"/>
        <w:numPr>
          <w:ilvl w:val="0"/>
          <w:numId w:val="27"/>
        </w:numPr>
        <w:autoSpaceDE w:val="0"/>
        <w:autoSpaceDN w:val="0"/>
        <w:adjustRightInd w:val="0"/>
        <w:spacing w:after="200" w:line="276" w:lineRule="auto"/>
        <w:textAlignment w:val="center"/>
        <w:rPr>
          <w:rFonts w:ascii="Arial" w:hAnsi="Arial" w:cs="Arial"/>
          <w:b/>
          <w:iCs/>
          <w:sz w:val="22"/>
          <w:szCs w:val="22"/>
          <w:lang w:bidi="en-US"/>
        </w:rPr>
      </w:pPr>
      <w:r w:rsidRPr="00E96E36">
        <w:rPr>
          <w:rFonts w:ascii="Arial" w:hAnsi="Arial" w:cs="Arial"/>
          <w:b/>
          <w:iCs/>
          <w:sz w:val="22"/>
          <w:szCs w:val="22"/>
          <w:lang w:bidi="en-US"/>
        </w:rPr>
        <w:t>Unless the C</w:t>
      </w:r>
      <w:r w:rsidR="00883BA0" w:rsidRPr="00E96E36">
        <w:rPr>
          <w:rFonts w:ascii="Arial" w:hAnsi="Arial" w:cs="Arial"/>
          <w:b/>
          <w:iCs/>
          <w:sz w:val="22"/>
          <w:szCs w:val="22"/>
          <w:lang w:bidi="en-US"/>
        </w:rPr>
        <w:t>ouncil determines otherwise, a committee may appoint a sub-committee whose terms of reference and members shall be determined by the committee.</w:t>
      </w:r>
    </w:p>
    <w:p w14:paraId="30573C1D" w14:textId="77777777" w:rsidR="00883BA0" w:rsidRPr="00E96E36" w:rsidRDefault="00883BA0" w:rsidP="005127E4">
      <w:pPr>
        <w:pStyle w:val="ListParagraph"/>
        <w:widowControl w:val="0"/>
        <w:numPr>
          <w:ilvl w:val="0"/>
          <w:numId w:val="27"/>
        </w:numPr>
        <w:autoSpaceDE w:val="0"/>
        <w:autoSpaceDN w:val="0"/>
        <w:adjustRightInd w:val="0"/>
        <w:spacing w:after="200" w:line="276" w:lineRule="auto"/>
        <w:textAlignment w:val="center"/>
        <w:rPr>
          <w:rFonts w:ascii="Arial" w:hAnsi="Arial" w:cs="Arial"/>
          <w:b/>
          <w:iCs/>
          <w:sz w:val="22"/>
          <w:szCs w:val="22"/>
          <w:lang w:bidi="en-US"/>
        </w:rPr>
      </w:pPr>
      <w:r w:rsidRPr="00E96E36">
        <w:rPr>
          <w:rFonts w:ascii="Arial" w:hAnsi="Arial" w:cs="Arial"/>
          <w:b/>
          <w:iCs/>
          <w:sz w:val="22"/>
          <w:szCs w:val="22"/>
          <w:lang w:bidi="en-US"/>
        </w:rPr>
        <w:t>The members of a committee may include non-councillors unless it is a committee which regulates an</w:t>
      </w:r>
      <w:r w:rsidR="00EE767B" w:rsidRPr="00E96E36">
        <w:rPr>
          <w:rFonts w:ascii="Arial" w:hAnsi="Arial" w:cs="Arial"/>
          <w:b/>
          <w:iCs/>
          <w:sz w:val="22"/>
          <w:szCs w:val="22"/>
          <w:lang w:bidi="en-US"/>
        </w:rPr>
        <w:t>d controls the finances of the C</w:t>
      </w:r>
      <w:r w:rsidRPr="00E96E36">
        <w:rPr>
          <w:rFonts w:ascii="Arial" w:hAnsi="Arial" w:cs="Arial"/>
          <w:b/>
          <w:iCs/>
          <w:sz w:val="22"/>
          <w:szCs w:val="22"/>
          <w:lang w:bidi="en-US"/>
        </w:rPr>
        <w:t>ouncil.</w:t>
      </w:r>
    </w:p>
    <w:p w14:paraId="1DA9E3B4" w14:textId="77777777" w:rsidR="00883BA0" w:rsidRPr="00E96E36" w:rsidRDefault="00973F81" w:rsidP="005127E4">
      <w:pPr>
        <w:pStyle w:val="ListParagraph"/>
        <w:widowControl w:val="0"/>
        <w:numPr>
          <w:ilvl w:val="0"/>
          <w:numId w:val="27"/>
        </w:numPr>
        <w:autoSpaceDE w:val="0"/>
        <w:autoSpaceDN w:val="0"/>
        <w:adjustRightInd w:val="0"/>
        <w:spacing w:after="200" w:line="276" w:lineRule="auto"/>
        <w:textAlignment w:val="center"/>
        <w:rPr>
          <w:rFonts w:ascii="Arial" w:hAnsi="Arial" w:cs="Arial"/>
          <w:b/>
          <w:iCs/>
          <w:sz w:val="22"/>
          <w:szCs w:val="22"/>
          <w:lang w:bidi="en-US"/>
        </w:rPr>
      </w:pPr>
      <w:r w:rsidRPr="00E96E36">
        <w:rPr>
          <w:rFonts w:ascii="Arial" w:hAnsi="Arial" w:cs="Arial"/>
          <w:b/>
          <w:iCs/>
          <w:sz w:val="22"/>
          <w:szCs w:val="22"/>
          <w:lang w:bidi="en-US"/>
        </w:rPr>
        <w:t>Unless the C</w:t>
      </w:r>
      <w:r w:rsidR="00883BA0" w:rsidRPr="00E96E36">
        <w:rPr>
          <w:rFonts w:ascii="Arial" w:hAnsi="Arial" w:cs="Arial"/>
          <w:b/>
          <w:iCs/>
          <w:sz w:val="22"/>
          <w:szCs w:val="22"/>
          <w:lang w:bidi="en-US"/>
        </w:rPr>
        <w:t>ouncil determines otherwise, all the members of an advisory committee and a sub-committee of the advisory committee may be non-councillors.</w:t>
      </w:r>
    </w:p>
    <w:p w14:paraId="19912897" w14:textId="77777777" w:rsidR="00883BA0" w:rsidRPr="00E96E36" w:rsidRDefault="00973F81" w:rsidP="005127E4">
      <w:pPr>
        <w:pStyle w:val="ListParagraph"/>
        <w:widowControl w:val="0"/>
        <w:numPr>
          <w:ilvl w:val="0"/>
          <w:numId w:val="27"/>
        </w:numPr>
        <w:suppressAutoHyphens/>
        <w:autoSpaceDE w:val="0"/>
        <w:autoSpaceDN w:val="0"/>
        <w:adjustRightInd w:val="0"/>
        <w:spacing w:after="200" w:line="276" w:lineRule="auto"/>
        <w:textAlignment w:val="center"/>
        <w:rPr>
          <w:rFonts w:ascii="Arial" w:hAnsi="Arial" w:cs="Arial"/>
          <w:sz w:val="22"/>
          <w:szCs w:val="22"/>
          <w:lang w:bidi="en-US"/>
        </w:rPr>
      </w:pPr>
      <w:r w:rsidRPr="00E96E36">
        <w:rPr>
          <w:rFonts w:ascii="Arial" w:hAnsi="Arial" w:cs="Arial"/>
          <w:sz w:val="22"/>
          <w:szCs w:val="22"/>
          <w:lang w:bidi="en-US"/>
        </w:rPr>
        <w:t>The C</w:t>
      </w:r>
      <w:r w:rsidR="00883BA0" w:rsidRPr="00E96E36">
        <w:rPr>
          <w:rFonts w:ascii="Arial" w:hAnsi="Arial" w:cs="Arial"/>
          <w:sz w:val="22"/>
          <w:szCs w:val="22"/>
          <w:lang w:bidi="en-US"/>
        </w:rPr>
        <w:t>ouncil may appoint standing committees or other committees as may be necessary, and:</w:t>
      </w:r>
    </w:p>
    <w:p w14:paraId="70CEE52C" w14:textId="77777777" w:rsidR="00883BA0" w:rsidRPr="00E96E36" w:rsidRDefault="00883BA0" w:rsidP="008A0D79">
      <w:pPr>
        <w:widowControl w:val="0"/>
        <w:numPr>
          <w:ilvl w:val="0"/>
          <w:numId w:val="21"/>
        </w:numPr>
        <w:tabs>
          <w:tab w:val="clear" w:pos="1701"/>
          <w:tab w:val="num" w:pos="1134"/>
        </w:tabs>
        <w:suppressAutoHyphens/>
        <w:autoSpaceDE w:val="0"/>
        <w:autoSpaceDN w:val="0"/>
        <w:adjustRightInd w:val="0"/>
        <w:spacing w:after="120" w:line="276" w:lineRule="auto"/>
        <w:ind w:left="1134"/>
        <w:textAlignment w:val="center"/>
        <w:rPr>
          <w:rFonts w:ascii="Arial" w:hAnsi="Arial" w:cs="Arial"/>
          <w:sz w:val="22"/>
          <w:szCs w:val="22"/>
          <w:lang w:bidi="en-US"/>
        </w:rPr>
      </w:pPr>
      <w:r w:rsidRPr="00E96E36">
        <w:rPr>
          <w:rFonts w:ascii="Arial" w:hAnsi="Arial" w:cs="Arial"/>
          <w:sz w:val="22"/>
          <w:szCs w:val="22"/>
          <w:lang w:bidi="en-US"/>
        </w:rPr>
        <w:t>shall determine their terms of reference;</w:t>
      </w:r>
    </w:p>
    <w:p w14:paraId="4C3AAB4A" w14:textId="77777777" w:rsidR="00883BA0" w:rsidRPr="00E96E36" w:rsidRDefault="00883BA0" w:rsidP="008A0D79">
      <w:pPr>
        <w:widowControl w:val="0"/>
        <w:numPr>
          <w:ilvl w:val="0"/>
          <w:numId w:val="21"/>
        </w:numPr>
        <w:tabs>
          <w:tab w:val="clear" w:pos="1701"/>
          <w:tab w:val="num" w:pos="1134"/>
        </w:tabs>
        <w:suppressAutoHyphens/>
        <w:autoSpaceDE w:val="0"/>
        <w:autoSpaceDN w:val="0"/>
        <w:adjustRightInd w:val="0"/>
        <w:spacing w:after="120" w:line="276" w:lineRule="auto"/>
        <w:ind w:left="1134"/>
        <w:textAlignment w:val="center"/>
        <w:rPr>
          <w:rFonts w:ascii="Arial" w:hAnsi="Arial" w:cs="Arial"/>
          <w:sz w:val="22"/>
          <w:szCs w:val="22"/>
          <w:lang w:bidi="en-US"/>
        </w:rPr>
      </w:pPr>
      <w:r w:rsidRPr="00E96E36">
        <w:rPr>
          <w:rFonts w:ascii="Arial" w:hAnsi="Arial" w:cs="Arial"/>
          <w:sz w:val="22"/>
          <w:szCs w:val="22"/>
          <w:lang w:bidi="en-US"/>
        </w:rPr>
        <w:t>shall determine the number and time of the ordinary meetings of a standing committee up until the date of t</w:t>
      </w:r>
      <w:r w:rsidR="00656425" w:rsidRPr="00E96E36">
        <w:rPr>
          <w:rFonts w:ascii="Arial" w:hAnsi="Arial" w:cs="Arial"/>
          <w:sz w:val="22"/>
          <w:szCs w:val="22"/>
          <w:lang w:bidi="en-US"/>
        </w:rPr>
        <w:t>he next annual meeting of the</w:t>
      </w:r>
      <w:r w:rsidR="00973F81" w:rsidRPr="00E96E36">
        <w:rPr>
          <w:rFonts w:ascii="Arial" w:hAnsi="Arial" w:cs="Arial"/>
          <w:sz w:val="22"/>
          <w:szCs w:val="22"/>
          <w:lang w:bidi="en-US"/>
        </w:rPr>
        <w:t xml:space="preserve"> C</w:t>
      </w:r>
      <w:r w:rsidRPr="00E96E36">
        <w:rPr>
          <w:rFonts w:ascii="Arial" w:hAnsi="Arial" w:cs="Arial"/>
          <w:sz w:val="22"/>
          <w:szCs w:val="22"/>
          <w:lang w:bidi="en-US"/>
        </w:rPr>
        <w:t>ouncil;</w:t>
      </w:r>
    </w:p>
    <w:p w14:paraId="01CA1BB7" w14:textId="77777777" w:rsidR="00883BA0" w:rsidRPr="00E96E36" w:rsidRDefault="00883BA0" w:rsidP="008A0D79">
      <w:pPr>
        <w:widowControl w:val="0"/>
        <w:numPr>
          <w:ilvl w:val="0"/>
          <w:numId w:val="21"/>
        </w:numPr>
        <w:tabs>
          <w:tab w:val="clear" w:pos="1701"/>
          <w:tab w:val="num" w:pos="1134"/>
        </w:tabs>
        <w:suppressAutoHyphens/>
        <w:autoSpaceDE w:val="0"/>
        <w:autoSpaceDN w:val="0"/>
        <w:adjustRightInd w:val="0"/>
        <w:spacing w:after="120" w:line="276" w:lineRule="auto"/>
        <w:ind w:left="1134"/>
        <w:textAlignment w:val="center"/>
        <w:rPr>
          <w:rFonts w:ascii="Arial" w:hAnsi="Arial" w:cs="Arial"/>
          <w:sz w:val="22"/>
          <w:szCs w:val="22"/>
          <w:lang w:bidi="en-US"/>
        </w:rPr>
      </w:pPr>
      <w:r w:rsidRPr="00E96E36">
        <w:rPr>
          <w:rFonts w:ascii="Arial" w:hAnsi="Arial" w:cs="Arial"/>
          <w:sz w:val="22"/>
          <w:szCs w:val="22"/>
          <w:lang w:bidi="en-US"/>
        </w:rPr>
        <w:t>shall permit a committee, other than in respect of the ordinary meetings of a committee, to determine the number and time of its meetings;</w:t>
      </w:r>
    </w:p>
    <w:p w14:paraId="4195E930" w14:textId="77777777" w:rsidR="00883BA0" w:rsidRPr="00E96E36" w:rsidRDefault="00883BA0" w:rsidP="008A0D79">
      <w:pPr>
        <w:widowControl w:val="0"/>
        <w:numPr>
          <w:ilvl w:val="0"/>
          <w:numId w:val="21"/>
        </w:numPr>
        <w:tabs>
          <w:tab w:val="clear" w:pos="1701"/>
          <w:tab w:val="num" w:pos="1134"/>
        </w:tabs>
        <w:suppressAutoHyphens/>
        <w:autoSpaceDE w:val="0"/>
        <w:autoSpaceDN w:val="0"/>
        <w:adjustRightInd w:val="0"/>
        <w:spacing w:after="120" w:line="276" w:lineRule="auto"/>
        <w:ind w:left="1134"/>
        <w:textAlignment w:val="center"/>
        <w:rPr>
          <w:rFonts w:ascii="Arial" w:hAnsi="Arial" w:cs="Arial"/>
          <w:sz w:val="22"/>
          <w:szCs w:val="22"/>
          <w:lang w:bidi="en-US"/>
        </w:rPr>
      </w:pPr>
      <w:r w:rsidRPr="00E96E36">
        <w:rPr>
          <w:rFonts w:ascii="Arial" w:hAnsi="Arial" w:cs="Arial"/>
          <w:sz w:val="22"/>
          <w:szCs w:val="22"/>
          <w:lang w:bidi="en-US"/>
        </w:rPr>
        <w:t>shall, subject to standing orders 4(b) and (c), appoint and determine the terms of office of members of such a committee;</w:t>
      </w:r>
    </w:p>
    <w:p w14:paraId="2F1FA8A3" w14:textId="77777777" w:rsidR="00883BA0" w:rsidRPr="00E96E36" w:rsidRDefault="00883BA0" w:rsidP="008A0D79">
      <w:pPr>
        <w:widowControl w:val="0"/>
        <w:numPr>
          <w:ilvl w:val="0"/>
          <w:numId w:val="21"/>
        </w:numPr>
        <w:tabs>
          <w:tab w:val="clear" w:pos="1701"/>
          <w:tab w:val="num" w:pos="1134"/>
        </w:tabs>
        <w:suppressAutoHyphens/>
        <w:autoSpaceDE w:val="0"/>
        <w:autoSpaceDN w:val="0"/>
        <w:adjustRightInd w:val="0"/>
        <w:spacing w:after="120" w:line="276" w:lineRule="auto"/>
        <w:ind w:left="1134"/>
        <w:textAlignment w:val="center"/>
        <w:rPr>
          <w:rFonts w:ascii="Arial" w:hAnsi="Arial" w:cs="Arial"/>
          <w:sz w:val="22"/>
          <w:szCs w:val="22"/>
          <w:lang w:bidi="en-US"/>
        </w:rPr>
      </w:pPr>
      <w:r w:rsidRPr="00E96E36">
        <w:rPr>
          <w:rFonts w:ascii="Arial" w:hAnsi="Arial" w:cs="Arial"/>
          <w:sz w:val="22"/>
          <w:szCs w:val="22"/>
          <w:lang w:bidi="en-US"/>
        </w:rPr>
        <w:t xml:space="preserve">may, subject </w:t>
      </w:r>
      <w:r w:rsidR="00B20036" w:rsidRPr="00E96E36">
        <w:rPr>
          <w:rFonts w:ascii="Arial" w:hAnsi="Arial" w:cs="Arial"/>
          <w:sz w:val="22"/>
          <w:szCs w:val="22"/>
          <w:lang w:bidi="en-US"/>
        </w:rPr>
        <w:t>to standing orders 4(b) and (c)</w:t>
      </w:r>
      <w:r w:rsidRPr="00E96E36">
        <w:rPr>
          <w:rFonts w:ascii="Arial" w:hAnsi="Arial" w:cs="Arial"/>
          <w:sz w:val="22"/>
          <w:szCs w:val="22"/>
          <w:lang w:bidi="en-US"/>
        </w:rPr>
        <w:t xml:space="preserve">, appoint and determine the terms of office of the substitute members to a committee whose role is to replace the ordinary members at a meeting of a committee if the ordinary members of the committee confirm to the Proper Officer </w:t>
      </w:r>
      <w:proofErr w:type="gramStart"/>
      <w:r w:rsidRPr="00E96E36">
        <w:rPr>
          <w:rFonts w:ascii="Arial" w:hAnsi="Arial" w:cs="Arial"/>
          <w:sz w:val="22"/>
          <w:szCs w:val="22"/>
          <w:lang w:bidi="en-US"/>
        </w:rPr>
        <w:t xml:space="preserve">(  </w:t>
      </w:r>
      <w:proofErr w:type="gramEnd"/>
      <w:r w:rsidRPr="00E96E36">
        <w:rPr>
          <w:rFonts w:ascii="Arial" w:hAnsi="Arial" w:cs="Arial"/>
          <w:sz w:val="22"/>
          <w:szCs w:val="22"/>
          <w:lang w:bidi="en-US"/>
        </w:rPr>
        <w:t xml:space="preserve"> ) days before the meeting that they are unable to attend;</w:t>
      </w:r>
    </w:p>
    <w:p w14:paraId="6C9549A8" w14:textId="77777777" w:rsidR="00883BA0" w:rsidRPr="00E96E36" w:rsidRDefault="00883BA0" w:rsidP="008A0D79">
      <w:pPr>
        <w:widowControl w:val="0"/>
        <w:numPr>
          <w:ilvl w:val="0"/>
          <w:numId w:val="21"/>
        </w:numPr>
        <w:tabs>
          <w:tab w:val="clear" w:pos="1701"/>
          <w:tab w:val="num" w:pos="1134"/>
        </w:tabs>
        <w:suppressAutoHyphens/>
        <w:autoSpaceDE w:val="0"/>
        <w:autoSpaceDN w:val="0"/>
        <w:adjustRightInd w:val="0"/>
        <w:spacing w:after="120" w:line="276" w:lineRule="auto"/>
        <w:ind w:left="1134"/>
        <w:textAlignment w:val="center"/>
        <w:rPr>
          <w:rFonts w:ascii="Arial" w:hAnsi="Arial" w:cs="Arial"/>
          <w:sz w:val="22"/>
          <w:szCs w:val="22"/>
          <w:lang w:bidi="en-US"/>
        </w:rPr>
      </w:pPr>
      <w:r w:rsidRPr="00E96E36">
        <w:rPr>
          <w:rFonts w:ascii="Arial" w:hAnsi="Arial" w:cs="Arial"/>
          <w:sz w:val="22"/>
          <w:szCs w:val="22"/>
          <w:lang w:bidi="en-US"/>
        </w:rPr>
        <w:t>shall, after it has appointed the members of a standing committee, appoint the chairman of the standing committee;</w:t>
      </w:r>
    </w:p>
    <w:p w14:paraId="3637A712" w14:textId="77777777" w:rsidR="00883BA0" w:rsidRPr="00E96E36" w:rsidRDefault="00883BA0" w:rsidP="008A0D79">
      <w:pPr>
        <w:widowControl w:val="0"/>
        <w:numPr>
          <w:ilvl w:val="0"/>
          <w:numId w:val="21"/>
        </w:numPr>
        <w:tabs>
          <w:tab w:val="clear" w:pos="1701"/>
          <w:tab w:val="num" w:pos="1134"/>
        </w:tabs>
        <w:suppressAutoHyphens/>
        <w:autoSpaceDE w:val="0"/>
        <w:autoSpaceDN w:val="0"/>
        <w:adjustRightInd w:val="0"/>
        <w:spacing w:after="120" w:line="276" w:lineRule="auto"/>
        <w:ind w:left="1134"/>
        <w:textAlignment w:val="center"/>
        <w:rPr>
          <w:rFonts w:ascii="Arial" w:hAnsi="Arial" w:cs="Arial"/>
          <w:sz w:val="22"/>
          <w:szCs w:val="22"/>
          <w:lang w:bidi="en-US"/>
        </w:rPr>
      </w:pPr>
      <w:r w:rsidRPr="00E96E36">
        <w:rPr>
          <w:rFonts w:ascii="Arial" w:hAnsi="Arial" w:cs="Arial"/>
          <w:sz w:val="22"/>
          <w:szCs w:val="22"/>
          <w:lang w:bidi="en-US"/>
        </w:rPr>
        <w:t xml:space="preserve">shall permit a committee other than a standing committee, to appoint its own chairman at the first meeting of the committee; </w:t>
      </w:r>
    </w:p>
    <w:p w14:paraId="10112CE4" w14:textId="77777777" w:rsidR="00883BA0" w:rsidRPr="00E96E36" w:rsidRDefault="00883BA0" w:rsidP="008A0D79">
      <w:pPr>
        <w:widowControl w:val="0"/>
        <w:numPr>
          <w:ilvl w:val="0"/>
          <w:numId w:val="21"/>
        </w:numPr>
        <w:tabs>
          <w:tab w:val="clear" w:pos="1701"/>
          <w:tab w:val="num" w:pos="1134"/>
        </w:tabs>
        <w:suppressAutoHyphens/>
        <w:autoSpaceDE w:val="0"/>
        <w:autoSpaceDN w:val="0"/>
        <w:adjustRightInd w:val="0"/>
        <w:spacing w:after="120" w:line="276" w:lineRule="auto"/>
        <w:ind w:left="1134"/>
        <w:textAlignment w:val="center"/>
        <w:rPr>
          <w:rFonts w:ascii="Arial" w:hAnsi="Arial" w:cs="Arial"/>
          <w:sz w:val="22"/>
          <w:szCs w:val="22"/>
          <w:lang w:bidi="en-US"/>
        </w:rPr>
      </w:pPr>
      <w:r w:rsidRPr="00E96E36">
        <w:rPr>
          <w:rFonts w:ascii="Arial" w:hAnsi="Arial" w:cs="Arial"/>
          <w:sz w:val="22"/>
          <w:szCs w:val="22"/>
          <w:lang w:bidi="en-US"/>
        </w:rPr>
        <w:t>shall determine the place, notice requirements and quorum for a meeting of a committee and a sub-committee which</w:t>
      </w:r>
      <w:r w:rsidR="004A0E61" w:rsidRPr="00E96E36">
        <w:rPr>
          <w:rFonts w:ascii="Arial" w:hAnsi="Arial" w:cs="Arial"/>
          <w:sz w:val="22"/>
          <w:szCs w:val="22"/>
          <w:lang w:bidi="en-US"/>
        </w:rPr>
        <w:t>, in both cases,</w:t>
      </w:r>
      <w:r w:rsidRPr="00E96E36">
        <w:rPr>
          <w:rFonts w:ascii="Arial" w:hAnsi="Arial" w:cs="Arial"/>
          <w:sz w:val="22"/>
          <w:szCs w:val="22"/>
          <w:lang w:bidi="en-US"/>
        </w:rPr>
        <w:t xml:space="preserve"> shall be no less than three;</w:t>
      </w:r>
    </w:p>
    <w:p w14:paraId="7DF3E803" w14:textId="77777777" w:rsidR="00883BA0" w:rsidRPr="00E96E36" w:rsidRDefault="00883BA0" w:rsidP="008A0D79">
      <w:pPr>
        <w:widowControl w:val="0"/>
        <w:numPr>
          <w:ilvl w:val="0"/>
          <w:numId w:val="21"/>
        </w:numPr>
        <w:tabs>
          <w:tab w:val="clear" w:pos="1701"/>
          <w:tab w:val="num" w:pos="1134"/>
        </w:tabs>
        <w:suppressAutoHyphens/>
        <w:autoSpaceDE w:val="0"/>
        <w:autoSpaceDN w:val="0"/>
        <w:adjustRightInd w:val="0"/>
        <w:spacing w:after="120" w:line="276" w:lineRule="auto"/>
        <w:ind w:left="1134"/>
        <w:textAlignment w:val="center"/>
        <w:rPr>
          <w:rFonts w:ascii="Arial" w:hAnsi="Arial" w:cs="Arial"/>
          <w:sz w:val="22"/>
          <w:szCs w:val="22"/>
          <w:lang w:bidi="en-US"/>
        </w:rPr>
      </w:pPr>
      <w:r w:rsidRPr="00E96E36">
        <w:rPr>
          <w:rFonts w:ascii="Arial" w:hAnsi="Arial" w:cs="Arial"/>
          <w:sz w:val="22"/>
          <w:szCs w:val="22"/>
          <w:lang w:bidi="en-US"/>
        </w:rPr>
        <w:t>shall determine if the public may participate at a meeting of a committee;</w:t>
      </w:r>
    </w:p>
    <w:p w14:paraId="1118BC58" w14:textId="77777777" w:rsidR="00883BA0" w:rsidRPr="00E96E36" w:rsidRDefault="00883BA0" w:rsidP="008A0D79">
      <w:pPr>
        <w:widowControl w:val="0"/>
        <w:numPr>
          <w:ilvl w:val="0"/>
          <w:numId w:val="21"/>
        </w:numPr>
        <w:tabs>
          <w:tab w:val="clear" w:pos="1701"/>
          <w:tab w:val="num" w:pos="1134"/>
        </w:tabs>
        <w:suppressAutoHyphens/>
        <w:autoSpaceDE w:val="0"/>
        <w:autoSpaceDN w:val="0"/>
        <w:adjustRightInd w:val="0"/>
        <w:spacing w:after="120" w:line="276" w:lineRule="auto"/>
        <w:ind w:left="1134"/>
        <w:textAlignment w:val="center"/>
        <w:rPr>
          <w:rFonts w:ascii="Arial" w:hAnsi="Arial" w:cs="Arial"/>
          <w:sz w:val="22"/>
          <w:szCs w:val="22"/>
          <w:lang w:bidi="en-US"/>
        </w:rPr>
      </w:pPr>
      <w:r w:rsidRPr="00E96E36">
        <w:rPr>
          <w:rFonts w:ascii="Arial" w:hAnsi="Arial" w:cs="Arial"/>
          <w:sz w:val="22"/>
          <w:szCs w:val="22"/>
          <w:lang w:bidi="en-US"/>
        </w:rPr>
        <w:t xml:space="preserve">shall determine if the public and press are permitted to attend the meetings of a sub-committee and also the advance public notice requirements, if any, required for the meetings of a sub-committee; </w:t>
      </w:r>
    </w:p>
    <w:p w14:paraId="7CFE3C2E" w14:textId="77777777" w:rsidR="00883BA0" w:rsidRPr="00E96E36" w:rsidRDefault="00883BA0" w:rsidP="008A0D79">
      <w:pPr>
        <w:widowControl w:val="0"/>
        <w:numPr>
          <w:ilvl w:val="0"/>
          <w:numId w:val="21"/>
        </w:numPr>
        <w:tabs>
          <w:tab w:val="clear" w:pos="1701"/>
          <w:tab w:val="num" w:pos="1134"/>
        </w:tabs>
        <w:suppressAutoHyphens/>
        <w:autoSpaceDE w:val="0"/>
        <w:autoSpaceDN w:val="0"/>
        <w:adjustRightInd w:val="0"/>
        <w:spacing w:after="120" w:line="276" w:lineRule="auto"/>
        <w:ind w:left="1134"/>
        <w:textAlignment w:val="center"/>
        <w:rPr>
          <w:rFonts w:ascii="Arial" w:hAnsi="Arial" w:cs="Arial"/>
          <w:sz w:val="22"/>
          <w:szCs w:val="22"/>
          <w:lang w:bidi="en-US"/>
        </w:rPr>
      </w:pPr>
      <w:r w:rsidRPr="00E96E36">
        <w:rPr>
          <w:rFonts w:ascii="Arial" w:hAnsi="Arial" w:cs="Arial"/>
          <w:sz w:val="22"/>
          <w:szCs w:val="22"/>
          <w:lang w:bidi="en-US"/>
        </w:rPr>
        <w:t>shall determine if the public may participate at a meeting of a sub-committee that they are permitted to attend; and</w:t>
      </w:r>
    </w:p>
    <w:p w14:paraId="7D3F48CA" w14:textId="53247B8D" w:rsidR="00883BA0" w:rsidRPr="00E96E36" w:rsidRDefault="00883BA0" w:rsidP="008A0D79">
      <w:pPr>
        <w:widowControl w:val="0"/>
        <w:numPr>
          <w:ilvl w:val="0"/>
          <w:numId w:val="21"/>
        </w:numPr>
        <w:tabs>
          <w:tab w:val="clear" w:pos="1701"/>
          <w:tab w:val="num" w:pos="1134"/>
        </w:tabs>
        <w:suppressAutoHyphens/>
        <w:autoSpaceDE w:val="0"/>
        <w:autoSpaceDN w:val="0"/>
        <w:adjustRightInd w:val="0"/>
        <w:spacing w:after="120" w:line="276" w:lineRule="auto"/>
        <w:ind w:left="1134"/>
        <w:textAlignment w:val="center"/>
        <w:rPr>
          <w:rFonts w:ascii="Arial" w:hAnsi="Arial" w:cs="Arial"/>
          <w:sz w:val="22"/>
          <w:szCs w:val="22"/>
          <w:lang w:bidi="en-US"/>
        </w:rPr>
      </w:pPr>
      <w:r w:rsidRPr="00E96E36">
        <w:rPr>
          <w:rFonts w:ascii="Arial" w:hAnsi="Arial" w:cs="Arial"/>
          <w:sz w:val="22"/>
          <w:szCs w:val="22"/>
          <w:lang w:bidi="en-US"/>
        </w:rPr>
        <w:t>may dissolve a committee</w:t>
      </w:r>
      <w:r w:rsidR="00DB5DD2" w:rsidRPr="00E96E36">
        <w:rPr>
          <w:rFonts w:ascii="Arial" w:hAnsi="Arial" w:cs="Arial"/>
          <w:sz w:val="22"/>
          <w:szCs w:val="22"/>
          <w:lang w:bidi="en-US"/>
        </w:rPr>
        <w:t xml:space="preserve"> or a sub-committee</w:t>
      </w:r>
      <w:r w:rsidRPr="00E96E36">
        <w:rPr>
          <w:rFonts w:ascii="Arial" w:hAnsi="Arial" w:cs="Arial"/>
          <w:sz w:val="22"/>
          <w:szCs w:val="22"/>
          <w:lang w:bidi="en-US"/>
        </w:rPr>
        <w:t>.</w:t>
      </w:r>
    </w:p>
    <w:p w14:paraId="2EFEEDA6" w14:textId="51198981" w:rsidR="00883BA0" w:rsidRPr="00E96E36" w:rsidRDefault="00F373AA" w:rsidP="005127E4">
      <w:pPr>
        <w:pStyle w:val="Heading1"/>
        <w:spacing w:before="0" w:after="200" w:line="276" w:lineRule="auto"/>
        <w:ind w:left="567" w:hanging="567"/>
        <w:rPr>
          <w:rFonts w:ascii="Arial" w:hAnsi="Arial" w:cs="Arial"/>
          <w:b/>
          <w:color w:val="auto"/>
          <w:szCs w:val="22"/>
        </w:rPr>
      </w:pPr>
      <w:bookmarkStart w:id="35" w:name="_Toc357072135"/>
      <w:bookmarkStart w:id="36" w:name="_Toc359318559"/>
      <w:bookmarkStart w:id="37" w:name="_Toc359334507"/>
      <w:bookmarkStart w:id="38" w:name="_Toc359334786"/>
      <w:bookmarkStart w:id="39" w:name="_Toc359336488"/>
      <w:bookmarkStart w:id="40" w:name="_Toc97709672"/>
      <w:r w:rsidRPr="00E96E36">
        <w:rPr>
          <w:rFonts w:ascii="Arial" w:hAnsi="Arial" w:cs="Arial"/>
          <w:b/>
          <w:color w:val="auto"/>
          <w:szCs w:val="22"/>
        </w:rPr>
        <w:lastRenderedPageBreak/>
        <w:t xml:space="preserve">Ordinary </w:t>
      </w:r>
      <w:r w:rsidR="00B42F59" w:rsidRPr="00E96E36">
        <w:rPr>
          <w:rFonts w:ascii="Arial" w:hAnsi="Arial" w:cs="Arial"/>
          <w:b/>
          <w:color w:val="auto"/>
          <w:szCs w:val="22"/>
        </w:rPr>
        <w:t>c</w:t>
      </w:r>
      <w:r w:rsidRPr="00E96E36">
        <w:rPr>
          <w:rFonts w:ascii="Arial" w:hAnsi="Arial" w:cs="Arial"/>
          <w:b/>
          <w:color w:val="auto"/>
          <w:szCs w:val="22"/>
        </w:rPr>
        <w:t xml:space="preserve">ouncil </w:t>
      </w:r>
      <w:r w:rsidR="00B42F59" w:rsidRPr="00E96E36">
        <w:rPr>
          <w:rFonts w:ascii="Arial" w:hAnsi="Arial" w:cs="Arial"/>
          <w:b/>
          <w:color w:val="auto"/>
          <w:szCs w:val="22"/>
        </w:rPr>
        <w:t>m</w:t>
      </w:r>
      <w:r w:rsidRPr="00E96E36">
        <w:rPr>
          <w:rFonts w:ascii="Arial" w:hAnsi="Arial" w:cs="Arial"/>
          <w:b/>
          <w:color w:val="auto"/>
          <w:szCs w:val="22"/>
        </w:rPr>
        <w:t>eetings</w:t>
      </w:r>
      <w:bookmarkEnd w:id="35"/>
      <w:bookmarkEnd w:id="36"/>
      <w:bookmarkEnd w:id="37"/>
      <w:bookmarkEnd w:id="38"/>
      <w:bookmarkEnd w:id="39"/>
      <w:bookmarkEnd w:id="40"/>
      <w:r w:rsidRPr="00E96E36">
        <w:rPr>
          <w:rFonts w:ascii="Arial" w:hAnsi="Arial" w:cs="Arial"/>
          <w:b/>
          <w:color w:val="auto"/>
          <w:szCs w:val="22"/>
        </w:rPr>
        <w:t xml:space="preserve"> </w:t>
      </w:r>
    </w:p>
    <w:p w14:paraId="04EFC775" w14:textId="77777777" w:rsidR="00883BA0" w:rsidRPr="00E96E36" w:rsidRDefault="00883BA0" w:rsidP="005127E4">
      <w:pPr>
        <w:widowControl w:val="0"/>
        <w:numPr>
          <w:ilvl w:val="0"/>
          <w:numId w:val="4"/>
        </w:numPr>
        <w:suppressAutoHyphens/>
        <w:autoSpaceDE w:val="0"/>
        <w:autoSpaceDN w:val="0"/>
        <w:adjustRightInd w:val="0"/>
        <w:spacing w:after="200" w:line="276" w:lineRule="auto"/>
        <w:textAlignment w:val="center"/>
        <w:rPr>
          <w:rFonts w:ascii="Arial" w:hAnsi="Arial" w:cs="Arial"/>
          <w:b/>
          <w:bCs/>
          <w:sz w:val="22"/>
          <w:szCs w:val="22"/>
          <w:lang w:bidi="en-US"/>
        </w:rPr>
      </w:pPr>
      <w:r w:rsidRPr="00E96E36">
        <w:rPr>
          <w:rFonts w:ascii="Arial" w:hAnsi="Arial" w:cs="Arial"/>
          <w:b/>
          <w:bCs/>
          <w:sz w:val="22"/>
          <w:szCs w:val="22"/>
          <w:lang w:bidi="en-US"/>
        </w:rPr>
        <w:t>In an election y</w:t>
      </w:r>
      <w:r w:rsidR="005D0FAA" w:rsidRPr="00E96E36">
        <w:rPr>
          <w:rFonts w:ascii="Arial" w:hAnsi="Arial" w:cs="Arial"/>
          <w:b/>
          <w:bCs/>
          <w:sz w:val="22"/>
          <w:szCs w:val="22"/>
          <w:lang w:bidi="en-US"/>
        </w:rPr>
        <w:t>ear, the annual meeting of the C</w:t>
      </w:r>
      <w:r w:rsidRPr="00E96E36">
        <w:rPr>
          <w:rFonts w:ascii="Arial" w:hAnsi="Arial" w:cs="Arial"/>
          <w:b/>
          <w:bCs/>
          <w:sz w:val="22"/>
          <w:szCs w:val="22"/>
          <w:lang w:bidi="en-US"/>
        </w:rPr>
        <w:t>ouncil shall be held on or within 14 days following</w:t>
      </w:r>
      <w:r w:rsidR="000165C0" w:rsidRPr="00E96E36">
        <w:rPr>
          <w:rFonts w:ascii="Arial" w:hAnsi="Arial" w:cs="Arial"/>
          <w:b/>
          <w:bCs/>
          <w:sz w:val="22"/>
          <w:szCs w:val="22"/>
          <w:lang w:bidi="en-US"/>
        </w:rPr>
        <w:t xml:space="preserve"> the day on which the</w:t>
      </w:r>
      <w:r w:rsidRPr="00E96E36">
        <w:rPr>
          <w:rFonts w:ascii="Arial" w:hAnsi="Arial" w:cs="Arial"/>
          <w:b/>
          <w:bCs/>
          <w:sz w:val="22"/>
          <w:szCs w:val="22"/>
          <w:lang w:bidi="en-US"/>
        </w:rPr>
        <w:t xml:space="preserve"> councillors elected take office.</w:t>
      </w:r>
    </w:p>
    <w:p w14:paraId="7DC39849" w14:textId="77777777" w:rsidR="00883BA0" w:rsidRPr="00E96E36" w:rsidRDefault="00883BA0" w:rsidP="005127E4">
      <w:pPr>
        <w:widowControl w:val="0"/>
        <w:numPr>
          <w:ilvl w:val="0"/>
          <w:numId w:val="4"/>
        </w:numPr>
        <w:suppressAutoHyphens/>
        <w:autoSpaceDE w:val="0"/>
        <w:autoSpaceDN w:val="0"/>
        <w:adjustRightInd w:val="0"/>
        <w:spacing w:after="200" w:line="276" w:lineRule="auto"/>
        <w:textAlignment w:val="center"/>
        <w:rPr>
          <w:rFonts w:ascii="Arial" w:hAnsi="Arial" w:cs="Arial"/>
          <w:b/>
          <w:bCs/>
          <w:sz w:val="22"/>
          <w:szCs w:val="22"/>
          <w:lang w:bidi="en-US"/>
        </w:rPr>
      </w:pPr>
      <w:r w:rsidRPr="00E96E36">
        <w:rPr>
          <w:rFonts w:ascii="Arial" w:hAnsi="Arial" w:cs="Arial"/>
          <w:b/>
          <w:bCs/>
          <w:sz w:val="22"/>
          <w:szCs w:val="22"/>
          <w:lang w:bidi="en-US"/>
        </w:rPr>
        <w:t>In a year which is not an election</w:t>
      </w:r>
      <w:r w:rsidR="000342D4" w:rsidRPr="00E96E36">
        <w:rPr>
          <w:rFonts w:ascii="Arial" w:hAnsi="Arial" w:cs="Arial"/>
          <w:b/>
          <w:bCs/>
          <w:sz w:val="22"/>
          <w:szCs w:val="22"/>
          <w:lang w:bidi="en-US"/>
        </w:rPr>
        <w:t xml:space="preserve"> year, the annual meeting of the</w:t>
      </w:r>
      <w:r w:rsidR="005D0FAA" w:rsidRPr="00E96E36">
        <w:rPr>
          <w:rFonts w:ascii="Arial" w:hAnsi="Arial" w:cs="Arial"/>
          <w:b/>
          <w:bCs/>
          <w:sz w:val="22"/>
          <w:szCs w:val="22"/>
          <w:lang w:bidi="en-US"/>
        </w:rPr>
        <w:t xml:space="preserve"> C</w:t>
      </w:r>
      <w:r w:rsidRPr="00E96E36">
        <w:rPr>
          <w:rFonts w:ascii="Arial" w:hAnsi="Arial" w:cs="Arial"/>
          <w:b/>
          <w:bCs/>
          <w:sz w:val="22"/>
          <w:szCs w:val="22"/>
          <w:lang w:bidi="en-US"/>
        </w:rPr>
        <w:t xml:space="preserve">ouncil shall be </w:t>
      </w:r>
      <w:r w:rsidR="005D0FAA" w:rsidRPr="00E96E36">
        <w:rPr>
          <w:rFonts w:ascii="Arial" w:hAnsi="Arial" w:cs="Arial"/>
          <w:b/>
          <w:bCs/>
          <w:sz w:val="22"/>
          <w:szCs w:val="22"/>
          <w:lang w:bidi="en-US"/>
        </w:rPr>
        <w:t>held on such day in May as the C</w:t>
      </w:r>
      <w:r w:rsidRPr="00E96E36">
        <w:rPr>
          <w:rFonts w:ascii="Arial" w:hAnsi="Arial" w:cs="Arial"/>
          <w:b/>
          <w:bCs/>
          <w:sz w:val="22"/>
          <w:szCs w:val="22"/>
          <w:lang w:bidi="en-US"/>
        </w:rPr>
        <w:t xml:space="preserve">ouncil </w:t>
      </w:r>
      <w:r w:rsidR="00D311E1" w:rsidRPr="00E96E36">
        <w:rPr>
          <w:rFonts w:ascii="Arial" w:hAnsi="Arial" w:cs="Arial"/>
          <w:b/>
          <w:bCs/>
          <w:sz w:val="22"/>
          <w:szCs w:val="22"/>
          <w:lang w:bidi="en-US"/>
        </w:rPr>
        <w:t>decides</w:t>
      </w:r>
      <w:r w:rsidRPr="00E96E36">
        <w:rPr>
          <w:rFonts w:ascii="Arial" w:hAnsi="Arial" w:cs="Arial"/>
          <w:b/>
          <w:bCs/>
          <w:sz w:val="22"/>
          <w:szCs w:val="22"/>
          <w:lang w:bidi="en-US"/>
        </w:rPr>
        <w:t>.</w:t>
      </w:r>
    </w:p>
    <w:p w14:paraId="53B61EFB" w14:textId="28E2D9DA" w:rsidR="00883BA0" w:rsidRPr="00E96E36" w:rsidRDefault="00883BA0" w:rsidP="005127E4">
      <w:pPr>
        <w:widowControl w:val="0"/>
        <w:numPr>
          <w:ilvl w:val="0"/>
          <w:numId w:val="4"/>
        </w:numPr>
        <w:suppressAutoHyphens/>
        <w:autoSpaceDE w:val="0"/>
        <w:autoSpaceDN w:val="0"/>
        <w:adjustRightInd w:val="0"/>
        <w:spacing w:after="200" w:line="276" w:lineRule="auto"/>
        <w:textAlignment w:val="center"/>
        <w:rPr>
          <w:rFonts w:ascii="Arial" w:hAnsi="Arial" w:cs="Arial"/>
          <w:b/>
          <w:sz w:val="22"/>
          <w:szCs w:val="22"/>
          <w:lang w:bidi="en-US"/>
        </w:rPr>
      </w:pPr>
      <w:r w:rsidRPr="00E96E36">
        <w:rPr>
          <w:rFonts w:ascii="Arial" w:hAnsi="Arial" w:cs="Arial"/>
          <w:b/>
          <w:bCs/>
          <w:sz w:val="22"/>
          <w:szCs w:val="22"/>
          <w:lang w:bidi="en-US"/>
        </w:rPr>
        <w:t>If no other time is fi</w:t>
      </w:r>
      <w:r w:rsidR="005D0FAA" w:rsidRPr="00E96E36">
        <w:rPr>
          <w:rFonts w:ascii="Arial" w:hAnsi="Arial" w:cs="Arial"/>
          <w:b/>
          <w:bCs/>
          <w:sz w:val="22"/>
          <w:szCs w:val="22"/>
          <w:lang w:bidi="en-US"/>
        </w:rPr>
        <w:t>xed, the annual meeting of the C</w:t>
      </w:r>
      <w:r w:rsidRPr="00E96E36">
        <w:rPr>
          <w:rFonts w:ascii="Arial" w:hAnsi="Arial" w:cs="Arial"/>
          <w:b/>
          <w:bCs/>
          <w:sz w:val="22"/>
          <w:szCs w:val="22"/>
          <w:lang w:bidi="en-US"/>
        </w:rPr>
        <w:t xml:space="preserve">ouncil shall take place at </w:t>
      </w:r>
      <w:r w:rsidR="005653ED" w:rsidRPr="00E96E36">
        <w:rPr>
          <w:rFonts w:ascii="Arial" w:hAnsi="Arial" w:cs="Arial"/>
          <w:b/>
          <w:bCs/>
          <w:sz w:val="22"/>
          <w:szCs w:val="22"/>
          <w:lang w:bidi="en-US"/>
        </w:rPr>
        <w:t>7:30</w:t>
      </w:r>
      <w:r w:rsidRPr="00E96E36">
        <w:rPr>
          <w:rFonts w:ascii="Arial" w:hAnsi="Arial" w:cs="Arial"/>
          <w:b/>
          <w:bCs/>
          <w:sz w:val="22"/>
          <w:szCs w:val="22"/>
          <w:lang w:bidi="en-US"/>
        </w:rPr>
        <w:t>pm.</w:t>
      </w:r>
    </w:p>
    <w:p w14:paraId="0CCF63C5" w14:textId="77777777" w:rsidR="00883BA0" w:rsidRPr="00E96E36" w:rsidRDefault="00883BA0" w:rsidP="005127E4">
      <w:pPr>
        <w:widowControl w:val="0"/>
        <w:numPr>
          <w:ilvl w:val="0"/>
          <w:numId w:val="4"/>
        </w:numPr>
        <w:suppressAutoHyphens/>
        <w:autoSpaceDE w:val="0"/>
        <w:autoSpaceDN w:val="0"/>
        <w:adjustRightInd w:val="0"/>
        <w:spacing w:after="200" w:line="276" w:lineRule="auto"/>
        <w:textAlignment w:val="center"/>
        <w:rPr>
          <w:rFonts w:ascii="Arial" w:hAnsi="Arial" w:cs="Arial"/>
          <w:sz w:val="22"/>
          <w:szCs w:val="22"/>
          <w:lang w:bidi="en-US"/>
        </w:rPr>
      </w:pPr>
      <w:r w:rsidRPr="00E96E36">
        <w:rPr>
          <w:rFonts w:ascii="Arial" w:hAnsi="Arial" w:cs="Arial"/>
          <w:b/>
          <w:bCs/>
          <w:sz w:val="22"/>
          <w:szCs w:val="22"/>
          <w:lang w:bidi="en-US"/>
        </w:rPr>
        <w:t>In additio</w:t>
      </w:r>
      <w:r w:rsidR="005D0FAA" w:rsidRPr="00E96E36">
        <w:rPr>
          <w:rFonts w:ascii="Arial" w:hAnsi="Arial" w:cs="Arial"/>
          <w:b/>
          <w:bCs/>
          <w:sz w:val="22"/>
          <w:szCs w:val="22"/>
          <w:lang w:bidi="en-US"/>
        </w:rPr>
        <w:t>n to the annual meeting of the C</w:t>
      </w:r>
      <w:r w:rsidRPr="00E96E36">
        <w:rPr>
          <w:rFonts w:ascii="Arial" w:hAnsi="Arial" w:cs="Arial"/>
          <w:b/>
          <w:bCs/>
          <w:sz w:val="22"/>
          <w:szCs w:val="22"/>
          <w:lang w:bidi="en-US"/>
        </w:rPr>
        <w:t xml:space="preserve">ouncil, at least three other ordinary meetings shall be held in each year </w:t>
      </w:r>
      <w:r w:rsidR="005D0FAA" w:rsidRPr="00E96E36">
        <w:rPr>
          <w:rFonts w:ascii="Arial" w:hAnsi="Arial" w:cs="Arial"/>
          <w:b/>
          <w:bCs/>
          <w:sz w:val="22"/>
          <w:szCs w:val="22"/>
          <w:lang w:bidi="en-US"/>
        </w:rPr>
        <w:t>on such dates and times as the C</w:t>
      </w:r>
      <w:r w:rsidRPr="00E96E36">
        <w:rPr>
          <w:rFonts w:ascii="Arial" w:hAnsi="Arial" w:cs="Arial"/>
          <w:b/>
          <w:bCs/>
          <w:sz w:val="22"/>
          <w:szCs w:val="22"/>
          <w:lang w:bidi="en-US"/>
        </w:rPr>
        <w:t xml:space="preserve">ouncil </w:t>
      </w:r>
      <w:r w:rsidR="00D311E1" w:rsidRPr="00E96E36">
        <w:rPr>
          <w:rFonts w:ascii="Arial" w:hAnsi="Arial" w:cs="Arial"/>
          <w:b/>
          <w:bCs/>
          <w:sz w:val="22"/>
          <w:szCs w:val="22"/>
          <w:lang w:bidi="en-US"/>
        </w:rPr>
        <w:t>decides</w:t>
      </w:r>
      <w:r w:rsidRPr="00E96E36">
        <w:rPr>
          <w:rFonts w:ascii="Arial" w:hAnsi="Arial" w:cs="Arial"/>
          <w:b/>
          <w:bCs/>
          <w:sz w:val="22"/>
          <w:szCs w:val="22"/>
          <w:lang w:bidi="en-US"/>
        </w:rPr>
        <w:t>.</w:t>
      </w:r>
    </w:p>
    <w:p w14:paraId="0B333537" w14:textId="77777777" w:rsidR="00883BA0" w:rsidRPr="00E96E36" w:rsidRDefault="00883BA0" w:rsidP="005127E4">
      <w:pPr>
        <w:widowControl w:val="0"/>
        <w:numPr>
          <w:ilvl w:val="0"/>
          <w:numId w:val="4"/>
        </w:numPr>
        <w:suppressAutoHyphens/>
        <w:autoSpaceDE w:val="0"/>
        <w:autoSpaceDN w:val="0"/>
        <w:adjustRightInd w:val="0"/>
        <w:spacing w:after="200" w:line="276" w:lineRule="auto"/>
        <w:textAlignment w:val="center"/>
        <w:rPr>
          <w:rFonts w:ascii="Arial" w:hAnsi="Arial" w:cs="Arial"/>
          <w:b/>
          <w:bCs/>
          <w:sz w:val="22"/>
          <w:szCs w:val="22"/>
          <w:lang w:bidi="en-US"/>
        </w:rPr>
      </w:pPr>
      <w:r w:rsidRPr="00E96E36">
        <w:rPr>
          <w:rFonts w:ascii="Arial" w:hAnsi="Arial" w:cs="Arial"/>
          <w:b/>
          <w:bCs/>
          <w:sz w:val="22"/>
          <w:szCs w:val="22"/>
          <w:lang w:bidi="en-US"/>
        </w:rPr>
        <w:t>The first business conducte</w:t>
      </w:r>
      <w:r w:rsidR="005D0FAA" w:rsidRPr="00E96E36">
        <w:rPr>
          <w:rFonts w:ascii="Arial" w:hAnsi="Arial" w:cs="Arial"/>
          <w:b/>
          <w:bCs/>
          <w:sz w:val="22"/>
          <w:szCs w:val="22"/>
          <w:lang w:bidi="en-US"/>
        </w:rPr>
        <w:t>d at the annual meeting of the C</w:t>
      </w:r>
      <w:r w:rsidRPr="00E96E36">
        <w:rPr>
          <w:rFonts w:ascii="Arial" w:hAnsi="Arial" w:cs="Arial"/>
          <w:b/>
          <w:bCs/>
          <w:sz w:val="22"/>
          <w:szCs w:val="22"/>
          <w:lang w:bidi="en-US"/>
        </w:rPr>
        <w:t xml:space="preserve">ouncil shall be the election of the Chairman and Vice-Chairman (if </w:t>
      </w:r>
      <w:r w:rsidR="00C43EA8" w:rsidRPr="00E96E36">
        <w:rPr>
          <w:rFonts w:ascii="Arial" w:hAnsi="Arial" w:cs="Arial"/>
          <w:b/>
          <w:bCs/>
          <w:sz w:val="22"/>
          <w:szCs w:val="22"/>
          <w:lang w:bidi="en-US"/>
        </w:rPr>
        <w:t>there is one</w:t>
      </w:r>
      <w:r w:rsidRPr="00E96E36">
        <w:rPr>
          <w:rFonts w:ascii="Arial" w:hAnsi="Arial" w:cs="Arial"/>
          <w:b/>
          <w:bCs/>
          <w:sz w:val="22"/>
          <w:szCs w:val="22"/>
          <w:lang w:bidi="en-US"/>
        </w:rPr>
        <w:t>) of the Council.</w:t>
      </w:r>
    </w:p>
    <w:p w14:paraId="468D3EBF" w14:textId="77777777" w:rsidR="00883BA0" w:rsidRPr="00E96E36" w:rsidRDefault="00883BA0" w:rsidP="005127E4">
      <w:pPr>
        <w:widowControl w:val="0"/>
        <w:numPr>
          <w:ilvl w:val="0"/>
          <w:numId w:val="4"/>
        </w:numPr>
        <w:suppressAutoHyphens/>
        <w:autoSpaceDE w:val="0"/>
        <w:autoSpaceDN w:val="0"/>
        <w:adjustRightInd w:val="0"/>
        <w:spacing w:after="200" w:line="276" w:lineRule="auto"/>
        <w:textAlignment w:val="center"/>
        <w:rPr>
          <w:rFonts w:ascii="Arial" w:hAnsi="Arial" w:cs="Arial"/>
          <w:b/>
          <w:bCs/>
          <w:sz w:val="22"/>
          <w:szCs w:val="22"/>
          <w:lang w:bidi="en-US"/>
        </w:rPr>
      </w:pPr>
      <w:r w:rsidRPr="00E96E36">
        <w:rPr>
          <w:rFonts w:ascii="Arial" w:hAnsi="Arial" w:cs="Arial"/>
          <w:b/>
          <w:bCs/>
          <w:sz w:val="22"/>
          <w:szCs w:val="22"/>
          <w:lang w:bidi="en-US"/>
        </w:rPr>
        <w:t xml:space="preserve">The Chairman of the Council, unless he has resigned or becomes disqualified, shall continue in office and preside at the annual meeting until his successor is elected at </w:t>
      </w:r>
      <w:r w:rsidR="005D0FAA" w:rsidRPr="00E96E36">
        <w:rPr>
          <w:rFonts w:ascii="Arial" w:hAnsi="Arial" w:cs="Arial"/>
          <w:b/>
          <w:bCs/>
          <w:sz w:val="22"/>
          <w:szCs w:val="22"/>
          <w:lang w:bidi="en-US"/>
        </w:rPr>
        <w:t>the next annual meeting of the C</w:t>
      </w:r>
      <w:r w:rsidRPr="00E96E36">
        <w:rPr>
          <w:rFonts w:ascii="Arial" w:hAnsi="Arial" w:cs="Arial"/>
          <w:b/>
          <w:bCs/>
          <w:sz w:val="22"/>
          <w:szCs w:val="22"/>
          <w:lang w:bidi="en-US"/>
        </w:rPr>
        <w:t xml:space="preserve">ouncil. </w:t>
      </w:r>
    </w:p>
    <w:p w14:paraId="33ACEEF8" w14:textId="77777777" w:rsidR="00883BA0" w:rsidRPr="00E96E36" w:rsidRDefault="00883BA0" w:rsidP="005127E4">
      <w:pPr>
        <w:widowControl w:val="0"/>
        <w:numPr>
          <w:ilvl w:val="0"/>
          <w:numId w:val="4"/>
        </w:numPr>
        <w:suppressAutoHyphens/>
        <w:autoSpaceDE w:val="0"/>
        <w:autoSpaceDN w:val="0"/>
        <w:adjustRightInd w:val="0"/>
        <w:spacing w:after="200" w:line="276" w:lineRule="auto"/>
        <w:textAlignment w:val="center"/>
        <w:rPr>
          <w:rFonts w:ascii="Arial" w:hAnsi="Arial" w:cs="Arial"/>
          <w:b/>
          <w:bCs/>
          <w:sz w:val="22"/>
          <w:szCs w:val="22"/>
          <w:lang w:bidi="en-US"/>
        </w:rPr>
      </w:pPr>
      <w:r w:rsidRPr="00E96E36">
        <w:rPr>
          <w:rFonts w:ascii="Arial" w:hAnsi="Arial" w:cs="Arial"/>
          <w:b/>
          <w:bCs/>
          <w:sz w:val="22"/>
          <w:szCs w:val="22"/>
          <w:lang w:bidi="en-US"/>
        </w:rPr>
        <w:t xml:space="preserve">The Vice-Chairman of the Council, if </w:t>
      </w:r>
      <w:r w:rsidR="00F304C1" w:rsidRPr="00E96E36">
        <w:rPr>
          <w:rFonts w:ascii="Arial" w:hAnsi="Arial" w:cs="Arial"/>
          <w:b/>
          <w:bCs/>
          <w:sz w:val="22"/>
          <w:szCs w:val="22"/>
          <w:lang w:bidi="en-US"/>
        </w:rPr>
        <w:t>there is one</w:t>
      </w:r>
      <w:r w:rsidRPr="00E96E36">
        <w:rPr>
          <w:rFonts w:ascii="Arial" w:hAnsi="Arial" w:cs="Arial"/>
          <w:b/>
          <w:bCs/>
          <w:sz w:val="22"/>
          <w:szCs w:val="22"/>
          <w:lang w:bidi="en-US"/>
        </w:rPr>
        <w:t xml:space="preserve">, unless he resigns or becomes disqualified, shall hold office until immediately after the election of the Chairman of the Council at </w:t>
      </w:r>
      <w:r w:rsidR="005D0FAA" w:rsidRPr="00E96E36">
        <w:rPr>
          <w:rFonts w:ascii="Arial" w:hAnsi="Arial" w:cs="Arial"/>
          <w:b/>
          <w:bCs/>
          <w:sz w:val="22"/>
          <w:szCs w:val="22"/>
          <w:lang w:bidi="en-US"/>
        </w:rPr>
        <w:t>the next annual meeting of the C</w:t>
      </w:r>
      <w:r w:rsidRPr="00E96E36">
        <w:rPr>
          <w:rFonts w:ascii="Arial" w:hAnsi="Arial" w:cs="Arial"/>
          <w:b/>
          <w:bCs/>
          <w:sz w:val="22"/>
          <w:szCs w:val="22"/>
          <w:lang w:bidi="en-US"/>
        </w:rPr>
        <w:t>ouncil.</w:t>
      </w:r>
    </w:p>
    <w:p w14:paraId="0C5861CF" w14:textId="77777777" w:rsidR="00883BA0" w:rsidRPr="00E96E36" w:rsidRDefault="00883BA0" w:rsidP="005127E4">
      <w:pPr>
        <w:widowControl w:val="0"/>
        <w:numPr>
          <w:ilvl w:val="0"/>
          <w:numId w:val="4"/>
        </w:numPr>
        <w:suppressAutoHyphens/>
        <w:autoSpaceDE w:val="0"/>
        <w:autoSpaceDN w:val="0"/>
        <w:adjustRightInd w:val="0"/>
        <w:spacing w:after="200" w:line="276" w:lineRule="auto"/>
        <w:textAlignment w:val="center"/>
        <w:rPr>
          <w:rFonts w:ascii="Arial" w:hAnsi="Arial" w:cs="Arial"/>
          <w:b/>
          <w:bCs/>
          <w:sz w:val="22"/>
          <w:szCs w:val="22"/>
          <w:lang w:bidi="en-US"/>
        </w:rPr>
      </w:pPr>
      <w:r w:rsidRPr="00E96E36">
        <w:rPr>
          <w:rFonts w:ascii="Arial" w:hAnsi="Arial" w:cs="Arial"/>
          <w:b/>
          <w:bCs/>
          <w:sz w:val="22"/>
          <w:szCs w:val="22"/>
          <w:lang w:bidi="en-US"/>
        </w:rPr>
        <w:t>In an election year, if the current Chairman of the Council has not been re-elected</w:t>
      </w:r>
      <w:r w:rsidR="005D0FAA" w:rsidRPr="00E96E36">
        <w:rPr>
          <w:rFonts w:ascii="Arial" w:hAnsi="Arial" w:cs="Arial"/>
          <w:b/>
          <w:bCs/>
          <w:sz w:val="22"/>
          <w:szCs w:val="22"/>
          <w:lang w:bidi="en-US"/>
        </w:rPr>
        <w:t xml:space="preserve"> as a member of the C</w:t>
      </w:r>
      <w:r w:rsidRPr="00E96E36">
        <w:rPr>
          <w:rFonts w:ascii="Arial" w:hAnsi="Arial" w:cs="Arial"/>
          <w:b/>
          <w:bCs/>
          <w:sz w:val="22"/>
          <w:szCs w:val="22"/>
          <w:lang w:bidi="en-US"/>
        </w:rPr>
        <w:t xml:space="preserve">ouncil, he shall preside at the </w:t>
      </w:r>
      <w:r w:rsidR="00A9033E" w:rsidRPr="00E96E36">
        <w:rPr>
          <w:rFonts w:ascii="Arial" w:hAnsi="Arial" w:cs="Arial"/>
          <w:b/>
          <w:bCs/>
          <w:sz w:val="22"/>
          <w:szCs w:val="22"/>
          <w:lang w:bidi="en-US"/>
        </w:rPr>
        <w:t xml:space="preserve">annual </w:t>
      </w:r>
      <w:r w:rsidRPr="00E96E36">
        <w:rPr>
          <w:rFonts w:ascii="Arial" w:hAnsi="Arial" w:cs="Arial"/>
          <w:b/>
          <w:bCs/>
          <w:sz w:val="22"/>
          <w:szCs w:val="22"/>
          <w:lang w:bidi="en-US"/>
        </w:rPr>
        <w:t xml:space="preserve">meeting until a successor Chairman of the Council has been elected. The current Chairman of the Council shall not have an original vote in respect of the election of the new Chairman of the Council but </w:t>
      </w:r>
      <w:r w:rsidR="005F1BAA" w:rsidRPr="00E96E36">
        <w:rPr>
          <w:rFonts w:ascii="Arial" w:hAnsi="Arial" w:cs="Arial"/>
          <w:b/>
          <w:bCs/>
          <w:sz w:val="22"/>
          <w:szCs w:val="22"/>
          <w:lang w:bidi="en-US"/>
        </w:rPr>
        <w:t>shall</w:t>
      </w:r>
      <w:r w:rsidRPr="00E96E36">
        <w:rPr>
          <w:rFonts w:ascii="Arial" w:hAnsi="Arial" w:cs="Arial"/>
          <w:b/>
          <w:bCs/>
          <w:sz w:val="22"/>
          <w:szCs w:val="22"/>
          <w:lang w:bidi="en-US"/>
        </w:rPr>
        <w:t xml:space="preserve"> give a casting vote in the case of an equality of votes.</w:t>
      </w:r>
    </w:p>
    <w:p w14:paraId="35AD0124" w14:textId="77777777" w:rsidR="00883BA0" w:rsidRPr="00E96E36" w:rsidRDefault="00883BA0" w:rsidP="005127E4">
      <w:pPr>
        <w:widowControl w:val="0"/>
        <w:numPr>
          <w:ilvl w:val="0"/>
          <w:numId w:val="4"/>
        </w:numPr>
        <w:suppressAutoHyphens/>
        <w:autoSpaceDE w:val="0"/>
        <w:autoSpaceDN w:val="0"/>
        <w:adjustRightInd w:val="0"/>
        <w:spacing w:after="200" w:line="276" w:lineRule="auto"/>
        <w:textAlignment w:val="center"/>
        <w:rPr>
          <w:rFonts w:ascii="Arial" w:hAnsi="Arial" w:cs="Arial"/>
          <w:b/>
          <w:bCs/>
          <w:sz w:val="22"/>
          <w:szCs w:val="22"/>
          <w:lang w:bidi="en-US"/>
        </w:rPr>
      </w:pPr>
      <w:r w:rsidRPr="00E96E36">
        <w:rPr>
          <w:rFonts w:ascii="Arial" w:hAnsi="Arial" w:cs="Arial"/>
          <w:b/>
          <w:bCs/>
          <w:sz w:val="22"/>
          <w:szCs w:val="22"/>
          <w:lang w:bidi="en-US"/>
        </w:rPr>
        <w:t>In an election year, if the current Chairman of the Council has been</w:t>
      </w:r>
      <w:r w:rsidR="005D0FAA" w:rsidRPr="00E96E36">
        <w:rPr>
          <w:rFonts w:ascii="Arial" w:hAnsi="Arial" w:cs="Arial"/>
          <w:b/>
          <w:bCs/>
          <w:sz w:val="22"/>
          <w:szCs w:val="22"/>
          <w:lang w:bidi="en-US"/>
        </w:rPr>
        <w:t xml:space="preserve"> re-elected as a member of the C</w:t>
      </w:r>
      <w:r w:rsidRPr="00E96E36">
        <w:rPr>
          <w:rFonts w:ascii="Arial" w:hAnsi="Arial" w:cs="Arial"/>
          <w:b/>
          <w:bCs/>
          <w:sz w:val="22"/>
          <w:szCs w:val="22"/>
          <w:lang w:bidi="en-US"/>
        </w:rPr>
        <w:t xml:space="preserve">ouncil, he shall preside at the </w:t>
      </w:r>
      <w:r w:rsidR="00782D72" w:rsidRPr="00E96E36">
        <w:rPr>
          <w:rFonts w:ascii="Arial" w:hAnsi="Arial" w:cs="Arial"/>
          <w:b/>
          <w:bCs/>
          <w:sz w:val="22"/>
          <w:szCs w:val="22"/>
          <w:lang w:bidi="en-US"/>
        </w:rPr>
        <w:t xml:space="preserve">annual </w:t>
      </w:r>
      <w:r w:rsidRPr="00E96E36">
        <w:rPr>
          <w:rFonts w:ascii="Arial" w:hAnsi="Arial" w:cs="Arial"/>
          <w:b/>
          <w:bCs/>
          <w:sz w:val="22"/>
          <w:szCs w:val="22"/>
          <w:lang w:bidi="en-US"/>
        </w:rPr>
        <w:t xml:space="preserve">meeting until a new Chairman of the Council has been elected. He may exercise an original vote in respect of the election of the new Chairman of the Council and </w:t>
      </w:r>
      <w:r w:rsidR="005F1BAA" w:rsidRPr="00E96E36">
        <w:rPr>
          <w:rFonts w:ascii="Arial" w:hAnsi="Arial" w:cs="Arial"/>
          <w:b/>
          <w:bCs/>
          <w:sz w:val="22"/>
          <w:szCs w:val="22"/>
          <w:lang w:bidi="en-US"/>
        </w:rPr>
        <w:t>shall</w:t>
      </w:r>
      <w:r w:rsidRPr="00E96E36">
        <w:rPr>
          <w:rFonts w:ascii="Arial" w:hAnsi="Arial" w:cs="Arial"/>
          <w:b/>
          <w:bCs/>
          <w:sz w:val="22"/>
          <w:szCs w:val="22"/>
          <w:lang w:bidi="en-US"/>
        </w:rPr>
        <w:t xml:space="preserve"> give a casting vote in the case of an equality of votes.</w:t>
      </w:r>
    </w:p>
    <w:p w14:paraId="49118BBB" w14:textId="77777777" w:rsidR="00883BA0" w:rsidRPr="00E96E36" w:rsidRDefault="00883BA0" w:rsidP="005127E4">
      <w:pPr>
        <w:widowControl w:val="0"/>
        <w:numPr>
          <w:ilvl w:val="0"/>
          <w:numId w:val="4"/>
        </w:numPr>
        <w:suppressAutoHyphens/>
        <w:autoSpaceDE w:val="0"/>
        <w:autoSpaceDN w:val="0"/>
        <w:adjustRightInd w:val="0"/>
        <w:spacing w:after="200" w:line="276" w:lineRule="auto"/>
        <w:textAlignment w:val="center"/>
        <w:rPr>
          <w:rFonts w:ascii="Arial" w:hAnsi="Arial" w:cs="Arial"/>
          <w:sz w:val="22"/>
          <w:szCs w:val="22"/>
          <w:lang w:bidi="en-US"/>
        </w:rPr>
      </w:pPr>
      <w:r w:rsidRPr="00E96E36">
        <w:rPr>
          <w:rFonts w:ascii="Arial" w:hAnsi="Arial" w:cs="Arial"/>
          <w:sz w:val="22"/>
          <w:szCs w:val="22"/>
          <w:lang w:bidi="en-US"/>
        </w:rPr>
        <w:t xml:space="preserve">Following the election of the Chairman of the Council and Vice-Chairman (if </w:t>
      </w:r>
      <w:r w:rsidR="00711F21" w:rsidRPr="00E96E36">
        <w:rPr>
          <w:rFonts w:ascii="Arial" w:hAnsi="Arial" w:cs="Arial"/>
          <w:sz w:val="22"/>
          <w:szCs w:val="22"/>
          <w:lang w:bidi="en-US"/>
        </w:rPr>
        <w:t>there is one</w:t>
      </w:r>
      <w:r w:rsidRPr="00E96E36">
        <w:rPr>
          <w:rFonts w:ascii="Arial" w:hAnsi="Arial" w:cs="Arial"/>
          <w:sz w:val="22"/>
          <w:szCs w:val="22"/>
          <w:lang w:bidi="en-US"/>
        </w:rPr>
        <w:t>) of the Counci</w:t>
      </w:r>
      <w:r w:rsidR="005D0FAA" w:rsidRPr="00E96E36">
        <w:rPr>
          <w:rFonts w:ascii="Arial" w:hAnsi="Arial" w:cs="Arial"/>
          <w:sz w:val="22"/>
          <w:szCs w:val="22"/>
          <w:lang w:bidi="en-US"/>
        </w:rPr>
        <w:t>l at the annual meeting</w:t>
      </w:r>
      <w:r w:rsidRPr="00E96E36">
        <w:rPr>
          <w:rFonts w:ascii="Arial" w:hAnsi="Arial" w:cs="Arial"/>
          <w:sz w:val="22"/>
          <w:szCs w:val="22"/>
          <w:lang w:bidi="en-US"/>
        </w:rPr>
        <w:t>, the business shall include:</w:t>
      </w:r>
    </w:p>
    <w:p w14:paraId="412A73FA" w14:textId="77777777" w:rsidR="00883BA0" w:rsidRPr="00E96E36" w:rsidRDefault="00883BA0" w:rsidP="008A0D79">
      <w:pPr>
        <w:widowControl w:val="0"/>
        <w:numPr>
          <w:ilvl w:val="2"/>
          <w:numId w:val="4"/>
        </w:numPr>
        <w:tabs>
          <w:tab w:val="clear" w:pos="2490"/>
          <w:tab w:val="num" w:pos="1134"/>
          <w:tab w:val="num" w:pos="1701"/>
        </w:tabs>
        <w:suppressAutoHyphens/>
        <w:autoSpaceDE w:val="0"/>
        <w:autoSpaceDN w:val="0"/>
        <w:adjustRightInd w:val="0"/>
        <w:spacing w:after="120" w:line="276" w:lineRule="auto"/>
        <w:ind w:left="1134" w:hanging="567"/>
        <w:textAlignment w:val="center"/>
        <w:rPr>
          <w:rFonts w:ascii="Arial" w:hAnsi="Arial" w:cs="Arial"/>
          <w:b/>
          <w:sz w:val="22"/>
          <w:szCs w:val="22"/>
          <w:lang w:bidi="en-US"/>
        </w:rPr>
      </w:pPr>
      <w:r w:rsidRPr="00E96E36">
        <w:rPr>
          <w:rFonts w:ascii="Arial" w:hAnsi="Arial" w:cs="Arial"/>
          <w:b/>
          <w:sz w:val="22"/>
          <w:szCs w:val="22"/>
          <w:lang w:bidi="en-US"/>
        </w:rPr>
        <w:t>In an election year, delivery by the Chairman of the Council and councillors of their accepta</w:t>
      </w:r>
      <w:r w:rsidR="00A9033E" w:rsidRPr="00E96E36">
        <w:rPr>
          <w:rFonts w:ascii="Arial" w:hAnsi="Arial" w:cs="Arial"/>
          <w:b/>
          <w:sz w:val="22"/>
          <w:szCs w:val="22"/>
          <w:lang w:bidi="en-US"/>
        </w:rPr>
        <w:t>nce of office forms unless the C</w:t>
      </w:r>
      <w:r w:rsidRPr="00E96E36">
        <w:rPr>
          <w:rFonts w:ascii="Arial" w:hAnsi="Arial" w:cs="Arial"/>
          <w:b/>
          <w:sz w:val="22"/>
          <w:szCs w:val="22"/>
          <w:lang w:bidi="en-US"/>
        </w:rPr>
        <w:t>ouncil resolves for this to be done at a later date. In a year which is not an election year, delivery by the Chairman of the Council of his accept</w:t>
      </w:r>
      <w:r w:rsidR="005D0FAA" w:rsidRPr="00E96E36">
        <w:rPr>
          <w:rFonts w:ascii="Arial" w:hAnsi="Arial" w:cs="Arial"/>
          <w:b/>
          <w:sz w:val="22"/>
          <w:szCs w:val="22"/>
          <w:lang w:bidi="en-US"/>
        </w:rPr>
        <w:t>ance of office form unless the C</w:t>
      </w:r>
      <w:r w:rsidRPr="00E96E36">
        <w:rPr>
          <w:rFonts w:ascii="Arial" w:hAnsi="Arial" w:cs="Arial"/>
          <w:b/>
          <w:sz w:val="22"/>
          <w:szCs w:val="22"/>
          <w:lang w:bidi="en-US"/>
        </w:rPr>
        <w:t>ouncil resolves for this to be done at a later date;</w:t>
      </w:r>
    </w:p>
    <w:p w14:paraId="14B01F01" w14:textId="77777777" w:rsidR="00883BA0" w:rsidRPr="00E96E36" w:rsidRDefault="00883BA0" w:rsidP="008A0D79">
      <w:pPr>
        <w:widowControl w:val="0"/>
        <w:numPr>
          <w:ilvl w:val="2"/>
          <w:numId w:val="4"/>
        </w:numPr>
        <w:tabs>
          <w:tab w:val="clear" w:pos="2490"/>
          <w:tab w:val="num" w:pos="1134"/>
          <w:tab w:val="num" w:pos="1701"/>
        </w:tabs>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E96E36">
        <w:rPr>
          <w:rFonts w:ascii="Arial" w:hAnsi="Arial" w:cs="Arial"/>
          <w:sz w:val="22"/>
          <w:szCs w:val="22"/>
          <w:lang w:bidi="en-US"/>
        </w:rPr>
        <w:lastRenderedPageBreak/>
        <w:t>Confirmation of the accuracy of the minutes of the last meeting</w:t>
      </w:r>
      <w:r w:rsidR="005D0FAA" w:rsidRPr="00E96E36">
        <w:rPr>
          <w:rFonts w:ascii="Arial" w:hAnsi="Arial" w:cs="Arial"/>
          <w:sz w:val="22"/>
          <w:szCs w:val="22"/>
          <w:lang w:bidi="en-US"/>
        </w:rPr>
        <w:t xml:space="preserve"> of the C</w:t>
      </w:r>
      <w:r w:rsidRPr="00E96E36">
        <w:rPr>
          <w:rFonts w:ascii="Arial" w:hAnsi="Arial" w:cs="Arial"/>
          <w:sz w:val="22"/>
          <w:szCs w:val="22"/>
          <w:lang w:bidi="en-US"/>
        </w:rPr>
        <w:t>ouncil;</w:t>
      </w:r>
    </w:p>
    <w:p w14:paraId="43A23364" w14:textId="77777777" w:rsidR="00883BA0" w:rsidRPr="00E96E36" w:rsidRDefault="00883BA0" w:rsidP="008A0D79">
      <w:pPr>
        <w:widowControl w:val="0"/>
        <w:numPr>
          <w:ilvl w:val="2"/>
          <w:numId w:val="4"/>
        </w:numPr>
        <w:tabs>
          <w:tab w:val="clear" w:pos="2490"/>
          <w:tab w:val="num" w:pos="1134"/>
          <w:tab w:val="num" w:pos="1701"/>
        </w:tabs>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E96E36">
        <w:rPr>
          <w:rFonts w:ascii="Arial" w:hAnsi="Arial" w:cs="Arial"/>
          <w:sz w:val="22"/>
          <w:szCs w:val="22"/>
          <w:lang w:bidi="en-US"/>
        </w:rPr>
        <w:t>Receipt of the minutes of the last meeting of a committee;</w:t>
      </w:r>
    </w:p>
    <w:p w14:paraId="409A6EDA" w14:textId="77777777" w:rsidR="00883BA0" w:rsidRPr="00E96E36" w:rsidRDefault="00883BA0" w:rsidP="008A0D79">
      <w:pPr>
        <w:widowControl w:val="0"/>
        <w:numPr>
          <w:ilvl w:val="2"/>
          <w:numId w:val="4"/>
        </w:numPr>
        <w:tabs>
          <w:tab w:val="clear" w:pos="2490"/>
          <w:tab w:val="num" w:pos="1134"/>
          <w:tab w:val="num" w:pos="1701"/>
        </w:tabs>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E96E36">
        <w:rPr>
          <w:rFonts w:ascii="Arial" w:hAnsi="Arial" w:cs="Arial"/>
          <w:sz w:val="22"/>
          <w:szCs w:val="22"/>
          <w:lang w:bidi="en-US"/>
        </w:rPr>
        <w:t>Consideration of the recommendations made by a committee;</w:t>
      </w:r>
    </w:p>
    <w:p w14:paraId="7F9B6DC5" w14:textId="77777777" w:rsidR="00883BA0" w:rsidRPr="00E96E36" w:rsidRDefault="00883BA0" w:rsidP="008A0D79">
      <w:pPr>
        <w:widowControl w:val="0"/>
        <w:numPr>
          <w:ilvl w:val="2"/>
          <w:numId w:val="4"/>
        </w:numPr>
        <w:tabs>
          <w:tab w:val="clear" w:pos="2490"/>
          <w:tab w:val="num" w:pos="1134"/>
          <w:tab w:val="num" w:pos="1701"/>
        </w:tabs>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E96E36">
        <w:rPr>
          <w:rFonts w:ascii="Arial" w:hAnsi="Arial" w:cs="Arial"/>
          <w:sz w:val="22"/>
          <w:szCs w:val="22"/>
          <w:lang w:bidi="en-US"/>
        </w:rPr>
        <w:t>Review of delegation arrangements to committees, sub-committees, staff and other local authorities;</w:t>
      </w:r>
    </w:p>
    <w:p w14:paraId="08CF10D6" w14:textId="77777777" w:rsidR="00883BA0" w:rsidRPr="00E96E36" w:rsidRDefault="00883BA0" w:rsidP="008A0D79">
      <w:pPr>
        <w:widowControl w:val="0"/>
        <w:numPr>
          <w:ilvl w:val="2"/>
          <w:numId w:val="4"/>
        </w:numPr>
        <w:tabs>
          <w:tab w:val="clear" w:pos="2490"/>
          <w:tab w:val="num" w:pos="1134"/>
          <w:tab w:val="num" w:pos="1701"/>
        </w:tabs>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E96E36">
        <w:rPr>
          <w:rFonts w:ascii="Arial" w:hAnsi="Arial" w:cs="Arial"/>
          <w:sz w:val="22"/>
          <w:szCs w:val="22"/>
          <w:lang w:bidi="en-US"/>
        </w:rPr>
        <w:t>Review of the terms of reference for committees;</w:t>
      </w:r>
    </w:p>
    <w:p w14:paraId="0AC5955F" w14:textId="77777777" w:rsidR="00883BA0" w:rsidRPr="00E96E36" w:rsidRDefault="00883BA0" w:rsidP="008A0D79">
      <w:pPr>
        <w:widowControl w:val="0"/>
        <w:numPr>
          <w:ilvl w:val="2"/>
          <w:numId w:val="4"/>
        </w:numPr>
        <w:tabs>
          <w:tab w:val="clear" w:pos="2490"/>
          <w:tab w:val="num" w:pos="1134"/>
          <w:tab w:val="num" w:pos="1701"/>
        </w:tabs>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E96E36">
        <w:rPr>
          <w:rFonts w:ascii="Arial" w:hAnsi="Arial" w:cs="Arial"/>
          <w:sz w:val="22"/>
          <w:szCs w:val="22"/>
          <w:lang w:bidi="en-US"/>
        </w:rPr>
        <w:t>Appointment of members to existing committees;</w:t>
      </w:r>
    </w:p>
    <w:p w14:paraId="590016C1" w14:textId="77777777" w:rsidR="00883BA0" w:rsidRPr="00E96E36" w:rsidRDefault="00883BA0" w:rsidP="008A0D79">
      <w:pPr>
        <w:widowControl w:val="0"/>
        <w:numPr>
          <w:ilvl w:val="2"/>
          <w:numId w:val="4"/>
        </w:numPr>
        <w:tabs>
          <w:tab w:val="clear" w:pos="2490"/>
          <w:tab w:val="num" w:pos="1134"/>
          <w:tab w:val="num" w:pos="1701"/>
        </w:tabs>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E96E36">
        <w:rPr>
          <w:rFonts w:ascii="Arial" w:hAnsi="Arial" w:cs="Arial"/>
          <w:sz w:val="22"/>
          <w:szCs w:val="22"/>
          <w:lang w:bidi="en-US"/>
        </w:rPr>
        <w:t>Appointment of any new committees in accordance with standing order 4;</w:t>
      </w:r>
    </w:p>
    <w:p w14:paraId="7375E19F" w14:textId="77777777" w:rsidR="00883BA0" w:rsidRPr="00E96E36" w:rsidRDefault="00883BA0" w:rsidP="008A0D79">
      <w:pPr>
        <w:widowControl w:val="0"/>
        <w:numPr>
          <w:ilvl w:val="2"/>
          <w:numId w:val="4"/>
        </w:numPr>
        <w:tabs>
          <w:tab w:val="clear" w:pos="2490"/>
          <w:tab w:val="num" w:pos="1134"/>
          <w:tab w:val="num" w:pos="1701"/>
        </w:tabs>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E96E36">
        <w:rPr>
          <w:rFonts w:ascii="Arial" w:hAnsi="Arial" w:cs="Arial"/>
          <w:sz w:val="22"/>
          <w:szCs w:val="22"/>
          <w:lang w:bidi="en-US"/>
        </w:rPr>
        <w:t>Review and adoption of appropriate standing orders and financial regulations;</w:t>
      </w:r>
    </w:p>
    <w:p w14:paraId="0C5D861A" w14:textId="77777777" w:rsidR="00883BA0" w:rsidRPr="00E96E36" w:rsidRDefault="00883BA0" w:rsidP="008A0D79">
      <w:pPr>
        <w:widowControl w:val="0"/>
        <w:numPr>
          <w:ilvl w:val="2"/>
          <w:numId w:val="4"/>
        </w:numPr>
        <w:tabs>
          <w:tab w:val="clear" w:pos="2490"/>
          <w:tab w:val="num" w:pos="1134"/>
          <w:tab w:val="num" w:pos="1701"/>
        </w:tabs>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E96E36">
        <w:rPr>
          <w:rFonts w:ascii="Arial" w:hAnsi="Arial" w:cs="Arial"/>
          <w:sz w:val="22"/>
          <w:szCs w:val="22"/>
          <w:lang w:bidi="en-US"/>
        </w:rPr>
        <w:t>Review of arrangements</w:t>
      </w:r>
      <w:r w:rsidR="00002980" w:rsidRPr="00E96E36">
        <w:rPr>
          <w:rFonts w:ascii="Arial" w:hAnsi="Arial" w:cs="Arial"/>
          <w:sz w:val="22"/>
          <w:szCs w:val="22"/>
          <w:lang w:bidi="en-US"/>
        </w:rPr>
        <w:t xml:space="preserve"> (including legal agreements) </w:t>
      </w:r>
      <w:r w:rsidRPr="00E96E36">
        <w:rPr>
          <w:rFonts w:ascii="Arial" w:hAnsi="Arial" w:cs="Arial"/>
          <w:sz w:val="22"/>
          <w:szCs w:val="22"/>
          <w:lang w:bidi="en-US"/>
        </w:rPr>
        <w:t>with other local authorities</w:t>
      </w:r>
      <w:r w:rsidR="00002980" w:rsidRPr="00E96E36">
        <w:rPr>
          <w:rFonts w:ascii="Arial" w:hAnsi="Arial" w:cs="Arial"/>
          <w:sz w:val="22"/>
          <w:szCs w:val="22"/>
          <w:lang w:bidi="en-US"/>
        </w:rPr>
        <w:t>, not-for-profit bodies</w:t>
      </w:r>
      <w:r w:rsidRPr="00E96E36">
        <w:rPr>
          <w:rFonts w:ascii="Arial" w:hAnsi="Arial" w:cs="Arial"/>
          <w:sz w:val="22"/>
          <w:szCs w:val="22"/>
          <w:lang w:bidi="en-US"/>
        </w:rPr>
        <w:t xml:space="preserve"> and</w:t>
      </w:r>
      <w:r w:rsidR="00002980" w:rsidRPr="00E96E36">
        <w:rPr>
          <w:rFonts w:ascii="Arial" w:hAnsi="Arial" w:cs="Arial"/>
          <w:sz w:val="22"/>
          <w:szCs w:val="22"/>
          <w:lang w:bidi="en-US"/>
        </w:rPr>
        <w:t xml:space="preserve"> businesses.</w:t>
      </w:r>
    </w:p>
    <w:p w14:paraId="7AEE584D" w14:textId="77777777" w:rsidR="00883BA0" w:rsidRPr="00E96E36" w:rsidRDefault="00883BA0" w:rsidP="008A0D79">
      <w:pPr>
        <w:widowControl w:val="0"/>
        <w:numPr>
          <w:ilvl w:val="2"/>
          <w:numId w:val="4"/>
        </w:numPr>
        <w:tabs>
          <w:tab w:val="clear" w:pos="2490"/>
          <w:tab w:val="num" w:pos="1134"/>
          <w:tab w:val="num" w:pos="1701"/>
        </w:tabs>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E96E36">
        <w:rPr>
          <w:rFonts w:ascii="Arial" w:hAnsi="Arial" w:cs="Arial"/>
          <w:sz w:val="22"/>
          <w:szCs w:val="22"/>
          <w:lang w:bidi="en-US"/>
        </w:rPr>
        <w:t>Review of representation on or work with external bodies and arrangements for reporting back;</w:t>
      </w:r>
    </w:p>
    <w:p w14:paraId="24BE7F68" w14:textId="77777777" w:rsidR="00883BA0" w:rsidRPr="00E96E36" w:rsidRDefault="00883BA0" w:rsidP="008A0D79">
      <w:pPr>
        <w:widowControl w:val="0"/>
        <w:numPr>
          <w:ilvl w:val="2"/>
          <w:numId w:val="4"/>
        </w:numPr>
        <w:tabs>
          <w:tab w:val="clear" w:pos="2490"/>
          <w:tab w:val="num" w:pos="1134"/>
          <w:tab w:val="num" w:pos="1701"/>
        </w:tabs>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E96E36">
        <w:rPr>
          <w:rFonts w:ascii="Arial" w:hAnsi="Arial" w:cs="Arial"/>
          <w:sz w:val="22"/>
          <w:szCs w:val="22"/>
          <w:lang w:bidi="en-US"/>
        </w:rPr>
        <w:t>In an election year, to make a</w:t>
      </w:r>
      <w:r w:rsidR="005D0FAA" w:rsidRPr="00E96E36">
        <w:rPr>
          <w:rFonts w:ascii="Arial" w:hAnsi="Arial" w:cs="Arial"/>
          <w:sz w:val="22"/>
          <w:szCs w:val="22"/>
          <w:lang w:bidi="en-US"/>
        </w:rPr>
        <w:t>rrangements with a view to the C</w:t>
      </w:r>
      <w:r w:rsidRPr="00E96E36">
        <w:rPr>
          <w:rFonts w:ascii="Arial" w:hAnsi="Arial" w:cs="Arial"/>
          <w:sz w:val="22"/>
          <w:szCs w:val="22"/>
          <w:lang w:bidi="en-US"/>
        </w:rPr>
        <w:t>ouncil becoming eligible to exercise the general power of competence in the future;</w:t>
      </w:r>
    </w:p>
    <w:p w14:paraId="3B2A6EF4" w14:textId="77777777" w:rsidR="00883BA0" w:rsidRPr="00E96E36" w:rsidRDefault="00883BA0" w:rsidP="008A0D79">
      <w:pPr>
        <w:widowControl w:val="0"/>
        <w:numPr>
          <w:ilvl w:val="2"/>
          <w:numId w:val="4"/>
        </w:numPr>
        <w:tabs>
          <w:tab w:val="clear" w:pos="2490"/>
          <w:tab w:val="num" w:pos="1134"/>
          <w:tab w:val="num" w:pos="1701"/>
        </w:tabs>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E96E36">
        <w:rPr>
          <w:rFonts w:ascii="Arial" w:hAnsi="Arial" w:cs="Arial"/>
          <w:sz w:val="22"/>
          <w:szCs w:val="22"/>
          <w:lang w:bidi="en-US"/>
        </w:rPr>
        <w:t xml:space="preserve">Review of inventory of land and </w:t>
      </w:r>
      <w:r w:rsidR="00061163" w:rsidRPr="00E96E36">
        <w:rPr>
          <w:rFonts w:ascii="Arial" w:hAnsi="Arial" w:cs="Arial"/>
          <w:sz w:val="22"/>
          <w:szCs w:val="22"/>
          <w:lang w:bidi="en-US"/>
        </w:rPr>
        <w:t xml:space="preserve">other </w:t>
      </w:r>
      <w:r w:rsidRPr="00E96E36">
        <w:rPr>
          <w:rFonts w:ascii="Arial" w:hAnsi="Arial" w:cs="Arial"/>
          <w:sz w:val="22"/>
          <w:szCs w:val="22"/>
          <w:lang w:bidi="en-US"/>
        </w:rPr>
        <w:t>assets including buildings and office equipment;</w:t>
      </w:r>
    </w:p>
    <w:p w14:paraId="65EF6CFE" w14:textId="77777777" w:rsidR="00883BA0" w:rsidRPr="00E96E36" w:rsidRDefault="00883BA0" w:rsidP="008A0D79">
      <w:pPr>
        <w:widowControl w:val="0"/>
        <w:numPr>
          <w:ilvl w:val="2"/>
          <w:numId w:val="4"/>
        </w:numPr>
        <w:tabs>
          <w:tab w:val="clear" w:pos="2490"/>
          <w:tab w:val="num" w:pos="1134"/>
          <w:tab w:val="num" w:pos="1701"/>
        </w:tabs>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E96E36">
        <w:rPr>
          <w:rFonts w:ascii="Arial" w:hAnsi="Arial" w:cs="Arial"/>
          <w:sz w:val="22"/>
          <w:szCs w:val="22"/>
          <w:lang w:bidi="en-US"/>
        </w:rPr>
        <w:t>Confirmation of arrangements for insurance</w:t>
      </w:r>
      <w:r w:rsidR="00A9033E" w:rsidRPr="00E96E36">
        <w:rPr>
          <w:rFonts w:ascii="Arial" w:hAnsi="Arial" w:cs="Arial"/>
          <w:sz w:val="22"/>
          <w:szCs w:val="22"/>
          <w:lang w:bidi="en-US"/>
        </w:rPr>
        <w:t xml:space="preserve"> cover in respect of all </w:t>
      </w:r>
      <w:r w:rsidR="00443D6A" w:rsidRPr="00E96E36">
        <w:rPr>
          <w:rFonts w:ascii="Arial" w:hAnsi="Arial" w:cs="Arial"/>
          <w:sz w:val="22"/>
          <w:szCs w:val="22"/>
          <w:lang w:bidi="en-US"/>
        </w:rPr>
        <w:t>insurable</w:t>
      </w:r>
      <w:r w:rsidRPr="00E96E36">
        <w:rPr>
          <w:rFonts w:ascii="Arial" w:hAnsi="Arial" w:cs="Arial"/>
          <w:sz w:val="22"/>
          <w:szCs w:val="22"/>
          <w:lang w:bidi="en-US"/>
        </w:rPr>
        <w:t xml:space="preserve"> risks;</w:t>
      </w:r>
    </w:p>
    <w:p w14:paraId="2D352AC2" w14:textId="77777777" w:rsidR="00883BA0" w:rsidRPr="00E96E36" w:rsidRDefault="005D0FAA" w:rsidP="008A0D79">
      <w:pPr>
        <w:widowControl w:val="0"/>
        <w:numPr>
          <w:ilvl w:val="2"/>
          <w:numId w:val="4"/>
        </w:numPr>
        <w:tabs>
          <w:tab w:val="clear" w:pos="2490"/>
          <w:tab w:val="num" w:pos="1134"/>
          <w:tab w:val="num" w:pos="1701"/>
        </w:tabs>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E96E36">
        <w:rPr>
          <w:rFonts w:ascii="Arial" w:hAnsi="Arial" w:cs="Arial"/>
          <w:sz w:val="22"/>
          <w:szCs w:val="22"/>
          <w:lang w:bidi="en-US"/>
        </w:rPr>
        <w:t>Review of the C</w:t>
      </w:r>
      <w:r w:rsidR="00883BA0" w:rsidRPr="00E96E36">
        <w:rPr>
          <w:rFonts w:ascii="Arial" w:hAnsi="Arial" w:cs="Arial"/>
          <w:sz w:val="22"/>
          <w:szCs w:val="22"/>
          <w:lang w:bidi="en-US"/>
        </w:rPr>
        <w:t>ouncil’s and/or staff subscriptions to other bodies;</w:t>
      </w:r>
    </w:p>
    <w:p w14:paraId="6BB63030" w14:textId="77777777" w:rsidR="00883BA0" w:rsidRPr="00E96E36" w:rsidRDefault="005D0FAA" w:rsidP="008A0D79">
      <w:pPr>
        <w:widowControl w:val="0"/>
        <w:numPr>
          <w:ilvl w:val="2"/>
          <w:numId w:val="4"/>
        </w:numPr>
        <w:tabs>
          <w:tab w:val="clear" w:pos="2490"/>
          <w:tab w:val="num" w:pos="1134"/>
          <w:tab w:val="num" w:pos="1701"/>
        </w:tabs>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E96E36">
        <w:rPr>
          <w:rFonts w:ascii="Arial" w:hAnsi="Arial" w:cs="Arial"/>
          <w:sz w:val="22"/>
          <w:szCs w:val="22"/>
          <w:lang w:bidi="en-US"/>
        </w:rPr>
        <w:t>Review of the C</w:t>
      </w:r>
      <w:r w:rsidR="00883BA0" w:rsidRPr="00E96E36">
        <w:rPr>
          <w:rFonts w:ascii="Arial" w:hAnsi="Arial" w:cs="Arial"/>
          <w:sz w:val="22"/>
          <w:szCs w:val="22"/>
          <w:lang w:bidi="en-US"/>
        </w:rPr>
        <w:t>ouncil’s complaints procedure;</w:t>
      </w:r>
    </w:p>
    <w:p w14:paraId="476387DD" w14:textId="77777777" w:rsidR="00883BA0" w:rsidRPr="00E96E36" w:rsidRDefault="005D0FAA" w:rsidP="008A0D79">
      <w:pPr>
        <w:widowControl w:val="0"/>
        <w:numPr>
          <w:ilvl w:val="2"/>
          <w:numId w:val="4"/>
        </w:numPr>
        <w:tabs>
          <w:tab w:val="clear" w:pos="2490"/>
          <w:tab w:val="num" w:pos="1134"/>
          <w:tab w:val="num" w:pos="1701"/>
        </w:tabs>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E96E36">
        <w:rPr>
          <w:rFonts w:ascii="Arial" w:hAnsi="Arial" w:cs="Arial"/>
          <w:sz w:val="22"/>
          <w:szCs w:val="22"/>
          <w:lang w:bidi="en-US"/>
        </w:rPr>
        <w:t>Review of the C</w:t>
      </w:r>
      <w:r w:rsidR="00883BA0" w:rsidRPr="00E96E36">
        <w:rPr>
          <w:rFonts w:ascii="Arial" w:hAnsi="Arial" w:cs="Arial"/>
          <w:sz w:val="22"/>
          <w:szCs w:val="22"/>
          <w:lang w:bidi="en-US"/>
        </w:rPr>
        <w:t xml:space="preserve">ouncil’s </w:t>
      </w:r>
      <w:r w:rsidR="0004640F" w:rsidRPr="00E96E36">
        <w:rPr>
          <w:rFonts w:ascii="Arial" w:hAnsi="Arial" w:cs="Arial"/>
          <w:sz w:val="22"/>
          <w:szCs w:val="22"/>
          <w:lang w:bidi="en-US"/>
        </w:rPr>
        <w:t>policies,</w:t>
      </w:r>
      <w:r w:rsidR="0062325E" w:rsidRPr="00E96E36">
        <w:rPr>
          <w:rFonts w:ascii="Arial" w:hAnsi="Arial" w:cs="Arial"/>
          <w:sz w:val="22"/>
          <w:szCs w:val="22"/>
          <w:lang w:bidi="en-US"/>
        </w:rPr>
        <w:t xml:space="preserve"> </w:t>
      </w:r>
      <w:r w:rsidR="00883BA0" w:rsidRPr="00E96E36">
        <w:rPr>
          <w:rFonts w:ascii="Arial" w:hAnsi="Arial" w:cs="Arial"/>
          <w:sz w:val="22"/>
          <w:szCs w:val="22"/>
          <w:lang w:bidi="en-US"/>
        </w:rPr>
        <w:t>procedures</w:t>
      </w:r>
      <w:r w:rsidR="0004640F" w:rsidRPr="00E96E36">
        <w:rPr>
          <w:rFonts w:ascii="Arial" w:hAnsi="Arial" w:cs="Arial"/>
          <w:sz w:val="22"/>
          <w:szCs w:val="22"/>
          <w:lang w:bidi="en-US"/>
        </w:rPr>
        <w:t xml:space="preserve"> and practices</w:t>
      </w:r>
      <w:r w:rsidR="00883BA0" w:rsidRPr="00E96E36">
        <w:rPr>
          <w:rFonts w:ascii="Arial" w:hAnsi="Arial" w:cs="Arial"/>
          <w:sz w:val="22"/>
          <w:szCs w:val="22"/>
          <w:lang w:bidi="en-US"/>
        </w:rPr>
        <w:t xml:space="preserve"> </w:t>
      </w:r>
      <w:r w:rsidR="0004640F" w:rsidRPr="00E96E36">
        <w:rPr>
          <w:rFonts w:ascii="Arial" w:hAnsi="Arial" w:cs="Arial"/>
          <w:sz w:val="22"/>
          <w:szCs w:val="22"/>
          <w:lang w:bidi="en-US"/>
        </w:rPr>
        <w:t>in respect of</w:t>
      </w:r>
      <w:r w:rsidR="00396266" w:rsidRPr="00E96E36">
        <w:rPr>
          <w:rFonts w:ascii="Arial" w:hAnsi="Arial" w:cs="Arial"/>
          <w:sz w:val="22"/>
          <w:szCs w:val="22"/>
          <w:lang w:bidi="en-US"/>
        </w:rPr>
        <w:t xml:space="preserve"> its obligations </w:t>
      </w:r>
      <w:r w:rsidR="00EB0F80" w:rsidRPr="00E96E36">
        <w:rPr>
          <w:rFonts w:ascii="Arial" w:hAnsi="Arial" w:cs="Arial"/>
          <w:sz w:val="22"/>
          <w:szCs w:val="22"/>
          <w:lang w:bidi="en-US"/>
        </w:rPr>
        <w:t>under</w:t>
      </w:r>
      <w:r w:rsidR="00002980" w:rsidRPr="00E96E36">
        <w:rPr>
          <w:rFonts w:ascii="Arial" w:hAnsi="Arial" w:cs="Arial"/>
          <w:sz w:val="22"/>
          <w:szCs w:val="22"/>
          <w:lang w:bidi="en-US"/>
        </w:rPr>
        <w:t xml:space="preserve"> </w:t>
      </w:r>
      <w:r w:rsidR="00980383" w:rsidRPr="00E96E36">
        <w:rPr>
          <w:rFonts w:ascii="Arial" w:hAnsi="Arial" w:cs="Arial"/>
          <w:sz w:val="22"/>
          <w:szCs w:val="22"/>
          <w:lang w:bidi="en-US"/>
        </w:rPr>
        <w:t>f</w:t>
      </w:r>
      <w:r w:rsidR="00883BA0" w:rsidRPr="00E96E36">
        <w:rPr>
          <w:rFonts w:ascii="Arial" w:hAnsi="Arial" w:cs="Arial"/>
          <w:sz w:val="22"/>
          <w:szCs w:val="22"/>
          <w:lang w:bidi="en-US"/>
        </w:rPr>
        <w:t xml:space="preserve">reedom of </w:t>
      </w:r>
      <w:r w:rsidR="00980383" w:rsidRPr="00E96E36">
        <w:rPr>
          <w:rFonts w:ascii="Arial" w:hAnsi="Arial" w:cs="Arial"/>
          <w:sz w:val="22"/>
          <w:szCs w:val="22"/>
          <w:lang w:bidi="en-US"/>
        </w:rPr>
        <w:t>i</w:t>
      </w:r>
      <w:r w:rsidR="00883BA0" w:rsidRPr="00E96E36">
        <w:rPr>
          <w:rFonts w:ascii="Arial" w:hAnsi="Arial" w:cs="Arial"/>
          <w:sz w:val="22"/>
          <w:szCs w:val="22"/>
          <w:lang w:bidi="en-US"/>
        </w:rPr>
        <w:t>nformation</w:t>
      </w:r>
      <w:r w:rsidR="00980383" w:rsidRPr="00E96E36">
        <w:rPr>
          <w:rFonts w:ascii="Arial" w:hAnsi="Arial" w:cs="Arial"/>
          <w:sz w:val="22"/>
          <w:szCs w:val="22"/>
          <w:lang w:bidi="en-US"/>
        </w:rPr>
        <w:t xml:space="preserve"> </w:t>
      </w:r>
      <w:r w:rsidR="00883BA0" w:rsidRPr="00E96E36">
        <w:rPr>
          <w:rFonts w:ascii="Arial" w:hAnsi="Arial" w:cs="Arial"/>
          <w:sz w:val="22"/>
          <w:szCs w:val="22"/>
          <w:lang w:bidi="en-US"/>
        </w:rPr>
        <w:t>and</w:t>
      </w:r>
      <w:r w:rsidR="00141D60" w:rsidRPr="00E96E36">
        <w:rPr>
          <w:rFonts w:ascii="Arial" w:hAnsi="Arial" w:cs="Arial"/>
          <w:sz w:val="22"/>
          <w:szCs w:val="22"/>
          <w:lang w:bidi="en-US"/>
        </w:rPr>
        <w:t xml:space="preserve"> data protection legislation</w:t>
      </w:r>
      <w:r w:rsidR="008D7F9F" w:rsidRPr="00E96E36">
        <w:rPr>
          <w:rFonts w:ascii="Arial" w:hAnsi="Arial" w:cs="Arial"/>
          <w:sz w:val="22"/>
          <w:szCs w:val="22"/>
          <w:lang w:bidi="en-US"/>
        </w:rPr>
        <w:t xml:space="preserve"> (</w:t>
      </w:r>
      <w:r w:rsidR="008D7F9F" w:rsidRPr="00E96E36">
        <w:rPr>
          <w:rFonts w:ascii="Arial" w:hAnsi="Arial" w:cs="Arial"/>
          <w:i/>
          <w:sz w:val="22"/>
          <w:szCs w:val="22"/>
          <w:lang w:bidi="en-US"/>
        </w:rPr>
        <w:t xml:space="preserve">see also standing orders </w:t>
      </w:r>
      <w:r w:rsidR="002A3B1E" w:rsidRPr="00E96E36">
        <w:rPr>
          <w:rFonts w:ascii="Arial" w:hAnsi="Arial" w:cs="Arial"/>
          <w:i/>
          <w:sz w:val="22"/>
          <w:szCs w:val="22"/>
          <w:lang w:bidi="en-US"/>
        </w:rPr>
        <w:t xml:space="preserve">11, </w:t>
      </w:r>
      <w:r w:rsidR="008D7F9F" w:rsidRPr="00E96E36">
        <w:rPr>
          <w:rFonts w:ascii="Arial" w:hAnsi="Arial" w:cs="Arial"/>
          <w:i/>
          <w:sz w:val="22"/>
          <w:szCs w:val="22"/>
          <w:lang w:bidi="en-US"/>
        </w:rPr>
        <w:t>20 and 21</w:t>
      </w:r>
      <w:r w:rsidR="008D7F9F" w:rsidRPr="00E96E36">
        <w:rPr>
          <w:rFonts w:ascii="Arial" w:hAnsi="Arial" w:cs="Arial"/>
          <w:sz w:val="22"/>
          <w:szCs w:val="22"/>
          <w:lang w:bidi="en-US"/>
        </w:rPr>
        <w:t>)</w:t>
      </w:r>
      <w:r w:rsidR="00883BA0" w:rsidRPr="00E96E36">
        <w:rPr>
          <w:rFonts w:ascii="Arial" w:hAnsi="Arial" w:cs="Arial"/>
          <w:sz w:val="22"/>
          <w:szCs w:val="22"/>
          <w:lang w:bidi="en-US"/>
        </w:rPr>
        <w:t>;</w:t>
      </w:r>
    </w:p>
    <w:p w14:paraId="50600ED0" w14:textId="77777777" w:rsidR="00472E93" w:rsidRPr="00E96E36" w:rsidRDefault="005D0FAA" w:rsidP="008A0D79">
      <w:pPr>
        <w:widowControl w:val="0"/>
        <w:numPr>
          <w:ilvl w:val="2"/>
          <w:numId w:val="4"/>
        </w:numPr>
        <w:tabs>
          <w:tab w:val="clear" w:pos="2490"/>
          <w:tab w:val="num" w:pos="1134"/>
          <w:tab w:val="num" w:pos="1701"/>
        </w:tabs>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E96E36">
        <w:rPr>
          <w:rFonts w:ascii="Arial" w:hAnsi="Arial" w:cs="Arial"/>
          <w:sz w:val="22"/>
          <w:szCs w:val="22"/>
          <w:lang w:bidi="en-US"/>
        </w:rPr>
        <w:t>Review of the C</w:t>
      </w:r>
      <w:r w:rsidR="00883BA0" w:rsidRPr="00E96E36">
        <w:rPr>
          <w:rFonts w:ascii="Arial" w:hAnsi="Arial" w:cs="Arial"/>
          <w:sz w:val="22"/>
          <w:szCs w:val="22"/>
          <w:lang w:bidi="en-US"/>
        </w:rPr>
        <w:t>ouncil’s policy for dealing with the press/media;</w:t>
      </w:r>
    </w:p>
    <w:p w14:paraId="10252020" w14:textId="77777777" w:rsidR="00472E93" w:rsidRPr="00E96E36" w:rsidRDefault="00170729" w:rsidP="008A0D79">
      <w:pPr>
        <w:widowControl w:val="0"/>
        <w:numPr>
          <w:ilvl w:val="2"/>
          <w:numId w:val="4"/>
        </w:numPr>
        <w:tabs>
          <w:tab w:val="clear" w:pos="2490"/>
          <w:tab w:val="num" w:pos="1134"/>
          <w:tab w:val="num" w:pos="1701"/>
        </w:tabs>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E96E36">
        <w:rPr>
          <w:rFonts w:ascii="Arial" w:hAnsi="Arial" w:cs="Arial"/>
          <w:sz w:val="22"/>
          <w:szCs w:val="22"/>
          <w:lang w:bidi="en-US"/>
        </w:rPr>
        <w:t>Review of the C</w:t>
      </w:r>
      <w:r w:rsidR="00472E93" w:rsidRPr="00E96E36">
        <w:rPr>
          <w:rFonts w:ascii="Arial" w:hAnsi="Arial" w:cs="Arial"/>
          <w:sz w:val="22"/>
          <w:szCs w:val="22"/>
          <w:lang w:bidi="en-US"/>
        </w:rPr>
        <w:t>ouncil’s employment policies and procedures;</w:t>
      </w:r>
    </w:p>
    <w:p w14:paraId="7B4E27F0" w14:textId="77777777" w:rsidR="00472E93" w:rsidRPr="00E96E36" w:rsidRDefault="00170729" w:rsidP="008A0D79">
      <w:pPr>
        <w:widowControl w:val="0"/>
        <w:numPr>
          <w:ilvl w:val="2"/>
          <w:numId w:val="4"/>
        </w:numPr>
        <w:tabs>
          <w:tab w:val="clear" w:pos="2490"/>
          <w:tab w:val="num" w:pos="1134"/>
          <w:tab w:val="num" w:pos="1701"/>
        </w:tabs>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E96E36">
        <w:rPr>
          <w:rFonts w:ascii="Arial" w:hAnsi="Arial" w:cs="Arial"/>
          <w:sz w:val="22"/>
          <w:szCs w:val="22"/>
          <w:lang w:bidi="en-US"/>
        </w:rPr>
        <w:t xml:space="preserve">Review of </w:t>
      </w:r>
      <w:r w:rsidR="00A9714B" w:rsidRPr="00E96E36">
        <w:rPr>
          <w:rFonts w:ascii="Arial" w:hAnsi="Arial" w:cs="Arial"/>
          <w:sz w:val="22"/>
          <w:szCs w:val="22"/>
          <w:lang w:bidi="en-US"/>
        </w:rPr>
        <w:t xml:space="preserve">the </w:t>
      </w:r>
      <w:r w:rsidRPr="00E96E36">
        <w:rPr>
          <w:rFonts w:ascii="Arial" w:hAnsi="Arial" w:cs="Arial"/>
          <w:sz w:val="22"/>
          <w:szCs w:val="22"/>
          <w:lang w:bidi="en-US"/>
        </w:rPr>
        <w:t>C</w:t>
      </w:r>
      <w:r w:rsidR="00472E93" w:rsidRPr="00E96E36">
        <w:rPr>
          <w:rFonts w:ascii="Arial" w:hAnsi="Arial" w:cs="Arial"/>
          <w:sz w:val="22"/>
          <w:szCs w:val="22"/>
          <w:lang w:bidi="en-US"/>
        </w:rPr>
        <w:t xml:space="preserve">ouncil’s expenditure incurred under </w:t>
      </w:r>
      <w:r w:rsidR="00BE52A2" w:rsidRPr="00E96E36">
        <w:rPr>
          <w:rFonts w:ascii="Arial" w:hAnsi="Arial" w:cs="Arial"/>
          <w:sz w:val="22"/>
          <w:szCs w:val="22"/>
          <w:lang w:bidi="en-US"/>
        </w:rPr>
        <w:t xml:space="preserve">s.137 </w:t>
      </w:r>
      <w:r w:rsidR="00472E93" w:rsidRPr="00E96E36">
        <w:rPr>
          <w:rFonts w:ascii="Arial" w:hAnsi="Arial" w:cs="Arial"/>
          <w:sz w:val="22"/>
          <w:szCs w:val="22"/>
          <w:lang w:bidi="en-US"/>
        </w:rPr>
        <w:t>of the Local Government Act 1972 or the general power of competence</w:t>
      </w:r>
      <w:r w:rsidR="009E6A0A" w:rsidRPr="00E96E36">
        <w:rPr>
          <w:rFonts w:ascii="Arial" w:hAnsi="Arial" w:cs="Arial"/>
          <w:sz w:val="22"/>
          <w:szCs w:val="22"/>
          <w:lang w:bidi="en-US"/>
        </w:rPr>
        <w:t>.</w:t>
      </w:r>
    </w:p>
    <w:p w14:paraId="5DFBF962" w14:textId="6169F424" w:rsidR="00883BA0" w:rsidRPr="00E96E36" w:rsidRDefault="00883BA0" w:rsidP="008A0D79">
      <w:pPr>
        <w:widowControl w:val="0"/>
        <w:numPr>
          <w:ilvl w:val="2"/>
          <w:numId w:val="4"/>
        </w:numPr>
        <w:tabs>
          <w:tab w:val="clear" w:pos="2490"/>
          <w:tab w:val="num" w:pos="1134"/>
          <w:tab w:val="num" w:pos="1701"/>
        </w:tabs>
        <w:suppressAutoHyphens/>
        <w:autoSpaceDE w:val="0"/>
        <w:autoSpaceDN w:val="0"/>
        <w:adjustRightInd w:val="0"/>
        <w:spacing w:after="120" w:line="276" w:lineRule="auto"/>
        <w:ind w:left="1134" w:hanging="567"/>
        <w:textAlignment w:val="center"/>
        <w:rPr>
          <w:rFonts w:ascii="Arial" w:hAnsi="Arial" w:cs="Arial"/>
          <w:b/>
          <w:bCs/>
          <w:sz w:val="22"/>
          <w:szCs w:val="22"/>
          <w:lang w:bidi="en-US"/>
        </w:rPr>
      </w:pPr>
      <w:r w:rsidRPr="00E96E36">
        <w:rPr>
          <w:rFonts w:ascii="Arial" w:hAnsi="Arial" w:cs="Arial"/>
          <w:bCs/>
          <w:sz w:val="22"/>
          <w:szCs w:val="22"/>
          <w:lang w:bidi="en-US"/>
        </w:rPr>
        <w:t xml:space="preserve">Determining </w:t>
      </w:r>
      <w:r w:rsidRPr="00E96E36">
        <w:rPr>
          <w:rFonts w:ascii="Arial" w:hAnsi="Arial" w:cs="Arial"/>
          <w:sz w:val="22"/>
          <w:szCs w:val="22"/>
          <w:lang w:bidi="en-US"/>
        </w:rPr>
        <w:t>the time and place of</w:t>
      </w:r>
      <w:r w:rsidR="0001173E" w:rsidRPr="00E96E36">
        <w:rPr>
          <w:rFonts w:ascii="Arial" w:hAnsi="Arial" w:cs="Arial"/>
          <w:sz w:val="22"/>
          <w:szCs w:val="22"/>
          <w:lang w:bidi="en-US"/>
        </w:rPr>
        <w:t xml:space="preserve"> ordinary meetings of the</w:t>
      </w:r>
      <w:r w:rsidR="005D0FAA" w:rsidRPr="00E96E36">
        <w:rPr>
          <w:rFonts w:ascii="Arial" w:hAnsi="Arial" w:cs="Arial"/>
          <w:sz w:val="22"/>
          <w:szCs w:val="22"/>
          <w:lang w:bidi="en-US"/>
        </w:rPr>
        <w:t xml:space="preserve"> C</w:t>
      </w:r>
      <w:r w:rsidRPr="00E96E36">
        <w:rPr>
          <w:rFonts w:ascii="Arial" w:hAnsi="Arial" w:cs="Arial"/>
          <w:sz w:val="22"/>
          <w:szCs w:val="22"/>
          <w:lang w:bidi="en-US"/>
        </w:rPr>
        <w:t>ouncil up to and including t</w:t>
      </w:r>
      <w:r w:rsidR="0001173E" w:rsidRPr="00E96E36">
        <w:rPr>
          <w:rFonts w:ascii="Arial" w:hAnsi="Arial" w:cs="Arial"/>
          <w:sz w:val="22"/>
          <w:szCs w:val="22"/>
          <w:lang w:bidi="en-US"/>
        </w:rPr>
        <w:t>he next annual meeting of</w:t>
      </w:r>
      <w:r w:rsidR="005D0FAA" w:rsidRPr="00E96E36">
        <w:rPr>
          <w:rFonts w:ascii="Arial" w:hAnsi="Arial" w:cs="Arial"/>
          <w:sz w:val="22"/>
          <w:szCs w:val="22"/>
          <w:lang w:bidi="en-US"/>
        </w:rPr>
        <w:t xml:space="preserve"> </w:t>
      </w:r>
      <w:r w:rsidR="00425585" w:rsidRPr="00E96E36">
        <w:rPr>
          <w:rFonts w:ascii="Arial" w:hAnsi="Arial" w:cs="Arial"/>
          <w:sz w:val="22"/>
          <w:szCs w:val="22"/>
          <w:lang w:bidi="en-US"/>
        </w:rPr>
        <w:t xml:space="preserve">the </w:t>
      </w:r>
      <w:r w:rsidR="005D0FAA" w:rsidRPr="00E96E36">
        <w:rPr>
          <w:rFonts w:ascii="Arial" w:hAnsi="Arial" w:cs="Arial"/>
          <w:sz w:val="22"/>
          <w:szCs w:val="22"/>
          <w:lang w:bidi="en-US"/>
        </w:rPr>
        <w:t>C</w:t>
      </w:r>
      <w:r w:rsidRPr="00E96E36">
        <w:rPr>
          <w:rFonts w:ascii="Arial" w:hAnsi="Arial" w:cs="Arial"/>
          <w:sz w:val="22"/>
          <w:szCs w:val="22"/>
          <w:lang w:bidi="en-US"/>
        </w:rPr>
        <w:t xml:space="preserve">ouncil. </w:t>
      </w:r>
    </w:p>
    <w:p w14:paraId="237D68CA" w14:textId="77777777" w:rsidR="0082087C" w:rsidRPr="00E96E36" w:rsidRDefault="0082087C">
      <w:pPr>
        <w:rPr>
          <w:rFonts w:ascii="Arial" w:eastAsiaTheme="majorEastAsia" w:hAnsi="Arial" w:cs="Arial"/>
          <w:b/>
          <w:bCs/>
          <w:sz w:val="22"/>
          <w:szCs w:val="22"/>
        </w:rPr>
      </w:pPr>
      <w:bookmarkStart w:id="41" w:name="_Toc357072136"/>
      <w:bookmarkStart w:id="42" w:name="_Toc359318560"/>
      <w:bookmarkStart w:id="43" w:name="_Toc359334508"/>
      <w:bookmarkStart w:id="44" w:name="_Toc359334787"/>
      <w:bookmarkStart w:id="45" w:name="_Toc359336489"/>
      <w:bookmarkStart w:id="46" w:name="_Toc97709673"/>
      <w:r w:rsidRPr="00E96E36">
        <w:rPr>
          <w:rFonts w:ascii="Arial" w:hAnsi="Arial" w:cs="Arial"/>
          <w:b/>
          <w:szCs w:val="22"/>
        </w:rPr>
        <w:br w:type="page"/>
      </w:r>
    </w:p>
    <w:p w14:paraId="28027CDB" w14:textId="124CB30B" w:rsidR="00883BA0" w:rsidRPr="00E96E36" w:rsidRDefault="00F373AA" w:rsidP="005127E4">
      <w:pPr>
        <w:pStyle w:val="Heading1"/>
        <w:tabs>
          <w:tab w:val="left" w:pos="567"/>
        </w:tabs>
        <w:spacing w:before="0" w:after="200" w:line="276" w:lineRule="auto"/>
        <w:ind w:left="567" w:hanging="567"/>
        <w:rPr>
          <w:rFonts w:ascii="Arial" w:hAnsi="Arial" w:cs="Arial"/>
          <w:b/>
          <w:color w:val="auto"/>
          <w:szCs w:val="22"/>
        </w:rPr>
      </w:pPr>
      <w:r w:rsidRPr="00E96E36">
        <w:rPr>
          <w:rFonts w:ascii="Arial" w:hAnsi="Arial" w:cs="Arial"/>
          <w:b/>
          <w:color w:val="auto"/>
          <w:szCs w:val="22"/>
        </w:rPr>
        <w:lastRenderedPageBreak/>
        <w:t xml:space="preserve">Extraordinary </w:t>
      </w:r>
      <w:r w:rsidR="00B42F59" w:rsidRPr="00E96E36">
        <w:rPr>
          <w:rFonts w:ascii="Arial" w:hAnsi="Arial" w:cs="Arial"/>
          <w:b/>
          <w:color w:val="auto"/>
          <w:szCs w:val="22"/>
        </w:rPr>
        <w:t>m</w:t>
      </w:r>
      <w:r w:rsidRPr="00E96E36">
        <w:rPr>
          <w:rFonts w:ascii="Arial" w:hAnsi="Arial" w:cs="Arial"/>
          <w:b/>
          <w:color w:val="auto"/>
          <w:szCs w:val="22"/>
        </w:rPr>
        <w:t>eetings</w:t>
      </w:r>
      <w:bookmarkEnd w:id="41"/>
      <w:r w:rsidRPr="00E96E36">
        <w:rPr>
          <w:rFonts w:ascii="Arial" w:hAnsi="Arial" w:cs="Arial"/>
          <w:b/>
          <w:color w:val="auto"/>
          <w:szCs w:val="22"/>
        </w:rPr>
        <w:t xml:space="preserve"> </w:t>
      </w:r>
      <w:r w:rsidR="00B42F59" w:rsidRPr="00E96E36">
        <w:rPr>
          <w:rFonts w:ascii="Arial" w:hAnsi="Arial" w:cs="Arial"/>
          <w:b/>
          <w:color w:val="auto"/>
          <w:szCs w:val="22"/>
        </w:rPr>
        <w:t>o</w:t>
      </w:r>
      <w:r w:rsidRPr="00E96E36">
        <w:rPr>
          <w:rFonts w:ascii="Arial" w:hAnsi="Arial" w:cs="Arial"/>
          <w:b/>
          <w:color w:val="auto"/>
          <w:szCs w:val="22"/>
        </w:rPr>
        <w:t xml:space="preserve">f </w:t>
      </w:r>
      <w:r w:rsidR="00B42F59" w:rsidRPr="00E96E36">
        <w:rPr>
          <w:rFonts w:ascii="Arial" w:hAnsi="Arial" w:cs="Arial"/>
          <w:b/>
          <w:color w:val="auto"/>
          <w:szCs w:val="22"/>
        </w:rPr>
        <w:t>t</w:t>
      </w:r>
      <w:r w:rsidRPr="00E96E36">
        <w:rPr>
          <w:rFonts w:ascii="Arial" w:hAnsi="Arial" w:cs="Arial"/>
          <w:b/>
          <w:color w:val="auto"/>
          <w:szCs w:val="22"/>
        </w:rPr>
        <w:t xml:space="preserve">he </w:t>
      </w:r>
      <w:r w:rsidR="00B42F59" w:rsidRPr="00E96E36">
        <w:rPr>
          <w:rFonts w:ascii="Arial" w:hAnsi="Arial" w:cs="Arial"/>
          <w:b/>
          <w:color w:val="auto"/>
          <w:szCs w:val="22"/>
        </w:rPr>
        <w:t>c</w:t>
      </w:r>
      <w:r w:rsidRPr="00E96E36">
        <w:rPr>
          <w:rFonts w:ascii="Arial" w:hAnsi="Arial" w:cs="Arial"/>
          <w:b/>
          <w:color w:val="auto"/>
          <w:szCs w:val="22"/>
        </w:rPr>
        <w:t xml:space="preserve">ouncil, </w:t>
      </w:r>
      <w:r w:rsidR="00B42F59" w:rsidRPr="00E96E36">
        <w:rPr>
          <w:rFonts w:ascii="Arial" w:hAnsi="Arial" w:cs="Arial"/>
          <w:b/>
          <w:color w:val="auto"/>
          <w:szCs w:val="22"/>
        </w:rPr>
        <w:t>c</w:t>
      </w:r>
      <w:r w:rsidRPr="00E96E36">
        <w:rPr>
          <w:rFonts w:ascii="Arial" w:hAnsi="Arial" w:cs="Arial"/>
          <w:b/>
          <w:color w:val="auto"/>
          <w:szCs w:val="22"/>
        </w:rPr>
        <w:t xml:space="preserve">ommittees </w:t>
      </w:r>
      <w:r w:rsidR="00B42F59" w:rsidRPr="00E96E36">
        <w:rPr>
          <w:rFonts w:ascii="Arial" w:hAnsi="Arial" w:cs="Arial"/>
          <w:b/>
          <w:color w:val="auto"/>
          <w:szCs w:val="22"/>
        </w:rPr>
        <w:t>a</w:t>
      </w:r>
      <w:r w:rsidRPr="00E96E36">
        <w:rPr>
          <w:rFonts w:ascii="Arial" w:hAnsi="Arial" w:cs="Arial"/>
          <w:b/>
          <w:color w:val="auto"/>
          <w:szCs w:val="22"/>
        </w:rPr>
        <w:t xml:space="preserve">nd </w:t>
      </w:r>
      <w:r w:rsidR="00B42F59" w:rsidRPr="00E96E36">
        <w:rPr>
          <w:rFonts w:ascii="Arial" w:hAnsi="Arial" w:cs="Arial"/>
          <w:b/>
          <w:color w:val="auto"/>
          <w:szCs w:val="22"/>
        </w:rPr>
        <w:t>s</w:t>
      </w:r>
      <w:r w:rsidRPr="00E96E36">
        <w:rPr>
          <w:rFonts w:ascii="Arial" w:hAnsi="Arial" w:cs="Arial"/>
          <w:b/>
          <w:color w:val="auto"/>
          <w:szCs w:val="22"/>
        </w:rPr>
        <w:t>ub-</w:t>
      </w:r>
      <w:r w:rsidR="00B42F59" w:rsidRPr="00E96E36">
        <w:rPr>
          <w:rFonts w:ascii="Arial" w:hAnsi="Arial" w:cs="Arial"/>
          <w:b/>
          <w:color w:val="auto"/>
          <w:szCs w:val="22"/>
        </w:rPr>
        <w:t>c</w:t>
      </w:r>
      <w:r w:rsidRPr="00E96E36">
        <w:rPr>
          <w:rFonts w:ascii="Arial" w:hAnsi="Arial" w:cs="Arial"/>
          <w:b/>
          <w:color w:val="auto"/>
          <w:szCs w:val="22"/>
        </w:rPr>
        <w:t>ommittees</w:t>
      </w:r>
      <w:bookmarkEnd w:id="42"/>
      <w:bookmarkEnd w:id="43"/>
      <w:bookmarkEnd w:id="44"/>
      <w:bookmarkEnd w:id="45"/>
      <w:bookmarkEnd w:id="46"/>
    </w:p>
    <w:p w14:paraId="027C9635" w14:textId="77777777" w:rsidR="00883BA0" w:rsidRPr="00E96E36" w:rsidRDefault="00883BA0" w:rsidP="005127E4">
      <w:pPr>
        <w:widowControl w:val="0"/>
        <w:numPr>
          <w:ilvl w:val="0"/>
          <w:numId w:val="16"/>
        </w:numPr>
        <w:suppressAutoHyphens/>
        <w:autoSpaceDE w:val="0"/>
        <w:autoSpaceDN w:val="0"/>
        <w:adjustRightInd w:val="0"/>
        <w:spacing w:after="200" w:line="276" w:lineRule="auto"/>
        <w:textAlignment w:val="center"/>
        <w:rPr>
          <w:rFonts w:ascii="Arial" w:hAnsi="Arial" w:cs="Arial"/>
          <w:b/>
          <w:bCs/>
          <w:sz w:val="22"/>
          <w:szCs w:val="22"/>
          <w:lang w:bidi="en-US"/>
        </w:rPr>
      </w:pPr>
      <w:r w:rsidRPr="00E96E36">
        <w:rPr>
          <w:rFonts w:ascii="Arial" w:hAnsi="Arial" w:cs="Arial"/>
          <w:b/>
          <w:bCs/>
          <w:sz w:val="22"/>
          <w:szCs w:val="22"/>
          <w:lang w:bidi="en-US"/>
        </w:rPr>
        <w:t>The Chairman of the Council may convene a</w:t>
      </w:r>
      <w:r w:rsidR="00537CEB" w:rsidRPr="00E96E36">
        <w:rPr>
          <w:rFonts w:ascii="Arial" w:hAnsi="Arial" w:cs="Arial"/>
          <w:b/>
          <w:bCs/>
          <w:sz w:val="22"/>
          <w:szCs w:val="22"/>
          <w:lang w:bidi="en-US"/>
        </w:rPr>
        <w:t>n extraordinary meeting of the C</w:t>
      </w:r>
      <w:r w:rsidRPr="00E96E36">
        <w:rPr>
          <w:rFonts w:ascii="Arial" w:hAnsi="Arial" w:cs="Arial"/>
          <w:b/>
          <w:bCs/>
          <w:sz w:val="22"/>
          <w:szCs w:val="22"/>
          <w:lang w:bidi="en-US"/>
        </w:rPr>
        <w:t xml:space="preserve">ouncil at any time. </w:t>
      </w:r>
    </w:p>
    <w:p w14:paraId="009B2F06" w14:textId="77777777" w:rsidR="00883BA0" w:rsidRPr="00E96E36" w:rsidRDefault="00883BA0" w:rsidP="005127E4">
      <w:pPr>
        <w:widowControl w:val="0"/>
        <w:numPr>
          <w:ilvl w:val="0"/>
          <w:numId w:val="16"/>
        </w:numPr>
        <w:suppressAutoHyphens/>
        <w:autoSpaceDE w:val="0"/>
        <w:autoSpaceDN w:val="0"/>
        <w:adjustRightInd w:val="0"/>
        <w:spacing w:after="200" w:line="276" w:lineRule="auto"/>
        <w:textAlignment w:val="center"/>
        <w:rPr>
          <w:rFonts w:ascii="Arial" w:hAnsi="Arial" w:cs="Arial"/>
          <w:b/>
          <w:sz w:val="22"/>
          <w:szCs w:val="22"/>
          <w:lang w:bidi="en-US"/>
        </w:rPr>
      </w:pPr>
      <w:r w:rsidRPr="00E96E36">
        <w:rPr>
          <w:rFonts w:ascii="Arial" w:hAnsi="Arial" w:cs="Arial"/>
          <w:b/>
          <w:bCs/>
          <w:sz w:val="22"/>
          <w:szCs w:val="22"/>
          <w:lang w:bidi="en-US"/>
        </w:rPr>
        <w:t>If the Chairman of the Council does not</w:t>
      </w:r>
      <w:r w:rsidR="00156678" w:rsidRPr="00E96E36">
        <w:rPr>
          <w:rFonts w:ascii="Arial" w:hAnsi="Arial" w:cs="Arial"/>
          <w:b/>
          <w:bCs/>
          <w:sz w:val="22"/>
          <w:szCs w:val="22"/>
          <w:lang w:bidi="en-US"/>
        </w:rPr>
        <w:t xml:space="preserve"> call</w:t>
      </w:r>
      <w:r w:rsidRPr="00E96E36">
        <w:rPr>
          <w:rFonts w:ascii="Arial" w:hAnsi="Arial" w:cs="Arial"/>
          <w:b/>
          <w:bCs/>
          <w:sz w:val="22"/>
          <w:szCs w:val="22"/>
          <w:lang w:bidi="en-US"/>
        </w:rPr>
        <w:t xml:space="preserve"> a</w:t>
      </w:r>
      <w:r w:rsidR="00537CEB" w:rsidRPr="00E96E36">
        <w:rPr>
          <w:rFonts w:ascii="Arial" w:hAnsi="Arial" w:cs="Arial"/>
          <w:b/>
          <w:bCs/>
          <w:sz w:val="22"/>
          <w:szCs w:val="22"/>
          <w:lang w:bidi="en-US"/>
        </w:rPr>
        <w:t>n extraordinary meeting of the C</w:t>
      </w:r>
      <w:r w:rsidRPr="00E96E36">
        <w:rPr>
          <w:rFonts w:ascii="Arial" w:hAnsi="Arial" w:cs="Arial"/>
          <w:b/>
          <w:bCs/>
          <w:sz w:val="22"/>
          <w:szCs w:val="22"/>
          <w:lang w:bidi="en-US"/>
        </w:rPr>
        <w:t>ouncil within seven days of having been requested in writing to do so by two councillors, any two councillors may convene a</w:t>
      </w:r>
      <w:r w:rsidR="00537CEB" w:rsidRPr="00E96E36">
        <w:rPr>
          <w:rFonts w:ascii="Arial" w:hAnsi="Arial" w:cs="Arial"/>
          <w:b/>
          <w:bCs/>
          <w:sz w:val="22"/>
          <w:szCs w:val="22"/>
          <w:lang w:bidi="en-US"/>
        </w:rPr>
        <w:t>n extraordinary meeting of the C</w:t>
      </w:r>
      <w:r w:rsidRPr="00E96E36">
        <w:rPr>
          <w:rFonts w:ascii="Arial" w:hAnsi="Arial" w:cs="Arial"/>
          <w:b/>
          <w:bCs/>
          <w:sz w:val="22"/>
          <w:szCs w:val="22"/>
          <w:lang w:bidi="en-US"/>
        </w:rPr>
        <w:t xml:space="preserve">ouncil. The public notice giving the time, place and agenda for such a meeting </w:t>
      </w:r>
      <w:r w:rsidR="005F1BAA" w:rsidRPr="00E96E36">
        <w:rPr>
          <w:rFonts w:ascii="Arial" w:hAnsi="Arial" w:cs="Arial"/>
          <w:b/>
          <w:bCs/>
          <w:sz w:val="22"/>
          <w:szCs w:val="22"/>
          <w:lang w:bidi="en-US"/>
        </w:rPr>
        <w:t>shall</w:t>
      </w:r>
      <w:r w:rsidRPr="00E96E36">
        <w:rPr>
          <w:rFonts w:ascii="Arial" w:hAnsi="Arial" w:cs="Arial"/>
          <w:b/>
          <w:bCs/>
          <w:sz w:val="22"/>
          <w:szCs w:val="22"/>
          <w:lang w:bidi="en-US"/>
        </w:rPr>
        <w:t xml:space="preserve"> be signed by the two councillors.</w:t>
      </w:r>
    </w:p>
    <w:p w14:paraId="5C679C66" w14:textId="77777777" w:rsidR="00883BA0" w:rsidRPr="00E96E36" w:rsidRDefault="00883BA0" w:rsidP="005127E4">
      <w:pPr>
        <w:widowControl w:val="0"/>
        <w:numPr>
          <w:ilvl w:val="0"/>
          <w:numId w:val="16"/>
        </w:numPr>
        <w:suppressAutoHyphens/>
        <w:autoSpaceDE w:val="0"/>
        <w:autoSpaceDN w:val="0"/>
        <w:adjustRightInd w:val="0"/>
        <w:spacing w:after="200" w:line="276" w:lineRule="auto"/>
        <w:textAlignment w:val="center"/>
        <w:rPr>
          <w:rFonts w:ascii="Arial" w:hAnsi="Arial" w:cs="Arial"/>
          <w:sz w:val="22"/>
          <w:szCs w:val="22"/>
          <w:lang w:bidi="en-US"/>
        </w:rPr>
      </w:pPr>
      <w:r w:rsidRPr="00E96E36">
        <w:rPr>
          <w:rFonts w:ascii="Arial" w:hAnsi="Arial" w:cs="Arial"/>
          <w:sz w:val="22"/>
          <w:szCs w:val="22"/>
          <w:lang w:bidi="en-US"/>
        </w:rPr>
        <w:t xml:space="preserve">The chairman of a committee [or a sub-committee] may convene an extraordinary meeting of the committee [or the sub-committee] at any time. </w:t>
      </w:r>
    </w:p>
    <w:p w14:paraId="10CDA156" w14:textId="5C64FA21" w:rsidR="00883BA0" w:rsidRPr="00E96E36" w:rsidRDefault="00883BA0" w:rsidP="005127E4">
      <w:pPr>
        <w:widowControl w:val="0"/>
        <w:numPr>
          <w:ilvl w:val="0"/>
          <w:numId w:val="16"/>
        </w:numPr>
        <w:suppressAutoHyphens/>
        <w:autoSpaceDE w:val="0"/>
        <w:autoSpaceDN w:val="0"/>
        <w:adjustRightInd w:val="0"/>
        <w:spacing w:after="200" w:line="276" w:lineRule="auto"/>
        <w:textAlignment w:val="center"/>
        <w:rPr>
          <w:rFonts w:ascii="Arial" w:hAnsi="Arial" w:cs="Arial"/>
          <w:sz w:val="22"/>
          <w:szCs w:val="22"/>
          <w:lang w:bidi="en-US"/>
        </w:rPr>
      </w:pPr>
      <w:r w:rsidRPr="00E96E36">
        <w:rPr>
          <w:rFonts w:ascii="Arial" w:hAnsi="Arial" w:cs="Arial"/>
          <w:sz w:val="22"/>
          <w:szCs w:val="22"/>
          <w:lang w:bidi="en-US"/>
        </w:rPr>
        <w:t>If the chairman of a committee [or a sub-committee] does not call an e</w:t>
      </w:r>
      <w:r w:rsidR="00BD1CB6" w:rsidRPr="00E96E36">
        <w:rPr>
          <w:rFonts w:ascii="Arial" w:hAnsi="Arial" w:cs="Arial"/>
          <w:sz w:val="22"/>
          <w:szCs w:val="22"/>
          <w:lang w:bidi="en-US"/>
        </w:rPr>
        <w:t xml:space="preserve">xtraordinary meeting within </w:t>
      </w:r>
      <w:r w:rsidR="00971F12" w:rsidRPr="00E96E36">
        <w:rPr>
          <w:rFonts w:ascii="Arial" w:hAnsi="Arial" w:cs="Arial"/>
          <w:sz w:val="22"/>
          <w:szCs w:val="22"/>
          <w:lang w:bidi="en-US"/>
        </w:rPr>
        <w:t>7</w:t>
      </w:r>
      <w:r w:rsidRPr="00E96E36">
        <w:rPr>
          <w:rFonts w:ascii="Arial" w:hAnsi="Arial" w:cs="Arial"/>
          <w:sz w:val="22"/>
          <w:szCs w:val="22"/>
          <w:lang w:bidi="en-US"/>
        </w:rPr>
        <w:t xml:space="preserve"> </w:t>
      </w:r>
      <w:r w:rsidR="00976DBB" w:rsidRPr="00E96E36">
        <w:rPr>
          <w:rFonts w:ascii="Arial" w:hAnsi="Arial" w:cs="Arial"/>
          <w:sz w:val="22"/>
          <w:szCs w:val="22"/>
          <w:lang w:bidi="en-US"/>
        </w:rPr>
        <w:t>days of having been requested</w:t>
      </w:r>
      <w:r w:rsidRPr="00E96E36">
        <w:rPr>
          <w:rFonts w:ascii="Arial" w:hAnsi="Arial" w:cs="Arial"/>
          <w:sz w:val="22"/>
          <w:szCs w:val="22"/>
          <w:lang w:bidi="en-US"/>
        </w:rPr>
        <w:t xml:space="preserve"> to do so by </w:t>
      </w:r>
      <w:r w:rsidR="00971F12" w:rsidRPr="00E96E36">
        <w:rPr>
          <w:rFonts w:ascii="Arial" w:hAnsi="Arial" w:cs="Arial"/>
          <w:sz w:val="22"/>
          <w:szCs w:val="22"/>
          <w:lang w:bidi="en-US"/>
        </w:rPr>
        <w:t>2</w:t>
      </w:r>
      <w:r w:rsidRPr="00E96E36">
        <w:rPr>
          <w:rFonts w:ascii="Arial" w:hAnsi="Arial" w:cs="Arial"/>
          <w:sz w:val="22"/>
          <w:szCs w:val="22"/>
          <w:lang w:bidi="en-US"/>
        </w:rPr>
        <w:t xml:space="preserve"> members of the committee [or the sub-committee], any </w:t>
      </w:r>
      <w:r w:rsidR="00971F12" w:rsidRPr="00E96E36">
        <w:rPr>
          <w:rFonts w:ascii="Arial" w:hAnsi="Arial" w:cs="Arial"/>
          <w:sz w:val="22"/>
          <w:szCs w:val="22"/>
          <w:lang w:bidi="en-US"/>
        </w:rPr>
        <w:t>2</w:t>
      </w:r>
      <w:r w:rsidR="004B1097" w:rsidRPr="00E96E36">
        <w:rPr>
          <w:rFonts w:ascii="Arial" w:hAnsi="Arial" w:cs="Arial"/>
          <w:sz w:val="22"/>
          <w:szCs w:val="22"/>
          <w:lang w:bidi="en-US"/>
        </w:rPr>
        <w:t xml:space="preserve"> members of the committee [or</w:t>
      </w:r>
      <w:r w:rsidRPr="00E96E36">
        <w:rPr>
          <w:rFonts w:ascii="Arial" w:hAnsi="Arial" w:cs="Arial"/>
          <w:sz w:val="22"/>
          <w:szCs w:val="22"/>
          <w:lang w:bidi="en-US"/>
        </w:rPr>
        <w:t xml:space="preserve"> the sub-committee] may convene an extraordi</w:t>
      </w:r>
      <w:r w:rsidR="00A9033E" w:rsidRPr="00E96E36">
        <w:rPr>
          <w:rFonts w:ascii="Arial" w:hAnsi="Arial" w:cs="Arial"/>
          <w:sz w:val="22"/>
          <w:szCs w:val="22"/>
          <w:lang w:bidi="en-US"/>
        </w:rPr>
        <w:t>na</w:t>
      </w:r>
      <w:r w:rsidR="004A7BDA" w:rsidRPr="00E96E36">
        <w:rPr>
          <w:rFonts w:ascii="Arial" w:hAnsi="Arial" w:cs="Arial"/>
          <w:sz w:val="22"/>
          <w:szCs w:val="22"/>
          <w:lang w:bidi="en-US"/>
        </w:rPr>
        <w:t>ry meeting of the</w:t>
      </w:r>
      <w:r w:rsidR="004B1097" w:rsidRPr="00E96E36">
        <w:rPr>
          <w:rFonts w:ascii="Arial" w:hAnsi="Arial" w:cs="Arial"/>
          <w:sz w:val="22"/>
          <w:szCs w:val="22"/>
          <w:lang w:bidi="en-US"/>
        </w:rPr>
        <w:t xml:space="preserve"> committee [or</w:t>
      </w:r>
      <w:r w:rsidRPr="00E96E36">
        <w:rPr>
          <w:rFonts w:ascii="Arial" w:hAnsi="Arial" w:cs="Arial"/>
          <w:sz w:val="22"/>
          <w:szCs w:val="22"/>
          <w:lang w:bidi="en-US"/>
        </w:rPr>
        <w:t xml:space="preserve"> a sub-committee]. </w:t>
      </w:r>
    </w:p>
    <w:p w14:paraId="61A638E4" w14:textId="73D31F89" w:rsidR="00883BA0" w:rsidRPr="00E96E36" w:rsidRDefault="00F373AA" w:rsidP="005127E4">
      <w:pPr>
        <w:pStyle w:val="Heading1"/>
        <w:spacing w:before="0" w:after="200" w:line="276" w:lineRule="auto"/>
        <w:ind w:left="567" w:hanging="567"/>
        <w:rPr>
          <w:rFonts w:ascii="Arial" w:hAnsi="Arial" w:cs="Arial"/>
          <w:b/>
          <w:color w:val="auto"/>
          <w:szCs w:val="22"/>
        </w:rPr>
      </w:pPr>
      <w:bookmarkStart w:id="47" w:name="_Toc359318561"/>
      <w:bookmarkStart w:id="48" w:name="_Toc359334509"/>
      <w:bookmarkStart w:id="49" w:name="_Toc359334788"/>
      <w:bookmarkStart w:id="50" w:name="_Toc359336490"/>
      <w:bookmarkStart w:id="51" w:name="_Toc97709674"/>
      <w:r w:rsidRPr="00E96E36">
        <w:rPr>
          <w:rFonts w:ascii="Arial" w:hAnsi="Arial" w:cs="Arial"/>
          <w:b/>
          <w:color w:val="auto"/>
          <w:szCs w:val="22"/>
        </w:rPr>
        <w:t xml:space="preserve">Previous </w:t>
      </w:r>
      <w:r w:rsidR="00B42F59" w:rsidRPr="00E96E36">
        <w:rPr>
          <w:rFonts w:ascii="Arial" w:hAnsi="Arial" w:cs="Arial"/>
          <w:b/>
          <w:color w:val="auto"/>
          <w:szCs w:val="22"/>
        </w:rPr>
        <w:t>r</w:t>
      </w:r>
      <w:r w:rsidRPr="00E96E36">
        <w:rPr>
          <w:rFonts w:ascii="Arial" w:hAnsi="Arial" w:cs="Arial"/>
          <w:b/>
          <w:color w:val="auto"/>
          <w:szCs w:val="22"/>
        </w:rPr>
        <w:t>esolutions</w:t>
      </w:r>
      <w:bookmarkEnd w:id="34"/>
      <w:bookmarkEnd w:id="47"/>
      <w:bookmarkEnd w:id="48"/>
      <w:bookmarkEnd w:id="49"/>
      <w:bookmarkEnd w:id="50"/>
      <w:bookmarkEnd w:id="51"/>
    </w:p>
    <w:p w14:paraId="40E17099" w14:textId="41A3CF01" w:rsidR="00883BA0" w:rsidRPr="00E96E36" w:rsidRDefault="00883BA0" w:rsidP="005127E4">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E96E36">
        <w:rPr>
          <w:rFonts w:ascii="Arial" w:hAnsi="Arial" w:cs="Arial"/>
          <w:sz w:val="22"/>
          <w:szCs w:val="22"/>
          <w:lang w:bidi="en-US"/>
        </w:rPr>
        <w:t xml:space="preserve">A resolution shall not be reversed within six months except either by a special motion, which requires written notice by at least </w:t>
      </w:r>
      <w:r w:rsidR="00971F12" w:rsidRPr="00E96E36">
        <w:rPr>
          <w:rFonts w:ascii="Arial" w:hAnsi="Arial" w:cs="Arial"/>
          <w:sz w:val="22"/>
          <w:szCs w:val="22"/>
          <w:lang w:bidi="en-US"/>
        </w:rPr>
        <w:t>3</w:t>
      </w:r>
      <w:r w:rsidRPr="00E96E36">
        <w:rPr>
          <w:rFonts w:ascii="Arial" w:hAnsi="Arial" w:cs="Arial"/>
          <w:sz w:val="22"/>
          <w:szCs w:val="22"/>
          <w:lang w:bidi="en-US"/>
        </w:rPr>
        <w:t xml:space="preserve"> councillors to be given to the Proper Officer in a</w:t>
      </w:r>
      <w:r w:rsidR="0082584E" w:rsidRPr="00E96E36">
        <w:rPr>
          <w:rFonts w:ascii="Arial" w:hAnsi="Arial" w:cs="Arial"/>
          <w:sz w:val="22"/>
          <w:szCs w:val="22"/>
          <w:lang w:bidi="en-US"/>
        </w:rPr>
        <w:t>ccordance with standing order 9</w:t>
      </w:r>
      <w:r w:rsidRPr="00E96E36">
        <w:rPr>
          <w:rFonts w:ascii="Arial" w:hAnsi="Arial" w:cs="Arial"/>
          <w:sz w:val="22"/>
          <w:szCs w:val="22"/>
          <w:lang w:bidi="en-US"/>
        </w:rPr>
        <w:t>, or by a motion moved in pursuance of the recommendation of a committee or a sub-committee.</w:t>
      </w:r>
    </w:p>
    <w:p w14:paraId="23A97B65" w14:textId="77777777" w:rsidR="00883BA0" w:rsidRPr="00E96E36" w:rsidRDefault="00883BA0" w:rsidP="005127E4">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E96E36">
        <w:rPr>
          <w:rFonts w:ascii="Arial" w:hAnsi="Arial" w:cs="Arial"/>
          <w:sz w:val="22"/>
          <w:szCs w:val="22"/>
          <w:lang w:bidi="en-US"/>
        </w:rPr>
        <w:t xml:space="preserve">When a motion moved pursuant to standing order 7(a) has been disposed of, no similar motion may be moved </w:t>
      </w:r>
      <w:r w:rsidR="004A7BDA" w:rsidRPr="00E96E36">
        <w:rPr>
          <w:rFonts w:ascii="Arial" w:hAnsi="Arial" w:cs="Arial"/>
          <w:sz w:val="22"/>
          <w:szCs w:val="22"/>
          <w:lang w:bidi="en-US"/>
        </w:rPr>
        <w:t>for</w:t>
      </w:r>
      <w:r w:rsidRPr="00E96E36">
        <w:rPr>
          <w:rFonts w:ascii="Arial" w:hAnsi="Arial" w:cs="Arial"/>
          <w:sz w:val="22"/>
          <w:szCs w:val="22"/>
          <w:lang w:bidi="en-US"/>
        </w:rPr>
        <w:t xml:space="preserve"> a further six months.</w:t>
      </w:r>
    </w:p>
    <w:p w14:paraId="7D35F8DF" w14:textId="38CAC240" w:rsidR="00883BA0" w:rsidRPr="00E96E36" w:rsidRDefault="00F373AA" w:rsidP="005127E4">
      <w:pPr>
        <w:pStyle w:val="Heading1"/>
        <w:tabs>
          <w:tab w:val="clear" w:pos="851"/>
          <w:tab w:val="num" w:pos="567"/>
        </w:tabs>
        <w:spacing w:before="0" w:after="200" w:line="276" w:lineRule="auto"/>
        <w:rPr>
          <w:rFonts w:ascii="Arial" w:hAnsi="Arial" w:cs="Arial"/>
          <w:b/>
          <w:color w:val="auto"/>
          <w:szCs w:val="22"/>
        </w:rPr>
      </w:pPr>
      <w:bookmarkStart w:id="52" w:name="_Toc357072133"/>
      <w:bookmarkStart w:id="53" w:name="_Toc359318562"/>
      <w:bookmarkStart w:id="54" w:name="_Toc359334510"/>
      <w:bookmarkStart w:id="55" w:name="_Toc359334789"/>
      <w:bookmarkStart w:id="56" w:name="_Toc359336491"/>
      <w:bookmarkStart w:id="57" w:name="_Toc97709675"/>
      <w:r w:rsidRPr="00E96E36">
        <w:rPr>
          <w:rFonts w:ascii="Arial" w:hAnsi="Arial" w:cs="Arial"/>
          <w:b/>
          <w:color w:val="auto"/>
          <w:szCs w:val="22"/>
        </w:rPr>
        <w:t xml:space="preserve">Voting </w:t>
      </w:r>
      <w:r w:rsidR="00F341CE" w:rsidRPr="00E96E36">
        <w:rPr>
          <w:rFonts w:ascii="Arial" w:hAnsi="Arial" w:cs="Arial"/>
          <w:b/>
          <w:color w:val="auto"/>
          <w:szCs w:val="22"/>
        </w:rPr>
        <w:t>o</w:t>
      </w:r>
      <w:r w:rsidRPr="00E96E36">
        <w:rPr>
          <w:rFonts w:ascii="Arial" w:hAnsi="Arial" w:cs="Arial"/>
          <w:b/>
          <w:color w:val="auto"/>
          <w:szCs w:val="22"/>
        </w:rPr>
        <w:t xml:space="preserve">n </w:t>
      </w:r>
      <w:r w:rsidR="00F341CE" w:rsidRPr="00E96E36">
        <w:rPr>
          <w:rFonts w:ascii="Arial" w:hAnsi="Arial" w:cs="Arial"/>
          <w:b/>
          <w:color w:val="auto"/>
          <w:szCs w:val="22"/>
        </w:rPr>
        <w:t>a</w:t>
      </w:r>
      <w:r w:rsidRPr="00E96E36">
        <w:rPr>
          <w:rFonts w:ascii="Arial" w:hAnsi="Arial" w:cs="Arial"/>
          <w:b/>
          <w:color w:val="auto"/>
          <w:szCs w:val="22"/>
        </w:rPr>
        <w:t>ppointments</w:t>
      </w:r>
      <w:bookmarkEnd w:id="52"/>
      <w:bookmarkEnd w:id="53"/>
      <w:bookmarkEnd w:id="54"/>
      <w:bookmarkEnd w:id="55"/>
      <w:bookmarkEnd w:id="56"/>
      <w:bookmarkEnd w:id="57"/>
    </w:p>
    <w:p w14:paraId="1A998B75" w14:textId="77777777" w:rsidR="00883BA0" w:rsidRPr="00E96E36" w:rsidRDefault="00883BA0" w:rsidP="005127E4">
      <w:pPr>
        <w:widowControl w:val="0"/>
        <w:numPr>
          <w:ilvl w:val="0"/>
          <w:numId w:val="14"/>
        </w:numPr>
        <w:suppressAutoHyphens/>
        <w:autoSpaceDE w:val="0"/>
        <w:autoSpaceDN w:val="0"/>
        <w:adjustRightInd w:val="0"/>
        <w:spacing w:after="200" w:line="276" w:lineRule="auto"/>
        <w:textAlignment w:val="center"/>
        <w:rPr>
          <w:rFonts w:ascii="Arial" w:hAnsi="Arial" w:cs="Arial"/>
          <w:sz w:val="22"/>
          <w:szCs w:val="22"/>
          <w:lang w:bidi="en-US"/>
        </w:rPr>
      </w:pPr>
      <w:r w:rsidRPr="00E96E36">
        <w:rPr>
          <w:rFonts w:ascii="Arial" w:hAnsi="Arial" w:cs="Arial"/>
          <w:sz w:val="22"/>
          <w:szCs w:val="22"/>
          <w:lang w:bidi="en-US"/>
        </w:rPr>
        <w:t xml:space="preserve">Where more than two persons have been nominated for </w:t>
      </w:r>
      <w:r w:rsidR="00537CEB" w:rsidRPr="00E96E36">
        <w:rPr>
          <w:rFonts w:ascii="Arial" w:hAnsi="Arial" w:cs="Arial"/>
          <w:sz w:val="22"/>
          <w:szCs w:val="22"/>
          <w:lang w:bidi="en-US"/>
        </w:rPr>
        <w:t>a position to be filled by the C</w:t>
      </w:r>
      <w:r w:rsidRPr="00E96E36">
        <w:rPr>
          <w:rFonts w:ascii="Arial" w:hAnsi="Arial" w:cs="Arial"/>
          <w:sz w:val="22"/>
          <w:szCs w:val="22"/>
          <w:lang w:bidi="en-US"/>
        </w:rPr>
        <w:t>ouncil and none of those persons has received an absolute majority of votes in their favour, the name of the person having the least number of votes shall be struck off the list and a fresh vote taken. This process shall continue until a majority of votes is given in favour of one person. A tie in votes may be sett</w:t>
      </w:r>
      <w:r w:rsidR="005913BF" w:rsidRPr="00E96E36">
        <w:rPr>
          <w:rFonts w:ascii="Arial" w:hAnsi="Arial" w:cs="Arial"/>
          <w:sz w:val="22"/>
          <w:szCs w:val="22"/>
          <w:lang w:bidi="en-US"/>
        </w:rPr>
        <w:t>led by the casting vote exercis</w:t>
      </w:r>
      <w:r w:rsidRPr="00E96E36">
        <w:rPr>
          <w:rFonts w:ascii="Arial" w:hAnsi="Arial" w:cs="Arial"/>
          <w:sz w:val="22"/>
          <w:szCs w:val="22"/>
          <w:lang w:bidi="en-US"/>
        </w:rPr>
        <w:t>able by the chairman of the meeting.</w:t>
      </w:r>
    </w:p>
    <w:p w14:paraId="5D15A3DE" w14:textId="40C89597" w:rsidR="00883BA0" w:rsidRPr="00E96E36" w:rsidRDefault="00F373AA" w:rsidP="005127E4">
      <w:pPr>
        <w:pStyle w:val="Heading1"/>
        <w:spacing w:before="0" w:after="200" w:line="276" w:lineRule="auto"/>
        <w:ind w:left="567" w:hanging="567"/>
        <w:rPr>
          <w:rFonts w:ascii="Arial" w:hAnsi="Arial" w:cs="Arial"/>
          <w:b/>
          <w:color w:val="auto"/>
          <w:szCs w:val="22"/>
        </w:rPr>
      </w:pPr>
      <w:bookmarkStart w:id="58" w:name="_Toc357072137"/>
      <w:bookmarkStart w:id="59" w:name="_Toc359318563"/>
      <w:bookmarkStart w:id="60" w:name="_Toc359334511"/>
      <w:bookmarkStart w:id="61" w:name="_Toc359334790"/>
      <w:bookmarkStart w:id="62" w:name="_Toc359336492"/>
      <w:bookmarkStart w:id="63" w:name="_Toc97709676"/>
      <w:r w:rsidRPr="00E96E36">
        <w:rPr>
          <w:rFonts w:ascii="Arial" w:hAnsi="Arial" w:cs="Arial"/>
          <w:b/>
          <w:color w:val="auto"/>
          <w:szCs w:val="22"/>
        </w:rPr>
        <w:t xml:space="preserve">Motions </w:t>
      </w:r>
      <w:r w:rsidR="00B42F59" w:rsidRPr="00E96E36">
        <w:rPr>
          <w:rFonts w:ascii="Arial" w:hAnsi="Arial" w:cs="Arial"/>
          <w:b/>
          <w:color w:val="auto"/>
          <w:szCs w:val="22"/>
        </w:rPr>
        <w:t>f</w:t>
      </w:r>
      <w:r w:rsidRPr="00E96E36">
        <w:rPr>
          <w:rFonts w:ascii="Arial" w:hAnsi="Arial" w:cs="Arial"/>
          <w:b/>
          <w:color w:val="auto"/>
          <w:szCs w:val="22"/>
        </w:rPr>
        <w:t xml:space="preserve">or </w:t>
      </w:r>
      <w:r w:rsidR="00B42F59" w:rsidRPr="00E96E36">
        <w:rPr>
          <w:rFonts w:ascii="Arial" w:hAnsi="Arial" w:cs="Arial"/>
          <w:b/>
          <w:color w:val="auto"/>
          <w:szCs w:val="22"/>
        </w:rPr>
        <w:t>a</w:t>
      </w:r>
      <w:r w:rsidRPr="00E96E36">
        <w:rPr>
          <w:rFonts w:ascii="Arial" w:hAnsi="Arial" w:cs="Arial"/>
          <w:b/>
          <w:color w:val="auto"/>
          <w:szCs w:val="22"/>
        </w:rPr>
        <w:t xml:space="preserve"> </w:t>
      </w:r>
      <w:r w:rsidR="00B42F59" w:rsidRPr="00E96E36">
        <w:rPr>
          <w:rFonts w:ascii="Arial" w:hAnsi="Arial" w:cs="Arial"/>
          <w:b/>
          <w:color w:val="auto"/>
          <w:szCs w:val="22"/>
        </w:rPr>
        <w:t>m</w:t>
      </w:r>
      <w:r w:rsidRPr="00E96E36">
        <w:rPr>
          <w:rFonts w:ascii="Arial" w:hAnsi="Arial" w:cs="Arial"/>
          <w:b/>
          <w:color w:val="auto"/>
          <w:szCs w:val="22"/>
        </w:rPr>
        <w:t xml:space="preserve">eeting </w:t>
      </w:r>
      <w:r w:rsidR="00B42F59" w:rsidRPr="00E96E36">
        <w:rPr>
          <w:rFonts w:ascii="Arial" w:hAnsi="Arial" w:cs="Arial"/>
          <w:b/>
          <w:color w:val="auto"/>
          <w:szCs w:val="22"/>
        </w:rPr>
        <w:t>th</w:t>
      </w:r>
      <w:r w:rsidRPr="00E96E36">
        <w:rPr>
          <w:rFonts w:ascii="Arial" w:hAnsi="Arial" w:cs="Arial"/>
          <w:b/>
          <w:color w:val="auto"/>
          <w:szCs w:val="22"/>
        </w:rPr>
        <w:t xml:space="preserve">at </w:t>
      </w:r>
      <w:r w:rsidR="00B42F59" w:rsidRPr="00E96E36">
        <w:rPr>
          <w:rFonts w:ascii="Arial" w:hAnsi="Arial" w:cs="Arial"/>
          <w:b/>
          <w:color w:val="auto"/>
          <w:szCs w:val="22"/>
        </w:rPr>
        <w:t>r</w:t>
      </w:r>
      <w:r w:rsidRPr="00E96E36">
        <w:rPr>
          <w:rFonts w:ascii="Arial" w:hAnsi="Arial" w:cs="Arial"/>
          <w:b/>
          <w:color w:val="auto"/>
          <w:szCs w:val="22"/>
        </w:rPr>
        <w:t xml:space="preserve">equire </w:t>
      </w:r>
      <w:r w:rsidR="00B42F59" w:rsidRPr="00E96E36">
        <w:rPr>
          <w:rFonts w:ascii="Arial" w:hAnsi="Arial" w:cs="Arial"/>
          <w:b/>
          <w:color w:val="auto"/>
          <w:szCs w:val="22"/>
        </w:rPr>
        <w:t>w</w:t>
      </w:r>
      <w:r w:rsidRPr="00E96E36">
        <w:rPr>
          <w:rFonts w:ascii="Arial" w:hAnsi="Arial" w:cs="Arial"/>
          <w:b/>
          <w:color w:val="auto"/>
          <w:szCs w:val="22"/>
        </w:rPr>
        <w:t xml:space="preserve">ritten </w:t>
      </w:r>
      <w:r w:rsidR="00B42F59" w:rsidRPr="00E96E36">
        <w:rPr>
          <w:rFonts w:ascii="Arial" w:hAnsi="Arial" w:cs="Arial"/>
          <w:b/>
          <w:color w:val="auto"/>
          <w:szCs w:val="22"/>
        </w:rPr>
        <w:t>n</w:t>
      </w:r>
      <w:r w:rsidRPr="00E96E36">
        <w:rPr>
          <w:rFonts w:ascii="Arial" w:hAnsi="Arial" w:cs="Arial"/>
          <w:b/>
          <w:color w:val="auto"/>
          <w:szCs w:val="22"/>
        </w:rPr>
        <w:t xml:space="preserve">otice </w:t>
      </w:r>
      <w:r w:rsidR="00B42F59" w:rsidRPr="00E96E36">
        <w:rPr>
          <w:rFonts w:ascii="Arial" w:hAnsi="Arial" w:cs="Arial"/>
          <w:b/>
          <w:color w:val="auto"/>
          <w:szCs w:val="22"/>
        </w:rPr>
        <w:t>t</w:t>
      </w:r>
      <w:r w:rsidRPr="00E96E36">
        <w:rPr>
          <w:rFonts w:ascii="Arial" w:hAnsi="Arial" w:cs="Arial"/>
          <w:b/>
          <w:color w:val="auto"/>
          <w:szCs w:val="22"/>
        </w:rPr>
        <w:t xml:space="preserve">o </w:t>
      </w:r>
      <w:r w:rsidR="00B42F59" w:rsidRPr="00E96E36">
        <w:rPr>
          <w:rFonts w:ascii="Arial" w:hAnsi="Arial" w:cs="Arial"/>
          <w:b/>
          <w:color w:val="auto"/>
          <w:szCs w:val="22"/>
        </w:rPr>
        <w:t>be g</w:t>
      </w:r>
      <w:r w:rsidRPr="00E96E36">
        <w:rPr>
          <w:rFonts w:ascii="Arial" w:hAnsi="Arial" w:cs="Arial"/>
          <w:b/>
          <w:color w:val="auto"/>
          <w:szCs w:val="22"/>
        </w:rPr>
        <w:t xml:space="preserve">iven </w:t>
      </w:r>
      <w:r w:rsidR="00B42F59" w:rsidRPr="00E96E36">
        <w:rPr>
          <w:rFonts w:ascii="Arial" w:hAnsi="Arial" w:cs="Arial"/>
          <w:b/>
          <w:color w:val="auto"/>
          <w:szCs w:val="22"/>
        </w:rPr>
        <w:t>t</w:t>
      </w:r>
      <w:r w:rsidRPr="00E96E36">
        <w:rPr>
          <w:rFonts w:ascii="Arial" w:hAnsi="Arial" w:cs="Arial"/>
          <w:b/>
          <w:color w:val="auto"/>
          <w:szCs w:val="22"/>
        </w:rPr>
        <w:t xml:space="preserve">o </w:t>
      </w:r>
      <w:r w:rsidR="00B42F59" w:rsidRPr="00E96E36">
        <w:rPr>
          <w:rFonts w:ascii="Arial" w:hAnsi="Arial" w:cs="Arial"/>
          <w:b/>
          <w:color w:val="auto"/>
          <w:szCs w:val="22"/>
        </w:rPr>
        <w:t>th</w:t>
      </w:r>
      <w:r w:rsidRPr="00E96E36">
        <w:rPr>
          <w:rFonts w:ascii="Arial" w:hAnsi="Arial" w:cs="Arial"/>
          <w:b/>
          <w:color w:val="auto"/>
          <w:szCs w:val="22"/>
        </w:rPr>
        <w:t xml:space="preserve">e </w:t>
      </w:r>
      <w:r w:rsidR="00B42F59" w:rsidRPr="00E96E36">
        <w:rPr>
          <w:rFonts w:ascii="Arial" w:hAnsi="Arial" w:cs="Arial"/>
          <w:b/>
          <w:color w:val="auto"/>
          <w:szCs w:val="22"/>
        </w:rPr>
        <w:t>p</w:t>
      </w:r>
      <w:r w:rsidRPr="00E96E36">
        <w:rPr>
          <w:rFonts w:ascii="Arial" w:hAnsi="Arial" w:cs="Arial"/>
          <w:b/>
          <w:color w:val="auto"/>
          <w:szCs w:val="22"/>
        </w:rPr>
        <w:t xml:space="preserve">roper </w:t>
      </w:r>
      <w:r w:rsidR="00B42F59" w:rsidRPr="00E96E36">
        <w:rPr>
          <w:rFonts w:ascii="Arial" w:hAnsi="Arial" w:cs="Arial"/>
          <w:b/>
          <w:color w:val="auto"/>
          <w:szCs w:val="22"/>
        </w:rPr>
        <w:t>o</w:t>
      </w:r>
      <w:r w:rsidRPr="00E96E36">
        <w:rPr>
          <w:rFonts w:ascii="Arial" w:hAnsi="Arial" w:cs="Arial"/>
          <w:b/>
          <w:color w:val="auto"/>
          <w:szCs w:val="22"/>
        </w:rPr>
        <w:t>fficer</w:t>
      </w:r>
      <w:bookmarkEnd w:id="58"/>
      <w:bookmarkEnd w:id="59"/>
      <w:bookmarkEnd w:id="60"/>
      <w:bookmarkEnd w:id="61"/>
      <w:bookmarkEnd w:id="62"/>
      <w:bookmarkEnd w:id="63"/>
      <w:r w:rsidRPr="00E96E36">
        <w:rPr>
          <w:rFonts w:ascii="Arial" w:hAnsi="Arial" w:cs="Arial"/>
          <w:b/>
          <w:color w:val="auto"/>
          <w:szCs w:val="22"/>
        </w:rPr>
        <w:t xml:space="preserve"> </w:t>
      </w:r>
    </w:p>
    <w:p w14:paraId="223C6A65" w14:textId="77777777" w:rsidR="00883BA0" w:rsidRPr="00E96E36" w:rsidRDefault="00883BA0" w:rsidP="005127E4">
      <w:pPr>
        <w:numPr>
          <w:ilvl w:val="0"/>
          <w:numId w:val="6"/>
        </w:numPr>
        <w:tabs>
          <w:tab w:val="clear" w:pos="1134"/>
          <w:tab w:val="num" w:pos="567"/>
        </w:tabs>
        <w:spacing w:after="200" w:line="276" w:lineRule="auto"/>
        <w:ind w:left="567"/>
        <w:rPr>
          <w:rFonts w:ascii="Arial" w:hAnsi="Arial" w:cs="Arial"/>
          <w:sz w:val="22"/>
          <w:szCs w:val="22"/>
          <w:lang w:bidi="en-US"/>
        </w:rPr>
      </w:pPr>
      <w:r w:rsidRPr="00E96E36">
        <w:rPr>
          <w:rFonts w:ascii="Arial" w:hAnsi="Arial" w:cs="Arial"/>
          <w:sz w:val="22"/>
          <w:szCs w:val="22"/>
          <w:lang w:bidi="en-US"/>
        </w:rPr>
        <w:t>A motion shall</w:t>
      </w:r>
      <w:r w:rsidR="004A7BDA" w:rsidRPr="00E96E36">
        <w:rPr>
          <w:rFonts w:ascii="Arial" w:hAnsi="Arial" w:cs="Arial"/>
          <w:sz w:val="22"/>
          <w:szCs w:val="22"/>
          <w:lang w:bidi="en-US"/>
        </w:rPr>
        <w:t xml:space="preserve"> relate to the responsibilities </w:t>
      </w:r>
      <w:r w:rsidRPr="00E96E36">
        <w:rPr>
          <w:rFonts w:ascii="Arial" w:hAnsi="Arial" w:cs="Arial"/>
          <w:sz w:val="22"/>
          <w:szCs w:val="22"/>
          <w:lang w:bidi="en-US"/>
        </w:rPr>
        <w:t xml:space="preserve">of the meeting </w:t>
      </w:r>
      <w:r w:rsidR="004A7BDA" w:rsidRPr="00E96E36">
        <w:rPr>
          <w:rFonts w:ascii="Arial" w:hAnsi="Arial" w:cs="Arial"/>
          <w:sz w:val="22"/>
          <w:szCs w:val="22"/>
          <w:lang w:bidi="en-US"/>
        </w:rPr>
        <w:t xml:space="preserve">for which it is tabled </w:t>
      </w:r>
      <w:r w:rsidRPr="00E96E36">
        <w:rPr>
          <w:rFonts w:ascii="Arial" w:hAnsi="Arial" w:cs="Arial"/>
          <w:sz w:val="22"/>
          <w:szCs w:val="22"/>
          <w:lang w:bidi="en-US"/>
        </w:rPr>
        <w:t>and in any event shall re</w:t>
      </w:r>
      <w:r w:rsidR="00537CEB" w:rsidRPr="00E96E36">
        <w:rPr>
          <w:rFonts w:ascii="Arial" w:hAnsi="Arial" w:cs="Arial"/>
          <w:sz w:val="22"/>
          <w:szCs w:val="22"/>
          <w:lang w:bidi="en-US"/>
        </w:rPr>
        <w:t>late to the performance of the C</w:t>
      </w:r>
      <w:r w:rsidRPr="00E96E36">
        <w:rPr>
          <w:rFonts w:ascii="Arial" w:hAnsi="Arial" w:cs="Arial"/>
          <w:sz w:val="22"/>
          <w:szCs w:val="22"/>
          <w:lang w:bidi="en-US"/>
        </w:rPr>
        <w:t xml:space="preserve">ouncil’s statutory functions, powers and obligations or an issue </w:t>
      </w:r>
      <w:r w:rsidR="00537CEB" w:rsidRPr="00E96E36">
        <w:rPr>
          <w:rFonts w:ascii="Arial" w:hAnsi="Arial" w:cs="Arial"/>
          <w:sz w:val="22"/>
          <w:szCs w:val="22"/>
          <w:lang w:bidi="en-US"/>
        </w:rPr>
        <w:t>which specifically affects the C</w:t>
      </w:r>
      <w:r w:rsidRPr="00E96E36">
        <w:rPr>
          <w:rFonts w:ascii="Arial" w:hAnsi="Arial" w:cs="Arial"/>
          <w:sz w:val="22"/>
          <w:szCs w:val="22"/>
          <w:lang w:bidi="en-US"/>
        </w:rPr>
        <w:t xml:space="preserve">ouncil’s area or its residents. </w:t>
      </w:r>
    </w:p>
    <w:p w14:paraId="02CA6A01" w14:textId="44494170" w:rsidR="00883BA0" w:rsidRPr="00E96E36" w:rsidRDefault="00883BA0" w:rsidP="005127E4">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E96E36">
        <w:rPr>
          <w:rFonts w:ascii="Arial" w:hAnsi="Arial" w:cs="Arial"/>
          <w:sz w:val="22"/>
          <w:szCs w:val="22"/>
          <w:lang w:bidi="en-US"/>
        </w:rPr>
        <w:t xml:space="preserve">No motion may be moved at a meeting unless it is on the agenda and the mover has given written notice of its wording to the Proper Officer at least </w:t>
      </w:r>
      <w:r w:rsidR="00C323E7" w:rsidRPr="00E96E36">
        <w:rPr>
          <w:rFonts w:ascii="Arial" w:hAnsi="Arial" w:cs="Arial"/>
          <w:sz w:val="22"/>
          <w:szCs w:val="22"/>
          <w:lang w:bidi="en-US"/>
        </w:rPr>
        <w:t>7</w:t>
      </w:r>
      <w:r w:rsidRPr="00E96E36">
        <w:rPr>
          <w:rFonts w:ascii="Arial" w:hAnsi="Arial" w:cs="Arial"/>
          <w:sz w:val="22"/>
          <w:szCs w:val="22"/>
          <w:lang w:bidi="en-US"/>
        </w:rPr>
        <w:t xml:space="preserve"> clear days before the meeting. Clear days do not include the day of the notice or the day of the meeting.</w:t>
      </w:r>
    </w:p>
    <w:p w14:paraId="2A515C84" w14:textId="77777777" w:rsidR="00883BA0" w:rsidRPr="00E96E36" w:rsidRDefault="00883BA0" w:rsidP="005127E4">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E96E36">
        <w:rPr>
          <w:rFonts w:ascii="Arial" w:hAnsi="Arial" w:cs="Arial"/>
          <w:sz w:val="22"/>
          <w:szCs w:val="22"/>
          <w:lang w:bidi="en-US"/>
        </w:rPr>
        <w:lastRenderedPageBreak/>
        <w:t>The Proper Officer may, before including a motion on the agenda received in acco</w:t>
      </w:r>
      <w:r w:rsidR="0082584E" w:rsidRPr="00E96E36">
        <w:rPr>
          <w:rFonts w:ascii="Arial" w:hAnsi="Arial" w:cs="Arial"/>
          <w:sz w:val="22"/>
          <w:szCs w:val="22"/>
          <w:lang w:bidi="en-US"/>
        </w:rPr>
        <w:t>rdance with standing order 9(b)</w:t>
      </w:r>
      <w:r w:rsidRPr="00E96E36">
        <w:rPr>
          <w:rFonts w:ascii="Arial" w:hAnsi="Arial" w:cs="Arial"/>
          <w:sz w:val="22"/>
          <w:szCs w:val="22"/>
          <w:lang w:bidi="en-US"/>
        </w:rPr>
        <w:t xml:space="preserve">, correct obvious grammatical or typographical errors in the wording of the motion. </w:t>
      </w:r>
    </w:p>
    <w:p w14:paraId="0E56F79E" w14:textId="49604AFE" w:rsidR="00883BA0" w:rsidRPr="00E96E36" w:rsidRDefault="00883BA0" w:rsidP="005127E4">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E96E36">
        <w:rPr>
          <w:rFonts w:ascii="Arial" w:hAnsi="Arial" w:cs="Arial"/>
          <w:sz w:val="22"/>
          <w:szCs w:val="22"/>
          <w:lang w:bidi="en-US"/>
        </w:rPr>
        <w:t>If the Proper Officer considers the wording of a motion received in accordance with standing order 9(b) is not clear in meaning, the motion shall be rejected until the mover of the motion resubmits</w:t>
      </w:r>
      <w:r w:rsidR="001376C1" w:rsidRPr="00E96E36">
        <w:rPr>
          <w:rFonts w:ascii="Arial" w:hAnsi="Arial" w:cs="Arial"/>
          <w:sz w:val="22"/>
          <w:szCs w:val="22"/>
          <w:lang w:bidi="en-US"/>
        </w:rPr>
        <w:t xml:space="preserve"> </w:t>
      </w:r>
      <w:r w:rsidRPr="00E96E36">
        <w:rPr>
          <w:rFonts w:ascii="Arial" w:hAnsi="Arial" w:cs="Arial"/>
          <w:sz w:val="22"/>
          <w:szCs w:val="22"/>
          <w:lang w:bidi="en-US"/>
        </w:rPr>
        <w:t>it</w:t>
      </w:r>
      <w:r w:rsidR="001376C1" w:rsidRPr="00E96E36">
        <w:rPr>
          <w:rFonts w:ascii="Arial" w:hAnsi="Arial" w:cs="Arial"/>
          <w:sz w:val="22"/>
          <w:szCs w:val="22"/>
          <w:lang w:bidi="en-US"/>
        </w:rPr>
        <w:t>,</w:t>
      </w:r>
      <w:r w:rsidRPr="00E96E36">
        <w:rPr>
          <w:rFonts w:ascii="Arial" w:hAnsi="Arial" w:cs="Arial"/>
          <w:sz w:val="22"/>
          <w:szCs w:val="22"/>
          <w:lang w:bidi="en-US"/>
        </w:rPr>
        <w:t xml:space="preserve"> </w:t>
      </w:r>
      <w:r w:rsidR="004A7BDA" w:rsidRPr="00E96E36">
        <w:rPr>
          <w:rFonts w:ascii="Arial" w:hAnsi="Arial" w:cs="Arial"/>
          <w:sz w:val="22"/>
          <w:szCs w:val="22"/>
          <w:lang w:bidi="en-US"/>
        </w:rPr>
        <w:t>so that it can be understood, in writing,</w:t>
      </w:r>
      <w:r w:rsidRPr="00E96E36">
        <w:rPr>
          <w:rFonts w:ascii="Arial" w:hAnsi="Arial" w:cs="Arial"/>
          <w:sz w:val="22"/>
          <w:szCs w:val="22"/>
          <w:lang w:bidi="en-US"/>
        </w:rPr>
        <w:t xml:space="preserve"> to the Proper Officer at least </w:t>
      </w:r>
      <w:r w:rsidR="00C323E7" w:rsidRPr="00E96E36">
        <w:rPr>
          <w:rFonts w:ascii="Arial" w:hAnsi="Arial" w:cs="Arial"/>
          <w:sz w:val="22"/>
          <w:szCs w:val="22"/>
          <w:lang w:bidi="en-US"/>
        </w:rPr>
        <w:t>5</w:t>
      </w:r>
      <w:r w:rsidRPr="00E96E36">
        <w:rPr>
          <w:rFonts w:ascii="Arial" w:hAnsi="Arial" w:cs="Arial"/>
          <w:sz w:val="22"/>
          <w:szCs w:val="22"/>
          <w:lang w:bidi="en-US"/>
        </w:rPr>
        <w:t xml:space="preserve"> clear days before the meeting. </w:t>
      </w:r>
    </w:p>
    <w:p w14:paraId="396633B4" w14:textId="77777777" w:rsidR="00883BA0" w:rsidRPr="00E96E36" w:rsidRDefault="00883BA0" w:rsidP="005127E4">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E96E36">
        <w:rPr>
          <w:rFonts w:ascii="Arial" w:hAnsi="Arial" w:cs="Arial"/>
          <w:sz w:val="22"/>
          <w:szCs w:val="22"/>
          <w:lang w:bidi="en-US"/>
        </w:rPr>
        <w:t xml:space="preserve">If the wording or subject of a proposed motion is considered improper, the Proper Officer shall consult with the chairman of the forthcoming meeting or, as the case may be, the councillors who have convened the meeting, to consider whether the motion shall be included in the agenda or rejected. </w:t>
      </w:r>
    </w:p>
    <w:p w14:paraId="20DA48EC" w14:textId="77777777" w:rsidR="00883BA0" w:rsidRPr="00E96E36" w:rsidRDefault="00FB15EB" w:rsidP="005127E4">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E96E36">
        <w:rPr>
          <w:rFonts w:ascii="Arial" w:hAnsi="Arial" w:cs="Arial"/>
          <w:sz w:val="22"/>
          <w:szCs w:val="22"/>
          <w:lang w:bidi="en-US"/>
        </w:rPr>
        <w:t>T</w:t>
      </w:r>
      <w:r w:rsidR="00883BA0" w:rsidRPr="00E96E36">
        <w:rPr>
          <w:rFonts w:ascii="Arial" w:hAnsi="Arial" w:cs="Arial"/>
          <w:sz w:val="22"/>
          <w:szCs w:val="22"/>
          <w:lang w:bidi="en-US"/>
        </w:rPr>
        <w:t xml:space="preserve">he decision of the Proper Officer as to whether or not to include the motion on the agenda shall be final. </w:t>
      </w:r>
    </w:p>
    <w:p w14:paraId="712C58FA" w14:textId="77777777" w:rsidR="00883BA0" w:rsidRPr="00E96E36" w:rsidRDefault="00883BA0" w:rsidP="005127E4">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E96E36">
        <w:rPr>
          <w:rFonts w:ascii="Arial" w:hAnsi="Arial" w:cs="Arial"/>
          <w:sz w:val="22"/>
          <w:szCs w:val="22"/>
          <w:lang w:bidi="en-US"/>
        </w:rPr>
        <w:t>Motions received shall be recorded and numbered in the order that they are received.</w:t>
      </w:r>
    </w:p>
    <w:p w14:paraId="39B3B810" w14:textId="6448735A" w:rsidR="00883BA0" w:rsidRPr="00E96E36" w:rsidRDefault="00883BA0" w:rsidP="005127E4">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E96E36">
        <w:rPr>
          <w:rFonts w:ascii="Arial" w:hAnsi="Arial" w:cs="Arial"/>
          <w:sz w:val="22"/>
          <w:szCs w:val="22"/>
          <w:lang w:bidi="en-US"/>
        </w:rPr>
        <w:t>Motions rejected shall be recorded</w:t>
      </w:r>
      <w:r w:rsidRPr="00E96E36">
        <w:rPr>
          <w:rFonts w:ascii="Arial" w:hAnsi="Arial" w:cs="Arial"/>
          <w:sz w:val="22"/>
          <w:szCs w:val="22"/>
        </w:rPr>
        <w:t xml:space="preserve"> </w:t>
      </w:r>
      <w:r w:rsidRPr="00E96E36">
        <w:rPr>
          <w:rFonts w:ascii="Arial" w:hAnsi="Arial" w:cs="Arial"/>
          <w:sz w:val="22"/>
          <w:szCs w:val="22"/>
          <w:lang w:bidi="en-US"/>
        </w:rPr>
        <w:t>with an exp</w:t>
      </w:r>
      <w:r w:rsidR="00FB15EB" w:rsidRPr="00E96E36">
        <w:rPr>
          <w:rFonts w:ascii="Arial" w:hAnsi="Arial" w:cs="Arial"/>
          <w:sz w:val="22"/>
          <w:szCs w:val="22"/>
          <w:lang w:bidi="en-US"/>
        </w:rPr>
        <w:t>lanation by the Proper Officer of the reason for</w:t>
      </w:r>
      <w:r w:rsidRPr="00E96E36">
        <w:rPr>
          <w:rFonts w:ascii="Arial" w:hAnsi="Arial" w:cs="Arial"/>
          <w:sz w:val="22"/>
          <w:szCs w:val="22"/>
          <w:lang w:bidi="en-US"/>
        </w:rPr>
        <w:t xml:space="preserve"> rejection. </w:t>
      </w:r>
    </w:p>
    <w:p w14:paraId="79254604" w14:textId="13F3485A" w:rsidR="00883BA0" w:rsidRPr="00E96E36" w:rsidRDefault="00F373AA" w:rsidP="005127E4">
      <w:pPr>
        <w:pStyle w:val="Heading1"/>
        <w:spacing w:before="0" w:after="200" w:line="276" w:lineRule="auto"/>
        <w:ind w:left="567" w:hanging="567"/>
        <w:rPr>
          <w:rFonts w:ascii="Arial" w:hAnsi="Arial" w:cs="Arial"/>
          <w:b/>
          <w:color w:val="auto"/>
          <w:szCs w:val="22"/>
        </w:rPr>
      </w:pPr>
      <w:bookmarkStart w:id="64" w:name="_Toc359334512"/>
      <w:bookmarkStart w:id="65" w:name="_Toc359334791"/>
      <w:bookmarkStart w:id="66" w:name="_Toc359336493"/>
      <w:bookmarkStart w:id="67" w:name="_Toc359334513"/>
      <w:bookmarkStart w:id="68" w:name="_Toc359334792"/>
      <w:bookmarkStart w:id="69" w:name="_Toc359336494"/>
      <w:bookmarkStart w:id="70" w:name="_Toc359334514"/>
      <w:bookmarkStart w:id="71" w:name="_Toc359334793"/>
      <w:bookmarkStart w:id="72" w:name="_Toc359336495"/>
      <w:bookmarkStart w:id="73" w:name="_Toc359318564"/>
      <w:bookmarkStart w:id="74" w:name="_Toc359334515"/>
      <w:bookmarkStart w:id="75" w:name="_Toc359334794"/>
      <w:bookmarkStart w:id="76" w:name="_Toc359336496"/>
      <w:bookmarkStart w:id="77" w:name="_Toc97709677"/>
      <w:bookmarkStart w:id="78" w:name="_Toc357072138"/>
      <w:bookmarkEnd w:id="64"/>
      <w:bookmarkEnd w:id="65"/>
      <w:bookmarkEnd w:id="66"/>
      <w:bookmarkEnd w:id="67"/>
      <w:bookmarkEnd w:id="68"/>
      <w:bookmarkEnd w:id="69"/>
      <w:bookmarkEnd w:id="70"/>
      <w:bookmarkEnd w:id="71"/>
      <w:bookmarkEnd w:id="72"/>
      <w:r w:rsidRPr="00E96E36">
        <w:rPr>
          <w:rFonts w:ascii="Arial" w:hAnsi="Arial" w:cs="Arial"/>
          <w:b/>
          <w:color w:val="auto"/>
          <w:szCs w:val="22"/>
        </w:rPr>
        <w:t xml:space="preserve">Motions </w:t>
      </w:r>
      <w:r w:rsidR="00B42F59" w:rsidRPr="00E96E36">
        <w:rPr>
          <w:rFonts w:ascii="Arial" w:hAnsi="Arial" w:cs="Arial"/>
          <w:b/>
          <w:color w:val="auto"/>
          <w:szCs w:val="22"/>
        </w:rPr>
        <w:t>a</w:t>
      </w:r>
      <w:r w:rsidRPr="00E96E36">
        <w:rPr>
          <w:rFonts w:ascii="Arial" w:hAnsi="Arial" w:cs="Arial"/>
          <w:b/>
          <w:color w:val="auto"/>
          <w:szCs w:val="22"/>
        </w:rPr>
        <w:t xml:space="preserve">t </w:t>
      </w:r>
      <w:r w:rsidR="00B42F59" w:rsidRPr="00E96E36">
        <w:rPr>
          <w:rFonts w:ascii="Arial" w:hAnsi="Arial" w:cs="Arial"/>
          <w:b/>
          <w:color w:val="auto"/>
          <w:szCs w:val="22"/>
        </w:rPr>
        <w:t>a</w:t>
      </w:r>
      <w:r w:rsidRPr="00E96E36">
        <w:rPr>
          <w:rFonts w:ascii="Arial" w:hAnsi="Arial" w:cs="Arial"/>
          <w:b/>
          <w:color w:val="auto"/>
          <w:szCs w:val="22"/>
        </w:rPr>
        <w:t xml:space="preserve"> </w:t>
      </w:r>
      <w:r w:rsidR="00B42F59" w:rsidRPr="00E96E36">
        <w:rPr>
          <w:rFonts w:ascii="Arial" w:hAnsi="Arial" w:cs="Arial"/>
          <w:b/>
          <w:color w:val="auto"/>
          <w:szCs w:val="22"/>
        </w:rPr>
        <w:t>me</w:t>
      </w:r>
      <w:r w:rsidRPr="00E96E36">
        <w:rPr>
          <w:rFonts w:ascii="Arial" w:hAnsi="Arial" w:cs="Arial"/>
          <w:b/>
          <w:color w:val="auto"/>
          <w:szCs w:val="22"/>
        </w:rPr>
        <w:t xml:space="preserve">eting </w:t>
      </w:r>
      <w:r w:rsidR="00B42F59" w:rsidRPr="00E96E36">
        <w:rPr>
          <w:rFonts w:ascii="Arial" w:hAnsi="Arial" w:cs="Arial"/>
          <w:b/>
          <w:color w:val="auto"/>
          <w:szCs w:val="22"/>
        </w:rPr>
        <w:t>t</w:t>
      </w:r>
      <w:r w:rsidRPr="00E96E36">
        <w:rPr>
          <w:rFonts w:ascii="Arial" w:hAnsi="Arial" w:cs="Arial"/>
          <w:b/>
          <w:color w:val="auto"/>
          <w:szCs w:val="22"/>
        </w:rPr>
        <w:t xml:space="preserve">hat </w:t>
      </w:r>
      <w:r w:rsidR="00B42F59" w:rsidRPr="00E96E36">
        <w:rPr>
          <w:rFonts w:ascii="Arial" w:hAnsi="Arial" w:cs="Arial"/>
          <w:b/>
          <w:color w:val="auto"/>
          <w:szCs w:val="22"/>
        </w:rPr>
        <w:t>d</w:t>
      </w:r>
      <w:r w:rsidRPr="00E96E36">
        <w:rPr>
          <w:rFonts w:ascii="Arial" w:hAnsi="Arial" w:cs="Arial"/>
          <w:b/>
          <w:color w:val="auto"/>
          <w:szCs w:val="22"/>
        </w:rPr>
        <w:t xml:space="preserve">o </w:t>
      </w:r>
      <w:r w:rsidR="00B42F59" w:rsidRPr="00E96E36">
        <w:rPr>
          <w:rFonts w:ascii="Arial" w:hAnsi="Arial" w:cs="Arial"/>
          <w:b/>
          <w:color w:val="auto"/>
          <w:szCs w:val="22"/>
        </w:rPr>
        <w:t>n</w:t>
      </w:r>
      <w:r w:rsidRPr="00E96E36">
        <w:rPr>
          <w:rFonts w:ascii="Arial" w:hAnsi="Arial" w:cs="Arial"/>
          <w:b/>
          <w:color w:val="auto"/>
          <w:szCs w:val="22"/>
        </w:rPr>
        <w:t xml:space="preserve">ot </w:t>
      </w:r>
      <w:r w:rsidR="00B42F59" w:rsidRPr="00E96E36">
        <w:rPr>
          <w:rFonts w:ascii="Arial" w:hAnsi="Arial" w:cs="Arial"/>
          <w:b/>
          <w:color w:val="auto"/>
          <w:szCs w:val="22"/>
        </w:rPr>
        <w:t>r</w:t>
      </w:r>
      <w:r w:rsidRPr="00E96E36">
        <w:rPr>
          <w:rFonts w:ascii="Arial" w:hAnsi="Arial" w:cs="Arial"/>
          <w:b/>
          <w:color w:val="auto"/>
          <w:szCs w:val="22"/>
        </w:rPr>
        <w:t xml:space="preserve">equire </w:t>
      </w:r>
      <w:r w:rsidR="00B42F59" w:rsidRPr="00E96E36">
        <w:rPr>
          <w:rFonts w:ascii="Arial" w:hAnsi="Arial" w:cs="Arial"/>
          <w:b/>
          <w:color w:val="auto"/>
          <w:szCs w:val="22"/>
        </w:rPr>
        <w:t>w</w:t>
      </w:r>
      <w:r w:rsidRPr="00E96E36">
        <w:rPr>
          <w:rFonts w:ascii="Arial" w:hAnsi="Arial" w:cs="Arial"/>
          <w:b/>
          <w:color w:val="auto"/>
          <w:szCs w:val="22"/>
        </w:rPr>
        <w:t xml:space="preserve">ritten </w:t>
      </w:r>
      <w:r w:rsidR="00B42F59" w:rsidRPr="00E96E36">
        <w:rPr>
          <w:rFonts w:ascii="Arial" w:hAnsi="Arial" w:cs="Arial"/>
          <w:b/>
          <w:color w:val="auto"/>
          <w:szCs w:val="22"/>
        </w:rPr>
        <w:t>n</w:t>
      </w:r>
      <w:r w:rsidRPr="00E96E36">
        <w:rPr>
          <w:rFonts w:ascii="Arial" w:hAnsi="Arial" w:cs="Arial"/>
          <w:b/>
          <w:color w:val="auto"/>
          <w:szCs w:val="22"/>
        </w:rPr>
        <w:t>otice</w:t>
      </w:r>
      <w:bookmarkEnd w:id="73"/>
      <w:bookmarkEnd w:id="74"/>
      <w:bookmarkEnd w:id="75"/>
      <w:bookmarkEnd w:id="76"/>
      <w:bookmarkEnd w:id="77"/>
      <w:r w:rsidRPr="00E96E36">
        <w:rPr>
          <w:rFonts w:ascii="Arial" w:hAnsi="Arial" w:cs="Arial"/>
          <w:b/>
          <w:color w:val="auto"/>
          <w:szCs w:val="22"/>
        </w:rPr>
        <w:t xml:space="preserve"> </w:t>
      </w:r>
      <w:bookmarkEnd w:id="78"/>
    </w:p>
    <w:p w14:paraId="25FC04BC" w14:textId="77777777" w:rsidR="00883BA0" w:rsidRPr="00E96E36" w:rsidRDefault="00883BA0" w:rsidP="005127E4">
      <w:pPr>
        <w:widowControl w:val="0"/>
        <w:numPr>
          <w:ilvl w:val="0"/>
          <w:numId w:val="7"/>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E96E36">
        <w:rPr>
          <w:rFonts w:ascii="Arial" w:hAnsi="Arial" w:cs="Arial"/>
          <w:sz w:val="22"/>
          <w:szCs w:val="22"/>
          <w:lang w:bidi="en-US"/>
        </w:rPr>
        <w:t>The following motions may be moved at a meeting without writt</w:t>
      </w:r>
      <w:r w:rsidR="008441B4" w:rsidRPr="00E96E36">
        <w:rPr>
          <w:rFonts w:ascii="Arial" w:hAnsi="Arial" w:cs="Arial"/>
          <w:sz w:val="22"/>
          <w:szCs w:val="22"/>
          <w:lang w:bidi="en-US"/>
        </w:rPr>
        <w:t>en notice to the Proper Officer:</w:t>
      </w:r>
    </w:p>
    <w:p w14:paraId="504E6EBF" w14:textId="77777777" w:rsidR="00883BA0" w:rsidRPr="00E96E36" w:rsidRDefault="00883BA0" w:rsidP="00366168">
      <w:pPr>
        <w:widowControl w:val="0"/>
        <w:numPr>
          <w:ilvl w:val="1"/>
          <w:numId w:val="24"/>
        </w:numPr>
        <w:suppressAutoHyphens/>
        <w:autoSpaceDE w:val="0"/>
        <w:autoSpaceDN w:val="0"/>
        <w:adjustRightInd w:val="0"/>
        <w:spacing w:after="120" w:line="276" w:lineRule="auto"/>
        <w:ind w:left="1134"/>
        <w:textAlignment w:val="center"/>
        <w:rPr>
          <w:rFonts w:ascii="Arial" w:hAnsi="Arial" w:cs="Arial"/>
          <w:sz w:val="22"/>
          <w:szCs w:val="22"/>
          <w:lang w:bidi="en-US"/>
        </w:rPr>
      </w:pPr>
      <w:r w:rsidRPr="00E96E36">
        <w:rPr>
          <w:rFonts w:ascii="Arial" w:hAnsi="Arial" w:cs="Arial"/>
          <w:sz w:val="22"/>
          <w:szCs w:val="22"/>
          <w:lang w:bidi="en-US"/>
        </w:rPr>
        <w:t>to correct an inaccuracy in the draft minutes of a meeting;</w:t>
      </w:r>
    </w:p>
    <w:p w14:paraId="6BFB760B" w14:textId="77777777" w:rsidR="00883BA0" w:rsidRPr="00E96E36" w:rsidRDefault="00883BA0" w:rsidP="00366168">
      <w:pPr>
        <w:widowControl w:val="0"/>
        <w:numPr>
          <w:ilvl w:val="1"/>
          <w:numId w:val="24"/>
        </w:numPr>
        <w:suppressAutoHyphens/>
        <w:autoSpaceDE w:val="0"/>
        <w:autoSpaceDN w:val="0"/>
        <w:adjustRightInd w:val="0"/>
        <w:spacing w:after="120" w:line="276" w:lineRule="auto"/>
        <w:ind w:left="1134"/>
        <w:textAlignment w:val="center"/>
        <w:rPr>
          <w:rFonts w:ascii="Arial" w:hAnsi="Arial" w:cs="Arial"/>
          <w:sz w:val="22"/>
          <w:szCs w:val="22"/>
          <w:lang w:bidi="en-US"/>
        </w:rPr>
      </w:pPr>
      <w:r w:rsidRPr="00E96E36">
        <w:rPr>
          <w:rFonts w:ascii="Arial" w:hAnsi="Arial" w:cs="Arial"/>
          <w:sz w:val="22"/>
          <w:szCs w:val="22"/>
          <w:lang w:bidi="en-US"/>
        </w:rPr>
        <w:t xml:space="preserve">to move to a vote; </w:t>
      </w:r>
    </w:p>
    <w:p w14:paraId="28EC69FA" w14:textId="77777777" w:rsidR="00883BA0" w:rsidRPr="00E96E36" w:rsidRDefault="00883BA0" w:rsidP="00366168">
      <w:pPr>
        <w:widowControl w:val="0"/>
        <w:numPr>
          <w:ilvl w:val="1"/>
          <w:numId w:val="24"/>
        </w:numPr>
        <w:suppressAutoHyphens/>
        <w:autoSpaceDE w:val="0"/>
        <w:autoSpaceDN w:val="0"/>
        <w:adjustRightInd w:val="0"/>
        <w:spacing w:after="120" w:line="276" w:lineRule="auto"/>
        <w:ind w:left="1134"/>
        <w:textAlignment w:val="center"/>
        <w:rPr>
          <w:rFonts w:ascii="Arial" w:hAnsi="Arial" w:cs="Arial"/>
          <w:sz w:val="22"/>
          <w:szCs w:val="22"/>
          <w:lang w:bidi="en-US"/>
        </w:rPr>
      </w:pPr>
      <w:r w:rsidRPr="00E96E36">
        <w:rPr>
          <w:rFonts w:ascii="Arial" w:hAnsi="Arial" w:cs="Arial"/>
          <w:sz w:val="22"/>
          <w:szCs w:val="22"/>
          <w:lang w:bidi="en-US"/>
        </w:rPr>
        <w:t xml:space="preserve">to defer consideration of a motion; </w:t>
      </w:r>
    </w:p>
    <w:p w14:paraId="10AA578B" w14:textId="77777777" w:rsidR="00883BA0" w:rsidRPr="00E96E36" w:rsidRDefault="00883BA0" w:rsidP="00366168">
      <w:pPr>
        <w:widowControl w:val="0"/>
        <w:numPr>
          <w:ilvl w:val="1"/>
          <w:numId w:val="24"/>
        </w:numPr>
        <w:suppressAutoHyphens/>
        <w:autoSpaceDE w:val="0"/>
        <w:autoSpaceDN w:val="0"/>
        <w:adjustRightInd w:val="0"/>
        <w:spacing w:after="120" w:line="276" w:lineRule="auto"/>
        <w:ind w:left="1134"/>
        <w:textAlignment w:val="center"/>
        <w:rPr>
          <w:rFonts w:ascii="Arial" w:hAnsi="Arial" w:cs="Arial"/>
          <w:sz w:val="22"/>
          <w:szCs w:val="22"/>
          <w:lang w:bidi="en-US"/>
        </w:rPr>
      </w:pPr>
      <w:r w:rsidRPr="00E96E36">
        <w:rPr>
          <w:rFonts w:ascii="Arial" w:hAnsi="Arial" w:cs="Arial"/>
          <w:sz w:val="22"/>
          <w:szCs w:val="22"/>
          <w:lang w:bidi="en-US"/>
        </w:rPr>
        <w:t>to refer a motion to a particular committee or sub-committee;</w:t>
      </w:r>
    </w:p>
    <w:p w14:paraId="71ED1A0D" w14:textId="77777777" w:rsidR="00883BA0" w:rsidRPr="00E96E36" w:rsidRDefault="00883BA0" w:rsidP="00366168">
      <w:pPr>
        <w:widowControl w:val="0"/>
        <w:numPr>
          <w:ilvl w:val="1"/>
          <w:numId w:val="24"/>
        </w:numPr>
        <w:suppressAutoHyphens/>
        <w:autoSpaceDE w:val="0"/>
        <w:autoSpaceDN w:val="0"/>
        <w:adjustRightInd w:val="0"/>
        <w:spacing w:after="120" w:line="276" w:lineRule="auto"/>
        <w:ind w:left="1134"/>
        <w:textAlignment w:val="center"/>
        <w:rPr>
          <w:rFonts w:ascii="Arial" w:hAnsi="Arial" w:cs="Arial"/>
          <w:sz w:val="22"/>
          <w:szCs w:val="22"/>
          <w:lang w:bidi="en-US"/>
        </w:rPr>
      </w:pPr>
      <w:r w:rsidRPr="00E96E36">
        <w:rPr>
          <w:rFonts w:ascii="Arial" w:hAnsi="Arial" w:cs="Arial"/>
          <w:sz w:val="22"/>
          <w:szCs w:val="22"/>
          <w:lang w:bidi="en-US"/>
        </w:rPr>
        <w:t>to appoint a person to preside at a meeting;</w:t>
      </w:r>
    </w:p>
    <w:p w14:paraId="300D6B85" w14:textId="77777777" w:rsidR="00883BA0" w:rsidRPr="00E96E36" w:rsidRDefault="00883BA0" w:rsidP="00366168">
      <w:pPr>
        <w:widowControl w:val="0"/>
        <w:numPr>
          <w:ilvl w:val="1"/>
          <w:numId w:val="24"/>
        </w:numPr>
        <w:suppressAutoHyphens/>
        <w:autoSpaceDE w:val="0"/>
        <w:autoSpaceDN w:val="0"/>
        <w:adjustRightInd w:val="0"/>
        <w:spacing w:after="120" w:line="276" w:lineRule="auto"/>
        <w:ind w:left="1134"/>
        <w:textAlignment w:val="center"/>
        <w:rPr>
          <w:rFonts w:ascii="Arial" w:hAnsi="Arial" w:cs="Arial"/>
          <w:sz w:val="22"/>
          <w:szCs w:val="22"/>
          <w:lang w:bidi="en-US"/>
        </w:rPr>
      </w:pPr>
      <w:r w:rsidRPr="00E96E36">
        <w:rPr>
          <w:rFonts w:ascii="Arial" w:hAnsi="Arial" w:cs="Arial"/>
          <w:sz w:val="22"/>
          <w:szCs w:val="22"/>
          <w:lang w:bidi="en-US"/>
        </w:rPr>
        <w:t xml:space="preserve">to change the order of business on the agenda; </w:t>
      </w:r>
    </w:p>
    <w:p w14:paraId="0DE29E78" w14:textId="77777777" w:rsidR="00883BA0" w:rsidRPr="00E96E36" w:rsidRDefault="00883BA0" w:rsidP="00366168">
      <w:pPr>
        <w:widowControl w:val="0"/>
        <w:numPr>
          <w:ilvl w:val="1"/>
          <w:numId w:val="24"/>
        </w:numPr>
        <w:suppressAutoHyphens/>
        <w:autoSpaceDE w:val="0"/>
        <w:autoSpaceDN w:val="0"/>
        <w:adjustRightInd w:val="0"/>
        <w:spacing w:after="120" w:line="276" w:lineRule="auto"/>
        <w:ind w:left="1134"/>
        <w:textAlignment w:val="center"/>
        <w:rPr>
          <w:rFonts w:ascii="Arial" w:hAnsi="Arial" w:cs="Arial"/>
          <w:sz w:val="22"/>
          <w:szCs w:val="22"/>
          <w:lang w:bidi="en-US"/>
        </w:rPr>
      </w:pPr>
      <w:r w:rsidRPr="00E96E36">
        <w:rPr>
          <w:rFonts w:ascii="Arial" w:hAnsi="Arial" w:cs="Arial"/>
          <w:sz w:val="22"/>
          <w:szCs w:val="22"/>
          <w:lang w:bidi="en-US"/>
        </w:rPr>
        <w:t xml:space="preserve">to proceed to the next business on the agenda; </w:t>
      </w:r>
    </w:p>
    <w:p w14:paraId="49E60A34" w14:textId="77777777" w:rsidR="00883BA0" w:rsidRPr="00E96E36" w:rsidRDefault="00883BA0" w:rsidP="00366168">
      <w:pPr>
        <w:widowControl w:val="0"/>
        <w:numPr>
          <w:ilvl w:val="1"/>
          <w:numId w:val="24"/>
        </w:numPr>
        <w:suppressAutoHyphens/>
        <w:autoSpaceDE w:val="0"/>
        <w:autoSpaceDN w:val="0"/>
        <w:adjustRightInd w:val="0"/>
        <w:spacing w:after="120" w:line="276" w:lineRule="auto"/>
        <w:ind w:left="1134"/>
        <w:textAlignment w:val="center"/>
        <w:rPr>
          <w:rFonts w:ascii="Arial" w:hAnsi="Arial" w:cs="Arial"/>
          <w:sz w:val="22"/>
          <w:szCs w:val="22"/>
          <w:lang w:bidi="en-US"/>
        </w:rPr>
      </w:pPr>
      <w:r w:rsidRPr="00E96E36">
        <w:rPr>
          <w:rFonts w:ascii="Arial" w:hAnsi="Arial" w:cs="Arial"/>
          <w:sz w:val="22"/>
          <w:szCs w:val="22"/>
          <w:lang w:bidi="en-US"/>
        </w:rPr>
        <w:t>to require a written report;</w:t>
      </w:r>
    </w:p>
    <w:p w14:paraId="192257F7" w14:textId="77777777" w:rsidR="00883BA0" w:rsidRPr="00E96E36" w:rsidRDefault="00883BA0" w:rsidP="00366168">
      <w:pPr>
        <w:widowControl w:val="0"/>
        <w:numPr>
          <w:ilvl w:val="1"/>
          <w:numId w:val="24"/>
        </w:numPr>
        <w:suppressAutoHyphens/>
        <w:autoSpaceDE w:val="0"/>
        <w:autoSpaceDN w:val="0"/>
        <w:adjustRightInd w:val="0"/>
        <w:spacing w:after="120" w:line="276" w:lineRule="auto"/>
        <w:ind w:left="1134"/>
        <w:textAlignment w:val="center"/>
        <w:rPr>
          <w:rFonts w:ascii="Arial" w:hAnsi="Arial" w:cs="Arial"/>
          <w:sz w:val="22"/>
          <w:szCs w:val="22"/>
          <w:lang w:bidi="en-US"/>
        </w:rPr>
      </w:pPr>
      <w:r w:rsidRPr="00E96E36">
        <w:rPr>
          <w:rFonts w:ascii="Arial" w:hAnsi="Arial" w:cs="Arial"/>
          <w:sz w:val="22"/>
          <w:szCs w:val="22"/>
          <w:lang w:bidi="en-US"/>
        </w:rPr>
        <w:t>to appoint a committee or sub-committee and their members;</w:t>
      </w:r>
    </w:p>
    <w:p w14:paraId="559567DC" w14:textId="77777777" w:rsidR="00883BA0" w:rsidRPr="00E96E36" w:rsidRDefault="00883BA0" w:rsidP="00366168">
      <w:pPr>
        <w:widowControl w:val="0"/>
        <w:numPr>
          <w:ilvl w:val="1"/>
          <w:numId w:val="24"/>
        </w:numPr>
        <w:suppressAutoHyphens/>
        <w:autoSpaceDE w:val="0"/>
        <w:autoSpaceDN w:val="0"/>
        <w:adjustRightInd w:val="0"/>
        <w:spacing w:after="120" w:line="276" w:lineRule="auto"/>
        <w:ind w:left="1134"/>
        <w:textAlignment w:val="center"/>
        <w:rPr>
          <w:rFonts w:ascii="Arial" w:hAnsi="Arial" w:cs="Arial"/>
          <w:sz w:val="22"/>
          <w:szCs w:val="22"/>
          <w:lang w:bidi="en-US"/>
        </w:rPr>
      </w:pPr>
      <w:r w:rsidRPr="00E96E36">
        <w:rPr>
          <w:rFonts w:ascii="Arial" w:hAnsi="Arial" w:cs="Arial"/>
          <w:sz w:val="22"/>
          <w:szCs w:val="22"/>
          <w:lang w:bidi="en-US"/>
        </w:rPr>
        <w:t>to extend the time limits for speaking;</w:t>
      </w:r>
    </w:p>
    <w:p w14:paraId="5FBE478D" w14:textId="77777777" w:rsidR="00883BA0" w:rsidRPr="00E96E36" w:rsidRDefault="00883BA0" w:rsidP="00366168">
      <w:pPr>
        <w:widowControl w:val="0"/>
        <w:numPr>
          <w:ilvl w:val="1"/>
          <w:numId w:val="24"/>
        </w:numPr>
        <w:suppressAutoHyphens/>
        <w:autoSpaceDE w:val="0"/>
        <w:autoSpaceDN w:val="0"/>
        <w:adjustRightInd w:val="0"/>
        <w:spacing w:after="120" w:line="276" w:lineRule="auto"/>
        <w:ind w:left="1134"/>
        <w:textAlignment w:val="center"/>
        <w:rPr>
          <w:rFonts w:ascii="Arial" w:hAnsi="Arial" w:cs="Arial"/>
          <w:sz w:val="22"/>
          <w:szCs w:val="22"/>
          <w:lang w:bidi="en-US"/>
        </w:rPr>
      </w:pPr>
      <w:r w:rsidRPr="00E96E36">
        <w:rPr>
          <w:rFonts w:ascii="Arial" w:hAnsi="Arial" w:cs="Arial"/>
          <w:sz w:val="22"/>
          <w:szCs w:val="22"/>
          <w:lang w:bidi="en-US"/>
        </w:rPr>
        <w:t xml:space="preserve">to exclude the press and public from a meeting in respect of confidential or </w:t>
      </w:r>
      <w:r w:rsidR="00DD0B01" w:rsidRPr="00E96E36">
        <w:rPr>
          <w:rFonts w:ascii="Arial" w:hAnsi="Arial" w:cs="Arial"/>
          <w:sz w:val="22"/>
          <w:szCs w:val="22"/>
          <w:lang w:bidi="en-US"/>
        </w:rPr>
        <w:t>other</w:t>
      </w:r>
      <w:r w:rsidRPr="00E96E36">
        <w:rPr>
          <w:rFonts w:ascii="Arial" w:hAnsi="Arial" w:cs="Arial"/>
          <w:sz w:val="22"/>
          <w:szCs w:val="22"/>
          <w:lang w:bidi="en-US"/>
        </w:rPr>
        <w:t xml:space="preserve"> information which is prejudicial to the public interest;</w:t>
      </w:r>
    </w:p>
    <w:p w14:paraId="21CBC3E4" w14:textId="77777777" w:rsidR="00883BA0" w:rsidRPr="00E96E36" w:rsidRDefault="00883BA0" w:rsidP="00366168">
      <w:pPr>
        <w:widowControl w:val="0"/>
        <w:numPr>
          <w:ilvl w:val="1"/>
          <w:numId w:val="24"/>
        </w:numPr>
        <w:suppressAutoHyphens/>
        <w:autoSpaceDE w:val="0"/>
        <w:autoSpaceDN w:val="0"/>
        <w:adjustRightInd w:val="0"/>
        <w:spacing w:after="120" w:line="276" w:lineRule="auto"/>
        <w:ind w:left="1134"/>
        <w:textAlignment w:val="center"/>
        <w:rPr>
          <w:rFonts w:ascii="Arial" w:hAnsi="Arial" w:cs="Arial"/>
          <w:sz w:val="22"/>
          <w:szCs w:val="22"/>
          <w:lang w:bidi="en-US"/>
        </w:rPr>
      </w:pPr>
      <w:r w:rsidRPr="00E96E36">
        <w:rPr>
          <w:rFonts w:ascii="Arial" w:hAnsi="Arial" w:cs="Arial"/>
          <w:sz w:val="22"/>
          <w:szCs w:val="22"/>
          <w:lang w:bidi="en-US"/>
        </w:rPr>
        <w:t>to not hear further from a councillor or a member of the public;</w:t>
      </w:r>
    </w:p>
    <w:p w14:paraId="2126C93D" w14:textId="77777777" w:rsidR="00883BA0" w:rsidRPr="00E96E36" w:rsidRDefault="00883BA0" w:rsidP="00366168">
      <w:pPr>
        <w:widowControl w:val="0"/>
        <w:numPr>
          <w:ilvl w:val="1"/>
          <w:numId w:val="24"/>
        </w:numPr>
        <w:suppressAutoHyphens/>
        <w:autoSpaceDE w:val="0"/>
        <w:autoSpaceDN w:val="0"/>
        <w:adjustRightInd w:val="0"/>
        <w:spacing w:after="120" w:line="276" w:lineRule="auto"/>
        <w:ind w:left="1134"/>
        <w:textAlignment w:val="center"/>
        <w:rPr>
          <w:rFonts w:ascii="Arial" w:hAnsi="Arial" w:cs="Arial"/>
          <w:sz w:val="22"/>
          <w:szCs w:val="22"/>
          <w:lang w:bidi="en-US"/>
        </w:rPr>
      </w:pPr>
      <w:r w:rsidRPr="00E96E36">
        <w:rPr>
          <w:rFonts w:ascii="Arial" w:hAnsi="Arial" w:cs="Arial"/>
          <w:sz w:val="22"/>
          <w:szCs w:val="22"/>
          <w:lang w:bidi="en-US"/>
        </w:rPr>
        <w:t xml:space="preserve">to exclude a councillor or member of the public for disorderly conduct; </w:t>
      </w:r>
    </w:p>
    <w:p w14:paraId="6802E09B" w14:textId="77777777" w:rsidR="00883BA0" w:rsidRPr="00E96E36" w:rsidRDefault="00883BA0" w:rsidP="00366168">
      <w:pPr>
        <w:widowControl w:val="0"/>
        <w:numPr>
          <w:ilvl w:val="1"/>
          <w:numId w:val="24"/>
        </w:numPr>
        <w:suppressAutoHyphens/>
        <w:autoSpaceDE w:val="0"/>
        <w:autoSpaceDN w:val="0"/>
        <w:adjustRightInd w:val="0"/>
        <w:spacing w:after="120" w:line="276" w:lineRule="auto"/>
        <w:ind w:left="1134"/>
        <w:textAlignment w:val="center"/>
        <w:rPr>
          <w:rFonts w:ascii="Arial" w:hAnsi="Arial" w:cs="Arial"/>
          <w:sz w:val="22"/>
          <w:szCs w:val="22"/>
          <w:lang w:bidi="en-US"/>
        </w:rPr>
      </w:pPr>
      <w:r w:rsidRPr="00E96E36">
        <w:rPr>
          <w:rFonts w:ascii="Arial" w:hAnsi="Arial" w:cs="Arial"/>
          <w:sz w:val="22"/>
          <w:szCs w:val="22"/>
          <w:lang w:bidi="en-US"/>
        </w:rPr>
        <w:t xml:space="preserve">to temporarily suspend the meeting; </w:t>
      </w:r>
    </w:p>
    <w:p w14:paraId="516F8408" w14:textId="77777777" w:rsidR="00883BA0" w:rsidRPr="00E96E36" w:rsidRDefault="00883BA0" w:rsidP="00366168">
      <w:pPr>
        <w:widowControl w:val="0"/>
        <w:numPr>
          <w:ilvl w:val="1"/>
          <w:numId w:val="24"/>
        </w:numPr>
        <w:suppressAutoHyphens/>
        <w:autoSpaceDE w:val="0"/>
        <w:autoSpaceDN w:val="0"/>
        <w:adjustRightInd w:val="0"/>
        <w:spacing w:after="120" w:line="276" w:lineRule="auto"/>
        <w:ind w:left="1134"/>
        <w:textAlignment w:val="center"/>
        <w:rPr>
          <w:rFonts w:ascii="Arial" w:hAnsi="Arial" w:cs="Arial"/>
          <w:sz w:val="22"/>
          <w:szCs w:val="22"/>
          <w:lang w:bidi="en-US"/>
        </w:rPr>
      </w:pPr>
      <w:r w:rsidRPr="00E96E36">
        <w:rPr>
          <w:rFonts w:ascii="Arial" w:hAnsi="Arial" w:cs="Arial"/>
          <w:sz w:val="22"/>
          <w:szCs w:val="22"/>
          <w:lang w:bidi="en-US"/>
        </w:rPr>
        <w:t>to suspend a particular standing order (unless it reflects mandatory statutory</w:t>
      </w:r>
      <w:r w:rsidR="00DD0B01" w:rsidRPr="00E96E36">
        <w:rPr>
          <w:rFonts w:ascii="Arial" w:hAnsi="Arial" w:cs="Arial"/>
          <w:sz w:val="22"/>
          <w:szCs w:val="22"/>
          <w:lang w:bidi="en-US"/>
        </w:rPr>
        <w:t xml:space="preserve"> or legal</w:t>
      </w:r>
      <w:r w:rsidRPr="00E96E36">
        <w:rPr>
          <w:rFonts w:ascii="Arial" w:hAnsi="Arial" w:cs="Arial"/>
          <w:sz w:val="22"/>
          <w:szCs w:val="22"/>
          <w:lang w:bidi="en-US"/>
        </w:rPr>
        <w:t xml:space="preserve"> requirements);</w:t>
      </w:r>
    </w:p>
    <w:p w14:paraId="3E290C0F" w14:textId="77777777" w:rsidR="00883BA0" w:rsidRPr="00E96E36" w:rsidRDefault="00883BA0" w:rsidP="00366168">
      <w:pPr>
        <w:widowControl w:val="0"/>
        <w:numPr>
          <w:ilvl w:val="1"/>
          <w:numId w:val="24"/>
        </w:numPr>
        <w:suppressAutoHyphens/>
        <w:autoSpaceDE w:val="0"/>
        <w:autoSpaceDN w:val="0"/>
        <w:adjustRightInd w:val="0"/>
        <w:spacing w:after="120" w:line="276" w:lineRule="auto"/>
        <w:ind w:left="1134"/>
        <w:textAlignment w:val="center"/>
        <w:rPr>
          <w:rFonts w:ascii="Arial" w:hAnsi="Arial" w:cs="Arial"/>
          <w:sz w:val="22"/>
          <w:szCs w:val="22"/>
          <w:lang w:bidi="en-US"/>
        </w:rPr>
      </w:pPr>
      <w:r w:rsidRPr="00E96E36">
        <w:rPr>
          <w:rFonts w:ascii="Arial" w:hAnsi="Arial" w:cs="Arial"/>
          <w:sz w:val="22"/>
          <w:szCs w:val="22"/>
          <w:lang w:bidi="en-US"/>
        </w:rPr>
        <w:lastRenderedPageBreak/>
        <w:t>to adjourn the meeting; or</w:t>
      </w:r>
    </w:p>
    <w:p w14:paraId="3E9C9B54" w14:textId="597A6185" w:rsidR="00883BA0" w:rsidRPr="00E96E36" w:rsidRDefault="00C15D3F" w:rsidP="00366168">
      <w:pPr>
        <w:widowControl w:val="0"/>
        <w:numPr>
          <w:ilvl w:val="1"/>
          <w:numId w:val="24"/>
        </w:numPr>
        <w:suppressAutoHyphens/>
        <w:autoSpaceDE w:val="0"/>
        <w:autoSpaceDN w:val="0"/>
        <w:adjustRightInd w:val="0"/>
        <w:spacing w:after="120" w:line="276" w:lineRule="auto"/>
        <w:ind w:left="1134"/>
        <w:textAlignment w:val="center"/>
        <w:rPr>
          <w:rFonts w:ascii="Arial" w:hAnsi="Arial" w:cs="Arial"/>
          <w:sz w:val="22"/>
          <w:szCs w:val="22"/>
          <w:lang w:bidi="en-US"/>
        </w:rPr>
      </w:pPr>
      <w:r w:rsidRPr="00E96E36">
        <w:rPr>
          <w:rFonts w:ascii="Arial" w:hAnsi="Arial" w:cs="Arial"/>
          <w:sz w:val="22"/>
          <w:szCs w:val="22"/>
          <w:lang w:bidi="en-US"/>
        </w:rPr>
        <w:t>to close the</w:t>
      </w:r>
      <w:r w:rsidR="00883BA0" w:rsidRPr="00E96E36">
        <w:rPr>
          <w:rFonts w:ascii="Arial" w:hAnsi="Arial" w:cs="Arial"/>
          <w:sz w:val="22"/>
          <w:szCs w:val="22"/>
          <w:lang w:bidi="en-US"/>
        </w:rPr>
        <w:t xml:space="preserve"> meeting. </w:t>
      </w:r>
    </w:p>
    <w:p w14:paraId="7EEF7E9D" w14:textId="11744836" w:rsidR="00F373AA" w:rsidRPr="00E96E36" w:rsidRDefault="00F373AA" w:rsidP="00366168">
      <w:pPr>
        <w:pStyle w:val="Heading1"/>
        <w:tabs>
          <w:tab w:val="clear" w:pos="851"/>
          <w:tab w:val="num" w:pos="567"/>
        </w:tabs>
        <w:spacing w:after="200" w:line="276" w:lineRule="auto"/>
        <w:rPr>
          <w:rFonts w:ascii="Arial" w:hAnsi="Arial" w:cs="Arial"/>
          <w:b/>
          <w:color w:val="auto"/>
          <w:szCs w:val="22"/>
        </w:rPr>
      </w:pPr>
      <w:bookmarkStart w:id="79" w:name="_Toc359318565"/>
      <w:bookmarkStart w:id="80" w:name="_Toc359334516"/>
      <w:bookmarkStart w:id="81" w:name="_Toc359334795"/>
      <w:bookmarkStart w:id="82" w:name="_Toc359336497"/>
      <w:bookmarkStart w:id="83" w:name="_Toc357072140"/>
      <w:bookmarkStart w:id="84" w:name="_Toc97709678"/>
      <w:r w:rsidRPr="00E96E36">
        <w:rPr>
          <w:rFonts w:ascii="Arial" w:hAnsi="Arial" w:cs="Arial"/>
          <w:b/>
          <w:color w:val="auto"/>
          <w:szCs w:val="22"/>
        </w:rPr>
        <w:t xml:space="preserve">Management </w:t>
      </w:r>
      <w:r w:rsidR="00B42F59" w:rsidRPr="00E96E36">
        <w:rPr>
          <w:rFonts w:ascii="Arial" w:hAnsi="Arial" w:cs="Arial"/>
          <w:b/>
          <w:color w:val="auto"/>
          <w:szCs w:val="22"/>
        </w:rPr>
        <w:t>o</w:t>
      </w:r>
      <w:r w:rsidRPr="00E96E36">
        <w:rPr>
          <w:rFonts w:ascii="Arial" w:hAnsi="Arial" w:cs="Arial"/>
          <w:b/>
          <w:color w:val="auto"/>
          <w:szCs w:val="22"/>
        </w:rPr>
        <w:t xml:space="preserve">f </w:t>
      </w:r>
      <w:r w:rsidR="00B42F59" w:rsidRPr="00E96E36">
        <w:rPr>
          <w:rFonts w:ascii="Arial" w:hAnsi="Arial" w:cs="Arial"/>
          <w:b/>
          <w:color w:val="auto"/>
          <w:szCs w:val="22"/>
        </w:rPr>
        <w:t>i</w:t>
      </w:r>
      <w:r w:rsidRPr="00E96E36">
        <w:rPr>
          <w:rFonts w:ascii="Arial" w:hAnsi="Arial" w:cs="Arial"/>
          <w:b/>
          <w:color w:val="auto"/>
          <w:szCs w:val="22"/>
        </w:rPr>
        <w:t>nformatio</w:t>
      </w:r>
      <w:bookmarkEnd w:id="79"/>
      <w:bookmarkEnd w:id="80"/>
      <w:bookmarkEnd w:id="81"/>
      <w:bookmarkEnd w:id="82"/>
      <w:bookmarkEnd w:id="83"/>
      <w:r w:rsidRPr="00E96E36">
        <w:rPr>
          <w:rFonts w:ascii="Arial" w:hAnsi="Arial" w:cs="Arial"/>
          <w:b/>
          <w:color w:val="auto"/>
          <w:szCs w:val="22"/>
        </w:rPr>
        <w:t>n</w:t>
      </w:r>
      <w:bookmarkEnd w:id="84"/>
    </w:p>
    <w:p w14:paraId="3B0160B4" w14:textId="78592D3B" w:rsidR="009E58A9" w:rsidRPr="00E96E36" w:rsidRDefault="009F60CF" w:rsidP="00833A13">
      <w:pPr>
        <w:spacing w:line="276" w:lineRule="auto"/>
        <w:rPr>
          <w:rFonts w:ascii="Arial" w:hAnsi="Arial" w:cs="Arial"/>
          <w:sz w:val="22"/>
          <w:szCs w:val="22"/>
        </w:rPr>
      </w:pPr>
      <w:r w:rsidRPr="00E96E36">
        <w:rPr>
          <w:rFonts w:ascii="Arial" w:hAnsi="Arial" w:cs="Arial"/>
          <w:sz w:val="22"/>
          <w:szCs w:val="22"/>
        </w:rPr>
        <w:t>See also standing order 20</w:t>
      </w:r>
      <w:r w:rsidR="00A86D1A" w:rsidRPr="00E96E36">
        <w:rPr>
          <w:rFonts w:ascii="Arial" w:hAnsi="Arial" w:cs="Arial"/>
          <w:sz w:val="22"/>
          <w:szCs w:val="22"/>
        </w:rPr>
        <w:t>.</w:t>
      </w:r>
    </w:p>
    <w:p w14:paraId="10293309" w14:textId="77777777" w:rsidR="00833A13" w:rsidRPr="00E96E36" w:rsidRDefault="00833A13" w:rsidP="00833A13">
      <w:pPr>
        <w:spacing w:line="276" w:lineRule="auto"/>
        <w:rPr>
          <w:rFonts w:ascii="Arial" w:hAnsi="Arial" w:cs="Arial"/>
          <w:sz w:val="22"/>
          <w:szCs w:val="22"/>
        </w:rPr>
      </w:pPr>
    </w:p>
    <w:p w14:paraId="3EE7A239" w14:textId="77777777" w:rsidR="00CB4ED5" w:rsidRPr="00E96E36" w:rsidRDefault="00CB4ED5" w:rsidP="005127E4">
      <w:pPr>
        <w:widowControl w:val="0"/>
        <w:numPr>
          <w:ilvl w:val="0"/>
          <w:numId w:val="25"/>
        </w:numPr>
        <w:suppressAutoHyphens/>
        <w:autoSpaceDE w:val="0"/>
        <w:autoSpaceDN w:val="0"/>
        <w:adjustRightInd w:val="0"/>
        <w:spacing w:after="200" w:line="276" w:lineRule="auto"/>
        <w:textAlignment w:val="center"/>
        <w:rPr>
          <w:rFonts w:ascii="Arial" w:hAnsi="Arial" w:cs="Arial"/>
          <w:b/>
          <w:sz w:val="22"/>
          <w:szCs w:val="22"/>
          <w:lang w:bidi="en-US"/>
        </w:rPr>
      </w:pPr>
      <w:r w:rsidRPr="00E96E36">
        <w:rPr>
          <w:rFonts w:ascii="Arial" w:hAnsi="Arial" w:cs="Arial"/>
          <w:b/>
          <w:sz w:val="22"/>
          <w:szCs w:val="22"/>
          <w:lang w:bidi="en-US"/>
        </w:rPr>
        <w:t>The Council shall have</w:t>
      </w:r>
      <w:r w:rsidR="00CD3B35" w:rsidRPr="00E96E36">
        <w:rPr>
          <w:rFonts w:ascii="Arial" w:hAnsi="Arial" w:cs="Arial"/>
          <w:b/>
          <w:sz w:val="22"/>
          <w:szCs w:val="22"/>
          <w:lang w:bidi="en-US"/>
        </w:rPr>
        <w:t xml:space="preserve"> in place</w:t>
      </w:r>
      <w:r w:rsidR="00C63DC0" w:rsidRPr="00E96E36">
        <w:rPr>
          <w:rFonts w:ascii="Arial" w:hAnsi="Arial" w:cs="Arial"/>
          <w:b/>
          <w:sz w:val="22"/>
          <w:szCs w:val="22"/>
          <w:lang w:bidi="en-US"/>
        </w:rPr>
        <w:t xml:space="preserve"> and keep under review, technical and organisational </w:t>
      </w:r>
      <w:r w:rsidR="00E21C38" w:rsidRPr="00E96E36">
        <w:rPr>
          <w:rFonts w:ascii="Arial" w:hAnsi="Arial" w:cs="Arial"/>
          <w:b/>
          <w:sz w:val="22"/>
          <w:szCs w:val="22"/>
          <w:lang w:bidi="en-US"/>
        </w:rPr>
        <w:t>measures to</w:t>
      </w:r>
      <w:r w:rsidR="00877270" w:rsidRPr="00E96E36">
        <w:rPr>
          <w:rFonts w:ascii="Arial" w:hAnsi="Arial" w:cs="Arial"/>
          <w:b/>
          <w:sz w:val="22"/>
          <w:szCs w:val="22"/>
          <w:lang w:bidi="en-US"/>
        </w:rPr>
        <w:t xml:space="preserve"> </w:t>
      </w:r>
      <w:r w:rsidR="00E21C38" w:rsidRPr="00E96E36">
        <w:rPr>
          <w:rFonts w:ascii="Arial" w:hAnsi="Arial" w:cs="Arial"/>
          <w:b/>
          <w:sz w:val="22"/>
          <w:szCs w:val="22"/>
          <w:lang w:bidi="en-US"/>
        </w:rPr>
        <w:t>keep</w:t>
      </w:r>
      <w:r w:rsidR="00F5685A" w:rsidRPr="00E96E36">
        <w:rPr>
          <w:rFonts w:ascii="Arial" w:hAnsi="Arial" w:cs="Arial"/>
          <w:b/>
          <w:sz w:val="22"/>
          <w:szCs w:val="22"/>
          <w:lang w:bidi="en-US"/>
        </w:rPr>
        <w:t xml:space="preserve"> secure</w:t>
      </w:r>
      <w:r w:rsidR="00E21C38" w:rsidRPr="00E96E36">
        <w:rPr>
          <w:rFonts w:ascii="Arial" w:hAnsi="Arial" w:cs="Arial"/>
          <w:b/>
          <w:sz w:val="22"/>
          <w:szCs w:val="22"/>
          <w:lang w:bidi="en-US"/>
        </w:rPr>
        <w:t xml:space="preserve"> information</w:t>
      </w:r>
      <w:r w:rsidRPr="00E96E36">
        <w:rPr>
          <w:rFonts w:ascii="Arial" w:hAnsi="Arial" w:cs="Arial"/>
          <w:b/>
          <w:sz w:val="22"/>
          <w:szCs w:val="22"/>
          <w:lang w:bidi="en-US"/>
        </w:rPr>
        <w:t xml:space="preserve"> </w:t>
      </w:r>
      <w:r w:rsidR="008619D6" w:rsidRPr="00E96E36">
        <w:rPr>
          <w:rFonts w:ascii="Arial" w:hAnsi="Arial" w:cs="Arial"/>
          <w:b/>
          <w:sz w:val="22"/>
          <w:szCs w:val="22"/>
          <w:lang w:bidi="en-US"/>
        </w:rPr>
        <w:t>(including</w:t>
      </w:r>
      <w:r w:rsidRPr="00E96E36">
        <w:rPr>
          <w:rFonts w:ascii="Arial" w:hAnsi="Arial" w:cs="Arial"/>
          <w:b/>
          <w:sz w:val="22"/>
          <w:szCs w:val="22"/>
          <w:lang w:bidi="en-US"/>
        </w:rPr>
        <w:t xml:space="preserve"> personal data) </w:t>
      </w:r>
      <w:r w:rsidR="008619D6" w:rsidRPr="00E96E36">
        <w:rPr>
          <w:rFonts w:ascii="Arial" w:hAnsi="Arial" w:cs="Arial"/>
          <w:b/>
          <w:sz w:val="22"/>
          <w:szCs w:val="22"/>
          <w:lang w:bidi="en-US"/>
        </w:rPr>
        <w:t>which it</w:t>
      </w:r>
      <w:r w:rsidRPr="00E96E36">
        <w:rPr>
          <w:rFonts w:ascii="Arial" w:hAnsi="Arial" w:cs="Arial"/>
          <w:b/>
          <w:sz w:val="22"/>
          <w:szCs w:val="22"/>
          <w:lang w:bidi="en-US"/>
        </w:rPr>
        <w:t xml:space="preserve"> holds in </w:t>
      </w:r>
      <w:r w:rsidR="00F5685A" w:rsidRPr="00E96E36">
        <w:rPr>
          <w:rFonts w:ascii="Arial" w:hAnsi="Arial" w:cs="Arial"/>
          <w:b/>
          <w:sz w:val="22"/>
          <w:szCs w:val="22"/>
          <w:lang w:bidi="en-US"/>
        </w:rPr>
        <w:t>paper and electronic form</w:t>
      </w:r>
      <w:r w:rsidRPr="00E96E36">
        <w:rPr>
          <w:rFonts w:ascii="Arial" w:hAnsi="Arial" w:cs="Arial"/>
          <w:b/>
          <w:sz w:val="22"/>
          <w:szCs w:val="22"/>
          <w:lang w:bidi="en-US"/>
        </w:rPr>
        <w:t xml:space="preserve">. Such arrangements shall include deciding who has access </w:t>
      </w:r>
      <w:r w:rsidR="00E21C38" w:rsidRPr="00E96E36">
        <w:rPr>
          <w:rFonts w:ascii="Arial" w:hAnsi="Arial" w:cs="Arial"/>
          <w:b/>
          <w:sz w:val="22"/>
          <w:szCs w:val="22"/>
          <w:lang w:bidi="en-US"/>
        </w:rPr>
        <w:t>to personal</w:t>
      </w:r>
      <w:r w:rsidR="006A4DD2" w:rsidRPr="00E96E36">
        <w:rPr>
          <w:rFonts w:ascii="Arial" w:hAnsi="Arial" w:cs="Arial"/>
          <w:b/>
          <w:sz w:val="22"/>
          <w:szCs w:val="22"/>
          <w:lang w:bidi="en-US"/>
        </w:rPr>
        <w:t xml:space="preserve"> </w:t>
      </w:r>
      <w:r w:rsidR="008E7A59" w:rsidRPr="00E96E36">
        <w:rPr>
          <w:rFonts w:ascii="Arial" w:hAnsi="Arial" w:cs="Arial"/>
          <w:b/>
          <w:sz w:val="22"/>
          <w:szCs w:val="22"/>
          <w:lang w:bidi="en-US"/>
        </w:rPr>
        <w:t>data and</w:t>
      </w:r>
      <w:r w:rsidR="00C63DC0" w:rsidRPr="00E96E36">
        <w:rPr>
          <w:rFonts w:ascii="Arial" w:hAnsi="Arial" w:cs="Arial"/>
          <w:b/>
          <w:sz w:val="22"/>
          <w:szCs w:val="22"/>
          <w:lang w:bidi="en-US"/>
        </w:rPr>
        <w:t xml:space="preserve"> encryption of personal data</w:t>
      </w:r>
      <w:r w:rsidRPr="00E96E36">
        <w:rPr>
          <w:rFonts w:ascii="Arial" w:hAnsi="Arial" w:cs="Arial"/>
          <w:b/>
          <w:sz w:val="22"/>
          <w:szCs w:val="22"/>
          <w:lang w:bidi="en-US"/>
        </w:rPr>
        <w:t>.</w:t>
      </w:r>
      <w:r w:rsidR="00B7521E" w:rsidRPr="00E96E36">
        <w:rPr>
          <w:rFonts w:ascii="Arial" w:hAnsi="Arial" w:cs="Arial"/>
          <w:b/>
          <w:sz w:val="22"/>
          <w:szCs w:val="22"/>
          <w:lang w:bidi="en-US"/>
        </w:rPr>
        <w:t xml:space="preserve"> </w:t>
      </w:r>
    </w:p>
    <w:p w14:paraId="57472D76" w14:textId="77777777" w:rsidR="00C63DC0" w:rsidRPr="00E96E36" w:rsidRDefault="00C63DC0" w:rsidP="005127E4">
      <w:pPr>
        <w:pStyle w:val="ListParagraph"/>
        <w:numPr>
          <w:ilvl w:val="0"/>
          <w:numId w:val="25"/>
        </w:numPr>
        <w:spacing w:after="200" w:line="276" w:lineRule="auto"/>
        <w:rPr>
          <w:rFonts w:ascii="Arial" w:hAnsi="Arial" w:cs="Arial"/>
          <w:b/>
          <w:sz w:val="22"/>
          <w:szCs w:val="22"/>
          <w:lang w:bidi="en-US"/>
        </w:rPr>
      </w:pPr>
      <w:r w:rsidRPr="00E96E36">
        <w:rPr>
          <w:rFonts w:ascii="Arial" w:hAnsi="Arial" w:cs="Arial"/>
          <w:b/>
          <w:sz w:val="22"/>
          <w:szCs w:val="22"/>
          <w:lang w:bidi="en-US"/>
        </w:rPr>
        <w:t xml:space="preserve">The Council shall have in place, and keep under review, policies for </w:t>
      </w:r>
      <w:r w:rsidR="00E21C38" w:rsidRPr="00E96E36">
        <w:rPr>
          <w:rFonts w:ascii="Arial" w:hAnsi="Arial" w:cs="Arial"/>
          <w:b/>
          <w:sz w:val="22"/>
          <w:szCs w:val="22"/>
          <w:lang w:bidi="en-US"/>
        </w:rPr>
        <w:t xml:space="preserve">the </w:t>
      </w:r>
      <w:r w:rsidRPr="00E96E36">
        <w:rPr>
          <w:rFonts w:ascii="Arial" w:hAnsi="Arial" w:cs="Arial"/>
          <w:b/>
          <w:sz w:val="22"/>
          <w:szCs w:val="22"/>
          <w:lang w:bidi="en-US"/>
        </w:rPr>
        <w:t>retention and safe destruction of all information (including personal data) which it holds in paper and electronic form. The Council’s retention policy shall confirm the period for which inform</w:t>
      </w:r>
      <w:r w:rsidR="00F5685A" w:rsidRPr="00E96E36">
        <w:rPr>
          <w:rFonts w:ascii="Arial" w:hAnsi="Arial" w:cs="Arial"/>
          <w:b/>
          <w:sz w:val="22"/>
          <w:szCs w:val="22"/>
          <w:lang w:bidi="en-US"/>
        </w:rPr>
        <w:t>ation (including personal data)</w:t>
      </w:r>
      <w:r w:rsidRPr="00E96E36">
        <w:rPr>
          <w:rFonts w:ascii="Arial" w:hAnsi="Arial" w:cs="Arial"/>
          <w:b/>
          <w:sz w:val="22"/>
          <w:szCs w:val="22"/>
          <w:lang w:bidi="en-US"/>
        </w:rPr>
        <w:t xml:space="preserve"> shall be retained or if </w:t>
      </w:r>
      <w:r w:rsidR="00F5685A" w:rsidRPr="00E96E36">
        <w:rPr>
          <w:rFonts w:ascii="Arial" w:hAnsi="Arial" w:cs="Arial"/>
          <w:b/>
          <w:sz w:val="22"/>
          <w:szCs w:val="22"/>
          <w:lang w:bidi="en-US"/>
        </w:rPr>
        <w:t xml:space="preserve">this is </w:t>
      </w:r>
      <w:r w:rsidRPr="00E96E36">
        <w:rPr>
          <w:rFonts w:ascii="Arial" w:hAnsi="Arial" w:cs="Arial"/>
          <w:b/>
          <w:sz w:val="22"/>
          <w:szCs w:val="22"/>
          <w:lang w:bidi="en-US"/>
        </w:rPr>
        <w:t>not possible the criteria used to determine that period (e.g. the Limitation Act 1980).</w:t>
      </w:r>
      <w:r w:rsidR="00B7521E" w:rsidRPr="00E96E36">
        <w:rPr>
          <w:rFonts w:ascii="Arial" w:hAnsi="Arial" w:cs="Arial"/>
          <w:b/>
          <w:sz w:val="22"/>
          <w:szCs w:val="22"/>
          <w:lang w:bidi="en-US"/>
        </w:rPr>
        <w:t xml:space="preserve"> </w:t>
      </w:r>
    </w:p>
    <w:p w14:paraId="60A7F004" w14:textId="77777777" w:rsidR="0054042F" w:rsidRPr="00E96E36" w:rsidRDefault="0054042F" w:rsidP="005127E4">
      <w:pPr>
        <w:widowControl w:val="0"/>
        <w:numPr>
          <w:ilvl w:val="0"/>
          <w:numId w:val="25"/>
        </w:numPr>
        <w:suppressAutoHyphens/>
        <w:autoSpaceDE w:val="0"/>
        <w:autoSpaceDN w:val="0"/>
        <w:adjustRightInd w:val="0"/>
        <w:spacing w:after="200" w:line="276" w:lineRule="auto"/>
        <w:textAlignment w:val="center"/>
        <w:rPr>
          <w:rFonts w:ascii="Arial" w:hAnsi="Arial" w:cs="Arial"/>
          <w:b/>
          <w:sz w:val="22"/>
          <w:szCs w:val="22"/>
          <w:lang w:bidi="en-US"/>
        </w:rPr>
      </w:pPr>
      <w:r w:rsidRPr="00E96E36">
        <w:rPr>
          <w:rFonts w:ascii="Arial" w:hAnsi="Arial" w:cs="Arial"/>
          <w:b/>
          <w:sz w:val="22"/>
          <w:szCs w:val="22"/>
          <w:lang w:bidi="en-US"/>
        </w:rPr>
        <w:t>The agenda, papers that support the agenda and the minutes of a meeting shall not disclose or otherwise undermine confidential information</w:t>
      </w:r>
      <w:r w:rsidR="000704FE" w:rsidRPr="00E96E36">
        <w:rPr>
          <w:rFonts w:ascii="Arial" w:hAnsi="Arial" w:cs="Arial"/>
          <w:b/>
          <w:sz w:val="22"/>
          <w:szCs w:val="22"/>
          <w:lang w:bidi="en-US"/>
        </w:rPr>
        <w:t xml:space="preserve"> or personal data</w:t>
      </w:r>
      <w:r w:rsidRPr="00E96E36">
        <w:rPr>
          <w:rFonts w:ascii="Arial" w:hAnsi="Arial" w:cs="Arial"/>
          <w:b/>
          <w:sz w:val="22"/>
          <w:szCs w:val="22"/>
          <w:lang w:bidi="en-US"/>
        </w:rPr>
        <w:t xml:space="preserve"> without legal justification. </w:t>
      </w:r>
    </w:p>
    <w:p w14:paraId="7E916C55" w14:textId="563FE11C" w:rsidR="00F373AA" w:rsidRPr="00E96E36" w:rsidRDefault="0054042F" w:rsidP="005127E4">
      <w:pPr>
        <w:widowControl w:val="0"/>
        <w:numPr>
          <w:ilvl w:val="0"/>
          <w:numId w:val="25"/>
        </w:numPr>
        <w:suppressAutoHyphens/>
        <w:autoSpaceDE w:val="0"/>
        <w:autoSpaceDN w:val="0"/>
        <w:adjustRightInd w:val="0"/>
        <w:spacing w:after="200" w:line="276" w:lineRule="auto"/>
        <w:textAlignment w:val="center"/>
        <w:rPr>
          <w:rFonts w:ascii="Arial" w:hAnsi="Arial" w:cs="Arial"/>
          <w:b/>
          <w:sz w:val="22"/>
          <w:szCs w:val="22"/>
          <w:lang w:bidi="en-US"/>
        </w:rPr>
      </w:pPr>
      <w:r w:rsidRPr="00E96E36">
        <w:rPr>
          <w:rFonts w:ascii="Arial" w:hAnsi="Arial" w:cs="Arial"/>
          <w:b/>
          <w:sz w:val="22"/>
          <w:szCs w:val="22"/>
          <w:lang w:bidi="en-US"/>
        </w:rPr>
        <w:t>Councillors, staff, the Council’s contractors and agents shall not disclose confidential</w:t>
      </w:r>
      <w:r w:rsidR="006A4DD2" w:rsidRPr="00E96E36">
        <w:rPr>
          <w:rFonts w:ascii="Arial" w:hAnsi="Arial" w:cs="Arial"/>
          <w:b/>
          <w:sz w:val="22"/>
          <w:szCs w:val="22"/>
          <w:lang w:bidi="en-US"/>
        </w:rPr>
        <w:t xml:space="preserve"> information</w:t>
      </w:r>
      <w:r w:rsidR="000704FE" w:rsidRPr="00E96E36">
        <w:rPr>
          <w:rFonts w:ascii="Arial" w:hAnsi="Arial" w:cs="Arial"/>
          <w:b/>
          <w:sz w:val="22"/>
          <w:szCs w:val="22"/>
          <w:lang w:bidi="en-US"/>
        </w:rPr>
        <w:t xml:space="preserve"> or personal data</w:t>
      </w:r>
      <w:r w:rsidRPr="00E96E36">
        <w:rPr>
          <w:rFonts w:ascii="Arial" w:hAnsi="Arial" w:cs="Arial"/>
          <w:b/>
          <w:sz w:val="22"/>
          <w:szCs w:val="22"/>
          <w:lang w:bidi="en-US"/>
        </w:rPr>
        <w:t xml:space="preserve"> without legal justific</w:t>
      </w:r>
      <w:r w:rsidR="00E21C38" w:rsidRPr="00E96E36">
        <w:rPr>
          <w:rFonts w:ascii="Arial" w:hAnsi="Arial" w:cs="Arial"/>
          <w:b/>
          <w:sz w:val="22"/>
          <w:szCs w:val="22"/>
          <w:lang w:bidi="en-US"/>
        </w:rPr>
        <w:t>ation</w:t>
      </w:r>
      <w:r w:rsidRPr="00E96E36">
        <w:rPr>
          <w:rFonts w:ascii="Arial" w:hAnsi="Arial" w:cs="Arial"/>
          <w:b/>
          <w:sz w:val="22"/>
          <w:szCs w:val="22"/>
          <w:lang w:bidi="en-US"/>
        </w:rPr>
        <w:t>.</w:t>
      </w:r>
    </w:p>
    <w:p w14:paraId="105415F3" w14:textId="4EDE1E40" w:rsidR="007B6AA4" w:rsidRPr="00E96E36" w:rsidRDefault="00F373AA" w:rsidP="005127E4">
      <w:pPr>
        <w:pStyle w:val="Heading1"/>
        <w:spacing w:before="0" w:after="200" w:line="276" w:lineRule="auto"/>
        <w:ind w:left="567" w:hanging="567"/>
        <w:rPr>
          <w:rFonts w:ascii="Arial" w:hAnsi="Arial" w:cs="Arial"/>
          <w:b/>
          <w:color w:val="auto"/>
          <w:szCs w:val="22"/>
        </w:rPr>
      </w:pPr>
      <w:bookmarkStart w:id="85" w:name="_Toc357072141"/>
      <w:bookmarkStart w:id="86" w:name="_Toc359318566"/>
      <w:bookmarkStart w:id="87" w:name="_Toc359334517"/>
      <w:bookmarkStart w:id="88" w:name="_Toc359334796"/>
      <w:bookmarkStart w:id="89" w:name="_Toc359336498"/>
      <w:bookmarkStart w:id="90" w:name="_Toc97709679"/>
      <w:bookmarkStart w:id="91" w:name="_Toc357072139"/>
      <w:r w:rsidRPr="00E96E36">
        <w:rPr>
          <w:rFonts w:ascii="Arial" w:hAnsi="Arial" w:cs="Arial"/>
          <w:b/>
          <w:color w:val="auto"/>
          <w:szCs w:val="22"/>
        </w:rPr>
        <w:t xml:space="preserve">Draft </w:t>
      </w:r>
      <w:r w:rsidR="00B42F59" w:rsidRPr="00E96E36">
        <w:rPr>
          <w:rFonts w:ascii="Arial" w:hAnsi="Arial" w:cs="Arial"/>
          <w:b/>
          <w:color w:val="auto"/>
          <w:szCs w:val="22"/>
        </w:rPr>
        <w:t>m</w:t>
      </w:r>
      <w:r w:rsidRPr="00E96E36">
        <w:rPr>
          <w:rFonts w:ascii="Arial" w:hAnsi="Arial" w:cs="Arial"/>
          <w:b/>
          <w:color w:val="auto"/>
          <w:szCs w:val="22"/>
        </w:rPr>
        <w:t>inutes</w:t>
      </w:r>
      <w:bookmarkEnd w:id="85"/>
      <w:bookmarkEnd w:id="86"/>
      <w:bookmarkEnd w:id="87"/>
      <w:bookmarkEnd w:id="88"/>
      <w:bookmarkEnd w:id="89"/>
      <w:bookmarkEnd w:id="90"/>
      <w:r w:rsidRPr="00E96E36">
        <w:rPr>
          <w:rFonts w:ascii="Arial" w:hAnsi="Arial" w:cs="Arial"/>
          <w:b/>
          <w:color w:val="auto"/>
          <w:szCs w:val="22"/>
        </w:rPr>
        <w:t xml:space="preserve"> </w:t>
      </w:r>
    </w:p>
    <w:p w14:paraId="04DAC0B5" w14:textId="77777777" w:rsidR="00311497" w:rsidRPr="00E96E36" w:rsidRDefault="00311497" w:rsidP="005127E4">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sz w:val="22"/>
          <w:szCs w:val="22"/>
          <w:lang w:bidi="en-US"/>
        </w:rPr>
      </w:pPr>
      <w:r w:rsidRPr="00E96E36">
        <w:rPr>
          <w:rFonts w:ascii="Arial" w:hAnsi="Arial" w:cs="Arial"/>
          <w:sz w:val="22"/>
          <w:szCs w:val="22"/>
          <w:lang w:bidi="en-US"/>
        </w:rPr>
        <w:t>Full Council meetings</w:t>
      </w:r>
      <w:r w:rsidRPr="00E96E36">
        <w:rPr>
          <w:rFonts w:ascii="Arial" w:hAnsi="Arial" w:cs="Arial"/>
          <w:sz w:val="22"/>
          <w:szCs w:val="22"/>
          <w:lang w:bidi="en-US"/>
        </w:rPr>
        <w:tab/>
        <w:t>●</w:t>
      </w:r>
    </w:p>
    <w:p w14:paraId="571F806C" w14:textId="77777777" w:rsidR="00311497" w:rsidRPr="00E96E36" w:rsidRDefault="00311497" w:rsidP="005127E4">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sz w:val="22"/>
          <w:szCs w:val="22"/>
          <w:lang w:bidi="en-US"/>
        </w:rPr>
      </w:pPr>
      <w:r w:rsidRPr="00E96E36">
        <w:rPr>
          <w:rFonts w:ascii="Arial" w:hAnsi="Arial" w:cs="Arial"/>
          <w:sz w:val="22"/>
          <w:szCs w:val="22"/>
          <w:lang w:bidi="en-US"/>
        </w:rPr>
        <w:t>Committee meetings</w:t>
      </w:r>
      <w:r w:rsidRPr="00E96E36">
        <w:rPr>
          <w:rFonts w:ascii="Arial" w:hAnsi="Arial" w:cs="Arial"/>
          <w:sz w:val="22"/>
          <w:szCs w:val="22"/>
          <w:lang w:bidi="en-US"/>
        </w:rPr>
        <w:tab/>
        <w:t>●</w:t>
      </w:r>
    </w:p>
    <w:p w14:paraId="6E8E9090" w14:textId="77777777" w:rsidR="00311497" w:rsidRPr="00E96E36" w:rsidRDefault="00311497" w:rsidP="005127E4">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sz w:val="22"/>
          <w:szCs w:val="22"/>
          <w:lang w:bidi="en-US"/>
        </w:rPr>
      </w:pPr>
      <w:r w:rsidRPr="00E96E36">
        <w:rPr>
          <w:rFonts w:ascii="Arial" w:hAnsi="Arial" w:cs="Arial"/>
          <w:sz w:val="22"/>
          <w:szCs w:val="22"/>
          <w:lang w:bidi="en-US"/>
        </w:rPr>
        <w:t xml:space="preserve">Sub-committee meetings </w:t>
      </w:r>
      <w:r w:rsidRPr="00E96E36">
        <w:rPr>
          <w:rFonts w:ascii="Arial" w:hAnsi="Arial" w:cs="Arial"/>
          <w:sz w:val="22"/>
          <w:szCs w:val="22"/>
          <w:lang w:bidi="en-US"/>
        </w:rPr>
        <w:tab/>
        <w:t>●</w:t>
      </w:r>
    </w:p>
    <w:p w14:paraId="6B4D8ABD" w14:textId="77777777" w:rsidR="0082087C" w:rsidRPr="00E96E36" w:rsidRDefault="0082087C" w:rsidP="005127E4">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sz w:val="22"/>
          <w:szCs w:val="22"/>
          <w:lang w:bidi="en-US"/>
        </w:rPr>
      </w:pPr>
    </w:p>
    <w:tbl>
      <w:tblPr>
        <w:tblStyle w:val="TableGrid"/>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
        <w:gridCol w:w="8279"/>
      </w:tblGrid>
      <w:tr w:rsidR="001E75D3" w:rsidRPr="00E96E36" w14:paraId="231CB0C3" w14:textId="77777777" w:rsidTr="00224E30">
        <w:tc>
          <w:tcPr>
            <w:tcW w:w="486" w:type="dxa"/>
          </w:tcPr>
          <w:p w14:paraId="169F9103" w14:textId="77777777" w:rsidR="007B6AA4" w:rsidRPr="00E96E36" w:rsidRDefault="007B6AA4" w:rsidP="005127E4">
            <w:pPr>
              <w:spacing w:after="200" w:line="276" w:lineRule="auto"/>
              <w:contextualSpacing/>
              <w:rPr>
                <w:rFonts w:ascii="Arial" w:hAnsi="Arial" w:cs="Arial"/>
              </w:rPr>
            </w:pPr>
          </w:p>
        </w:tc>
        <w:tc>
          <w:tcPr>
            <w:tcW w:w="8279" w:type="dxa"/>
          </w:tcPr>
          <w:p w14:paraId="028AD511" w14:textId="77777777" w:rsidR="007B6AA4" w:rsidRPr="00E96E36" w:rsidRDefault="007B6AA4" w:rsidP="005127E4">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lang w:bidi="en-US"/>
              </w:rPr>
            </w:pPr>
            <w:r w:rsidRPr="00E96E36">
              <w:rPr>
                <w:rFonts w:ascii="Arial" w:hAnsi="Arial" w:cs="Arial"/>
                <w:spacing w:val="2"/>
                <w:sz w:val="22"/>
                <w:szCs w:val="22"/>
                <w:lang w:bidi="en-US"/>
              </w:rPr>
              <w:t>If the draft minutes of a preceding meeting have been served on councillors with the agenda to attend the meeting at which they are due to be approved for accuracy, they shall be taken as read.</w:t>
            </w:r>
          </w:p>
        </w:tc>
      </w:tr>
      <w:tr w:rsidR="001E75D3" w:rsidRPr="00E96E36" w14:paraId="696DAAC0" w14:textId="77777777" w:rsidTr="00224E30">
        <w:tc>
          <w:tcPr>
            <w:tcW w:w="486" w:type="dxa"/>
          </w:tcPr>
          <w:p w14:paraId="1EB5FC8A" w14:textId="77777777" w:rsidR="007B6AA4" w:rsidRPr="00E96E36" w:rsidRDefault="007B6AA4" w:rsidP="005127E4">
            <w:pPr>
              <w:spacing w:after="200" w:line="276" w:lineRule="auto"/>
              <w:contextualSpacing/>
              <w:rPr>
                <w:rFonts w:ascii="Arial" w:hAnsi="Arial" w:cs="Arial"/>
              </w:rPr>
            </w:pPr>
          </w:p>
        </w:tc>
        <w:tc>
          <w:tcPr>
            <w:tcW w:w="8279" w:type="dxa"/>
          </w:tcPr>
          <w:p w14:paraId="46A6007E" w14:textId="77777777" w:rsidR="007B6AA4" w:rsidRPr="00E96E36" w:rsidRDefault="007B6AA4" w:rsidP="005127E4">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E96E36">
              <w:rPr>
                <w:rFonts w:ascii="Arial" w:hAnsi="Arial" w:cs="Arial"/>
                <w:sz w:val="22"/>
                <w:szCs w:val="22"/>
                <w:lang w:bidi="en-US"/>
              </w:rPr>
              <w:t>There shall be no discussion about the draft minutes of a preceding meeting except in relation to their accuracy. A motion to correct an inaccuracy in the draft minutes shall be moved in accordance with standing order 10(a</w:t>
            </w:r>
            <w:r w:rsidR="009C5714" w:rsidRPr="00E96E36">
              <w:rPr>
                <w:rFonts w:ascii="Arial" w:hAnsi="Arial" w:cs="Arial"/>
                <w:sz w:val="22"/>
                <w:szCs w:val="22"/>
                <w:lang w:bidi="en-US"/>
              </w:rPr>
              <w:t>)</w:t>
            </w:r>
            <w:r w:rsidR="00D60F6F" w:rsidRPr="00E96E36">
              <w:rPr>
                <w:rFonts w:ascii="Arial" w:hAnsi="Arial" w:cs="Arial"/>
                <w:sz w:val="22"/>
                <w:szCs w:val="22"/>
                <w:lang w:bidi="en-US"/>
              </w:rPr>
              <w:t>(</w:t>
            </w:r>
            <w:r w:rsidRPr="00E96E36">
              <w:rPr>
                <w:rFonts w:ascii="Arial" w:hAnsi="Arial" w:cs="Arial"/>
                <w:sz w:val="22"/>
                <w:szCs w:val="22"/>
                <w:lang w:bidi="en-US"/>
              </w:rPr>
              <w:t>i).</w:t>
            </w:r>
          </w:p>
        </w:tc>
      </w:tr>
      <w:tr w:rsidR="001E75D3" w:rsidRPr="00E96E36" w14:paraId="3839100B" w14:textId="77777777" w:rsidTr="00224E30">
        <w:tc>
          <w:tcPr>
            <w:tcW w:w="486" w:type="dxa"/>
          </w:tcPr>
          <w:p w14:paraId="2F3C84CF" w14:textId="77777777" w:rsidR="007B6AA4" w:rsidRPr="00E96E36" w:rsidRDefault="007B6AA4" w:rsidP="005127E4">
            <w:pPr>
              <w:spacing w:after="200" w:line="276" w:lineRule="auto"/>
              <w:contextualSpacing/>
              <w:rPr>
                <w:rFonts w:ascii="Arial" w:hAnsi="Arial" w:cs="Arial"/>
              </w:rPr>
            </w:pPr>
          </w:p>
        </w:tc>
        <w:tc>
          <w:tcPr>
            <w:tcW w:w="8279" w:type="dxa"/>
          </w:tcPr>
          <w:p w14:paraId="3FBFB2BF" w14:textId="77777777" w:rsidR="007B6AA4" w:rsidRPr="00E96E36" w:rsidRDefault="007B6AA4" w:rsidP="005127E4">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E96E36">
              <w:rPr>
                <w:rFonts w:ascii="Arial" w:hAnsi="Arial" w:cs="Arial"/>
                <w:sz w:val="22"/>
                <w:szCs w:val="22"/>
                <w:lang w:bidi="en-US"/>
              </w:rPr>
              <w:t xml:space="preserve">The accuracy of draft minutes, including any amendment(s) made to them, shall be confirmed by resolution and shall be signed by the chairman of the meeting and stand as an accurate record of the meeting to which the minutes relate. </w:t>
            </w:r>
          </w:p>
        </w:tc>
      </w:tr>
    </w:tbl>
    <w:p w14:paraId="58967F19" w14:textId="77777777" w:rsidR="0082087C" w:rsidRPr="00E96E36" w:rsidRDefault="0082087C">
      <w:r w:rsidRPr="00E96E36">
        <w:br w:type="page"/>
      </w:r>
    </w:p>
    <w:tbl>
      <w:tblPr>
        <w:tblStyle w:val="TableGrid"/>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
        <w:gridCol w:w="8279"/>
      </w:tblGrid>
      <w:tr w:rsidR="001E75D3" w:rsidRPr="00E96E36" w14:paraId="578F16F9" w14:textId="77777777" w:rsidTr="00224E30">
        <w:tc>
          <w:tcPr>
            <w:tcW w:w="486" w:type="dxa"/>
          </w:tcPr>
          <w:p w14:paraId="00295ADB" w14:textId="7ADF0382" w:rsidR="007B6AA4" w:rsidRPr="00E96E36" w:rsidRDefault="007B6AA4" w:rsidP="005127E4">
            <w:pPr>
              <w:spacing w:after="200" w:line="276" w:lineRule="auto"/>
              <w:contextualSpacing/>
              <w:rPr>
                <w:rFonts w:ascii="Arial" w:hAnsi="Arial" w:cs="Arial"/>
              </w:rPr>
            </w:pPr>
          </w:p>
        </w:tc>
        <w:tc>
          <w:tcPr>
            <w:tcW w:w="8279" w:type="dxa"/>
          </w:tcPr>
          <w:p w14:paraId="4D8F2367" w14:textId="77777777" w:rsidR="007B6AA4" w:rsidRPr="00E96E36" w:rsidRDefault="007B6AA4" w:rsidP="005127E4">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lang w:bidi="en-US"/>
              </w:rPr>
            </w:pPr>
            <w:r w:rsidRPr="00E96E36">
              <w:rPr>
                <w:rFonts w:ascii="Arial" w:hAnsi="Arial" w:cs="Arial"/>
                <w:sz w:val="22"/>
                <w:szCs w:val="22"/>
                <w:lang w:bidi="en-US"/>
              </w:rPr>
              <w:t>If the chairman of the meeting does not consider the minutes to be an accurate record of the meeting to which they relate, he shall sign the minutes and include a paragraph in the following terms or to the same effect:</w:t>
            </w:r>
          </w:p>
          <w:p w14:paraId="074E07D4" w14:textId="77777777" w:rsidR="007B6AA4" w:rsidRPr="00E96E36" w:rsidRDefault="007B6AA4" w:rsidP="005127E4">
            <w:pPr>
              <w:widowControl w:val="0"/>
              <w:suppressAutoHyphens/>
              <w:autoSpaceDE w:val="0"/>
              <w:autoSpaceDN w:val="0"/>
              <w:adjustRightInd w:val="0"/>
              <w:spacing w:after="200" w:line="276" w:lineRule="auto"/>
              <w:ind w:left="678" w:right="849"/>
              <w:textAlignment w:val="center"/>
              <w:rPr>
                <w:rFonts w:ascii="Arial" w:hAnsi="Arial" w:cs="Arial"/>
              </w:rPr>
            </w:pPr>
            <w:r w:rsidRPr="00E96E36">
              <w:rPr>
                <w:rFonts w:ascii="Arial" w:hAnsi="Arial" w:cs="Arial"/>
                <w:spacing w:val="-2"/>
                <w:sz w:val="22"/>
                <w:szCs w:val="22"/>
                <w:lang w:bidi="en-US"/>
              </w:rPr>
              <w:t xml:space="preserve">“The </w:t>
            </w:r>
            <w:r w:rsidRPr="00E96E36">
              <w:rPr>
                <w:rFonts w:ascii="Arial" w:hAnsi="Arial" w:cs="Arial"/>
                <w:sz w:val="22"/>
                <w:szCs w:val="22"/>
                <w:lang w:bidi="en-US"/>
              </w:rPr>
              <w:t xml:space="preserve">chairman </w:t>
            </w:r>
            <w:r w:rsidRPr="00E96E36">
              <w:rPr>
                <w:rFonts w:ascii="Arial" w:hAnsi="Arial" w:cs="Arial"/>
                <w:spacing w:val="-2"/>
                <w:sz w:val="22"/>
                <w:szCs w:val="22"/>
                <w:lang w:bidi="en-US"/>
              </w:rPr>
              <w:t xml:space="preserve">of this meeting does not believe that the minutes of the meeting of the </w:t>
            </w:r>
            <w:proofErr w:type="gramStart"/>
            <w:r w:rsidRPr="00E96E36">
              <w:rPr>
                <w:rFonts w:ascii="Arial" w:hAnsi="Arial" w:cs="Arial"/>
                <w:spacing w:val="-2"/>
                <w:sz w:val="22"/>
                <w:szCs w:val="22"/>
                <w:lang w:bidi="en-US"/>
              </w:rPr>
              <w:t xml:space="preserve">(  </w:t>
            </w:r>
            <w:proofErr w:type="gramEnd"/>
            <w:r w:rsidRPr="00E96E36">
              <w:rPr>
                <w:rFonts w:ascii="Arial" w:hAnsi="Arial" w:cs="Arial"/>
                <w:spacing w:val="-2"/>
                <w:sz w:val="22"/>
                <w:szCs w:val="22"/>
                <w:lang w:bidi="en-US"/>
              </w:rPr>
              <w:t xml:space="preserve"> ) h</w:t>
            </w:r>
            <w:r w:rsidR="00D60F6F" w:rsidRPr="00E96E36">
              <w:rPr>
                <w:rFonts w:ascii="Arial" w:hAnsi="Arial" w:cs="Arial"/>
                <w:spacing w:val="-2"/>
                <w:sz w:val="22"/>
                <w:szCs w:val="22"/>
                <w:lang w:bidi="en-US"/>
              </w:rPr>
              <w:t xml:space="preserve">eld on [date] in respect of </w:t>
            </w:r>
            <w:proofErr w:type="gramStart"/>
            <w:r w:rsidR="00D60F6F" w:rsidRPr="00E96E36">
              <w:rPr>
                <w:rFonts w:ascii="Arial" w:hAnsi="Arial" w:cs="Arial"/>
                <w:spacing w:val="-2"/>
                <w:sz w:val="22"/>
                <w:szCs w:val="22"/>
                <w:lang w:bidi="en-US"/>
              </w:rPr>
              <w:t xml:space="preserve">( </w:t>
            </w:r>
            <w:r w:rsidR="00B438FF" w:rsidRPr="00E96E36">
              <w:rPr>
                <w:rFonts w:ascii="Arial" w:hAnsi="Arial" w:cs="Arial"/>
                <w:spacing w:val="-2"/>
                <w:sz w:val="22"/>
                <w:szCs w:val="22"/>
                <w:lang w:bidi="en-US"/>
              </w:rPr>
              <w:t xml:space="preserve"> </w:t>
            </w:r>
            <w:proofErr w:type="gramEnd"/>
            <w:r w:rsidR="00B438FF" w:rsidRPr="00E96E36">
              <w:rPr>
                <w:rFonts w:ascii="Arial" w:hAnsi="Arial" w:cs="Arial"/>
                <w:spacing w:val="-2"/>
                <w:sz w:val="22"/>
                <w:szCs w:val="22"/>
                <w:lang w:bidi="en-US"/>
              </w:rPr>
              <w:t xml:space="preserve"> </w:t>
            </w:r>
            <w:r w:rsidRPr="00E96E36">
              <w:rPr>
                <w:rFonts w:ascii="Arial" w:hAnsi="Arial" w:cs="Arial"/>
                <w:spacing w:val="-2"/>
                <w:sz w:val="22"/>
                <w:szCs w:val="22"/>
                <w:lang w:bidi="en-US"/>
              </w:rPr>
              <w:t xml:space="preserve">) were a correct record but his view was not upheld by the </w:t>
            </w:r>
            <w:proofErr w:type="gramStart"/>
            <w:r w:rsidRPr="00E96E36">
              <w:rPr>
                <w:rFonts w:ascii="Arial" w:hAnsi="Arial" w:cs="Arial"/>
                <w:spacing w:val="-2"/>
                <w:sz w:val="22"/>
                <w:szCs w:val="22"/>
                <w:lang w:bidi="en-US"/>
              </w:rPr>
              <w:t>meeting</w:t>
            </w:r>
            <w:proofErr w:type="gramEnd"/>
            <w:r w:rsidRPr="00E96E36">
              <w:rPr>
                <w:rFonts w:ascii="Arial" w:hAnsi="Arial" w:cs="Arial"/>
                <w:spacing w:val="-2"/>
                <w:sz w:val="22"/>
                <w:szCs w:val="22"/>
                <w:lang w:bidi="en-US"/>
              </w:rPr>
              <w:t xml:space="preserve"> and the minutes are confirmed as an accurate record of the proceedings.”</w:t>
            </w:r>
          </w:p>
        </w:tc>
      </w:tr>
      <w:tr w:rsidR="001E75D3" w:rsidRPr="00E96E36" w14:paraId="2529E7B6" w14:textId="77777777" w:rsidTr="00224E30">
        <w:tc>
          <w:tcPr>
            <w:tcW w:w="486" w:type="dxa"/>
          </w:tcPr>
          <w:p w14:paraId="277128D3" w14:textId="77777777" w:rsidR="007B6AA4" w:rsidRPr="00E96E36" w:rsidRDefault="007B6AA4"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E96E36">
              <w:rPr>
                <w:rFonts w:ascii="Arial" w:hAnsi="Arial" w:cs="Arial"/>
                <w:sz w:val="22"/>
                <w:szCs w:val="22"/>
                <w:lang w:bidi="en-US"/>
              </w:rPr>
              <w:t>●</w:t>
            </w:r>
          </w:p>
          <w:p w14:paraId="3B37DC60" w14:textId="77777777" w:rsidR="007B6AA4" w:rsidRPr="00E96E36" w:rsidRDefault="007B6AA4"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E96E36">
              <w:rPr>
                <w:rFonts w:ascii="Arial" w:hAnsi="Arial" w:cs="Arial"/>
                <w:sz w:val="22"/>
                <w:szCs w:val="22"/>
                <w:lang w:bidi="en-US"/>
              </w:rPr>
              <w:t>●</w:t>
            </w:r>
          </w:p>
          <w:p w14:paraId="690E31C7" w14:textId="77777777" w:rsidR="007B6AA4" w:rsidRPr="00E96E36" w:rsidRDefault="007B6AA4"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E96E36">
              <w:rPr>
                <w:rFonts w:ascii="Arial" w:hAnsi="Arial" w:cs="Arial"/>
                <w:sz w:val="22"/>
                <w:szCs w:val="22"/>
                <w:lang w:bidi="en-US"/>
              </w:rPr>
              <w:t>●</w:t>
            </w:r>
          </w:p>
          <w:p w14:paraId="60989681" w14:textId="77777777" w:rsidR="007B6AA4" w:rsidRPr="00E96E36" w:rsidRDefault="007B6AA4" w:rsidP="005127E4">
            <w:pPr>
              <w:spacing w:after="200" w:line="276" w:lineRule="auto"/>
              <w:contextualSpacing/>
              <w:rPr>
                <w:rFonts w:ascii="Arial" w:hAnsi="Arial" w:cs="Arial"/>
              </w:rPr>
            </w:pPr>
          </w:p>
        </w:tc>
        <w:tc>
          <w:tcPr>
            <w:tcW w:w="8279" w:type="dxa"/>
          </w:tcPr>
          <w:p w14:paraId="58D2AC54" w14:textId="77777777" w:rsidR="007B6AA4" w:rsidRPr="00E96E36" w:rsidRDefault="007B6AA4" w:rsidP="005127E4">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E96E36">
              <w:rPr>
                <w:rFonts w:ascii="Arial" w:hAnsi="Arial" w:cs="Arial"/>
                <w:b/>
                <w:sz w:val="22"/>
                <w:szCs w:val="22"/>
                <w:lang w:bidi="en-US"/>
              </w:rPr>
              <w:t xml:space="preserve">If the Council’s gross annual income or expenditure (whichever is higher) does not exceed £25,000, it shall publish draft minutes </w:t>
            </w:r>
            <w:r w:rsidRPr="00E96E36">
              <w:rPr>
                <w:rFonts w:ascii="Arial" w:hAnsi="Arial" w:cs="Arial"/>
                <w:b/>
                <w:sz w:val="22"/>
                <w:szCs w:val="22"/>
              </w:rPr>
              <w:t>on a website which is publicly accessible and free of charge not later than one month after the meeting has taken place.</w:t>
            </w:r>
          </w:p>
        </w:tc>
      </w:tr>
      <w:tr w:rsidR="001E75D3" w:rsidRPr="00E96E36" w14:paraId="172B84CF" w14:textId="77777777" w:rsidTr="00224E30">
        <w:tc>
          <w:tcPr>
            <w:tcW w:w="486" w:type="dxa"/>
          </w:tcPr>
          <w:p w14:paraId="53AAF8BF" w14:textId="77777777" w:rsidR="007B6AA4" w:rsidRPr="00E96E36" w:rsidRDefault="007B6AA4" w:rsidP="005127E4">
            <w:pPr>
              <w:spacing w:after="200" w:line="276" w:lineRule="auto"/>
              <w:contextualSpacing/>
              <w:rPr>
                <w:rFonts w:ascii="Arial" w:hAnsi="Arial" w:cs="Arial"/>
              </w:rPr>
            </w:pPr>
          </w:p>
        </w:tc>
        <w:tc>
          <w:tcPr>
            <w:tcW w:w="8279" w:type="dxa"/>
          </w:tcPr>
          <w:p w14:paraId="6115AA1A" w14:textId="77777777" w:rsidR="007B6AA4" w:rsidRPr="00E96E36" w:rsidRDefault="007B6AA4" w:rsidP="005127E4">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E96E36">
              <w:rPr>
                <w:rFonts w:ascii="Arial" w:hAnsi="Arial" w:cs="Arial"/>
                <w:sz w:val="22"/>
                <w:szCs w:val="22"/>
                <w:lang w:bidi="en-US"/>
              </w:rPr>
              <w:t>Subject to the publication of draft minutes in accordance with standing order 12(e)</w:t>
            </w:r>
            <w:r w:rsidR="00784A51" w:rsidRPr="00E96E36">
              <w:rPr>
                <w:rFonts w:ascii="Arial" w:hAnsi="Arial" w:cs="Arial"/>
                <w:sz w:val="22"/>
                <w:szCs w:val="22"/>
                <w:lang w:bidi="en-US"/>
              </w:rPr>
              <w:t xml:space="preserve"> and standing order 20(a)</w:t>
            </w:r>
            <w:r w:rsidRPr="00E96E36">
              <w:rPr>
                <w:rFonts w:ascii="Arial" w:hAnsi="Arial" w:cs="Arial"/>
                <w:sz w:val="22"/>
                <w:szCs w:val="22"/>
                <w:lang w:bidi="en-US"/>
              </w:rPr>
              <w:t xml:space="preserve"> and following</w:t>
            </w:r>
            <w:r w:rsidR="0082584E" w:rsidRPr="00E96E36">
              <w:rPr>
                <w:rFonts w:ascii="Arial" w:hAnsi="Arial" w:cs="Arial"/>
                <w:sz w:val="22"/>
                <w:szCs w:val="22"/>
                <w:lang w:bidi="en-US"/>
              </w:rPr>
              <w:t xml:space="preserve"> </w:t>
            </w:r>
            <w:r w:rsidRPr="00E96E36">
              <w:rPr>
                <w:rFonts w:ascii="Arial" w:hAnsi="Arial" w:cs="Arial"/>
                <w:sz w:val="22"/>
                <w:szCs w:val="22"/>
                <w:lang w:bidi="en-US"/>
              </w:rPr>
              <w:t>a resolution which confirms the accuracy of the minutes of a meeting, the draft minutes or recordings of the meeting for which approved minutes exist shall be destroyed.</w:t>
            </w:r>
          </w:p>
        </w:tc>
      </w:tr>
    </w:tbl>
    <w:p w14:paraId="2497BA6B" w14:textId="77777777" w:rsidR="00F373AA" w:rsidRPr="00E96E36" w:rsidRDefault="00F373AA" w:rsidP="00224E30">
      <w:pPr>
        <w:widowControl w:val="0"/>
        <w:suppressAutoHyphens/>
        <w:autoSpaceDE w:val="0"/>
        <w:autoSpaceDN w:val="0"/>
        <w:adjustRightInd w:val="0"/>
        <w:spacing w:after="120" w:line="276" w:lineRule="auto"/>
        <w:textAlignment w:val="center"/>
        <w:rPr>
          <w:rFonts w:ascii="Arial" w:hAnsi="Arial" w:cs="Arial"/>
          <w:sz w:val="22"/>
          <w:szCs w:val="22"/>
          <w:lang w:bidi="en-US"/>
        </w:rPr>
      </w:pPr>
    </w:p>
    <w:p w14:paraId="57D52C7A" w14:textId="27FF7DC2" w:rsidR="00F373AA" w:rsidRPr="00E96E36" w:rsidRDefault="00F373AA" w:rsidP="005127E4">
      <w:pPr>
        <w:pStyle w:val="Heading1"/>
        <w:tabs>
          <w:tab w:val="clear" w:pos="851"/>
          <w:tab w:val="num" w:pos="567"/>
        </w:tabs>
        <w:spacing w:before="0" w:after="200" w:line="276" w:lineRule="auto"/>
        <w:ind w:left="850" w:hanging="850"/>
        <w:rPr>
          <w:rFonts w:ascii="Arial" w:hAnsi="Arial" w:cs="Arial"/>
          <w:b/>
          <w:color w:val="auto"/>
          <w:szCs w:val="22"/>
        </w:rPr>
      </w:pPr>
      <w:bookmarkStart w:id="92" w:name="_Toc359318567"/>
      <w:bookmarkStart w:id="93" w:name="_Toc359334518"/>
      <w:bookmarkStart w:id="94" w:name="_Toc359334797"/>
      <w:bookmarkStart w:id="95" w:name="_Toc359336499"/>
      <w:bookmarkStart w:id="96" w:name="_Toc97709680"/>
      <w:r w:rsidRPr="00E96E36">
        <w:rPr>
          <w:rFonts w:ascii="Arial" w:hAnsi="Arial" w:cs="Arial"/>
          <w:b/>
          <w:color w:val="auto"/>
          <w:szCs w:val="22"/>
        </w:rPr>
        <w:t xml:space="preserve">Code </w:t>
      </w:r>
      <w:r w:rsidR="00B42F59" w:rsidRPr="00E96E36">
        <w:rPr>
          <w:rFonts w:ascii="Arial" w:hAnsi="Arial" w:cs="Arial"/>
          <w:b/>
          <w:color w:val="auto"/>
          <w:szCs w:val="22"/>
        </w:rPr>
        <w:t>o</w:t>
      </w:r>
      <w:r w:rsidRPr="00E96E36">
        <w:rPr>
          <w:rFonts w:ascii="Arial" w:hAnsi="Arial" w:cs="Arial"/>
          <w:b/>
          <w:color w:val="auto"/>
          <w:szCs w:val="22"/>
        </w:rPr>
        <w:t xml:space="preserve">f </w:t>
      </w:r>
      <w:r w:rsidR="00B42F59" w:rsidRPr="00E96E36">
        <w:rPr>
          <w:rFonts w:ascii="Arial" w:hAnsi="Arial" w:cs="Arial"/>
          <w:b/>
          <w:color w:val="auto"/>
          <w:szCs w:val="22"/>
        </w:rPr>
        <w:t>c</w:t>
      </w:r>
      <w:r w:rsidRPr="00E96E36">
        <w:rPr>
          <w:rFonts w:ascii="Arial" w:hAnsi="Arial" w:cs="Arial"/>
          <w:b/>
          <w:color w:val="auto"/>
          <w:szCs w:val="22"/>
        </w:rPr>
        <w:t xml:space="preserve">onduct </w:t>
      </w:r>
      <w:r w:rsidR="00B42F59" w:rsidRPr="00E96E36">
        <w:rPr>
          <w:rFonts w:ascii="Arial" w:hAnsi="Arial" w:cs="Arial"/>
          <w:b/>
          <w:color w:val="auto"/>
          <w:szCs w:val="22"/>
        </w:rPr>
        <w:t>a</w:t>
      </w:r>
      <w:r w:rsidRPr="00E96E36">
        <w:rPr>
          <w:rFonts w:ascii="Arial" w:hAnsi="Arial" w:cs="Arial"/>
          <w:b/>
          <w:color w:val="auto"/>
          <w:szCs w:val="22"/>
        </w:rPr>
        <w:t xml:space="preserve">nd </w:t>
      </w:r>
      <w:r w:rsidR="00B42F59" w:rsidRPr="00E96E36">
        <w:rPr>
          <w:rFonts w:ascii="Arial" w:hAnsi="Arial" w:cs="Arial"/>
          <w:b/>
          <w:color w:val="auto"/>
          <w:szCs w:val="22"/>
        </w:rPr>
        <w:t>d</w:t>
      </w:r>
      <w:r w:rsidRPr="00E96E36">
        <w:rPr>
          <w:rFonts w:ascii="Arial" w:hAnsi="Arial" w:cs="Arial"/>
          <w:b/>
          <w:color w:val="auto"/>
          <w:szCs w:val="22"/>
        </w:rPr>
        <w:t>ispensations</w:t>
      </w:r>
      <w:bookmarkStart w:id="97" w:name="_Toc359318568"/>
      <w:bookmarkEnd w:id="91"/>
      <w:bookmarkEnd w:id="92"/>
      <w:bookmarkEnd w:id="93"/>
      <w:bookmarkEnd w:id="94"/>
      <w:bookmarkEnd w:id="95"/>
      <w:bookmarkEnd w:id="96"/>
    </w:p>
    <w:p w14:paraId="6904C4A3" w14:textId="33DB5AE3" w:rsidR="009E58A9" w:rsidRPr="00E96E36" w:rsidRDefault="00883BA0" w:rsidP="00F341CE">
      <w:pPr>
        <w:rPr>
          <w:rFonts w:ascii="Arial" w:hAnsi="Arial" w:cs="Arial"/>
          <w:sz w:val="22"/>
          <w:szCs w:val="22"/>
        </w:rPr>
      </w:pPr>
      <w:r w:rsidRPr="00E96E36">
        <w:rPr>
          <w:rFonts w:ascii="Arial" w:hAnsi="Arial" w:cs="Arial"/>
          <w:sz w:val="22"/>
          <w:szCs w:val="22"/>
        </w:rPr>
        <w:t>See also standing order 3(</w:t>
      </w:r>
      <w:r w:rsidR="00317214" w:rsidRPr="00E96E36">
        <w:rPr>
          <w:rFonts w:ascii="Arial" w:hAnsi="Arial" w:cs="Arial"/>
          <w:sz w:val="22"/>
          <w:szCs w:val="22"/>
        </w:rPr>
        <w:t>u</w:t>
      </w:r>
      <w:bookmarkEnd w:id="97"/>
      <w:r w:rsidR="00502A47" w:rsidRPr="00E96E36">
        <w:rPr>
          <w:rFonts w:ascii="Arial" w:hAnsi="Arial" w:cs="Arial"/>
          <w:sz w:val="22"/>
          <w:szCs w:val="22"/>
        </w:rPr>
        <w:t>).</w:t>
      </w:r>
    </w:p>
    <w:p w14:paraId="013A8B4A" w14:textId="77777777" w:rsidR="00F341CE" w:rsidRPr="00E96E36" w:rsidRDefault="00F341CE" w:rsidP="00F341CE">
      <w:pPr>
        <w:rPr>
          <w:rFonts w:ascii="Arial" w:hAnsi="Arial" w:cs="Arial"/>
          <w:sz w:val="22"/>
          <w:szCs w:val="22"/>
        </w:rPr>
      </w:pPr>
    </w:p>
    <w:p w14:paraId="76F88A30" w14:textId="77777777" w:rsidR="00883BA0" w:rsidRPr="00E96E36" w:rsidRDefault="00883BA0" w:rsidP="005127E4">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bCs/>
          <w:sz w:val="22"/>
          <w:szCs w:val="22"/>
          <w:lang w:bidi="en-US"/>
        </w:rPr>
      </w:pPr>
      <w:r w:rsidRPr="00E96E36">
        <w:rPr>
          <w:rFonts w:ascii="Arial" w:hAnsi="Arial" w:cs="Arial"/>
          <w:bCs/>
          <w:sz w:val="22"/>
          <w:szCs w:val="22"/>
          <w:lang w:bidi="en-US"/>
        </w:rPr>
        <w:t xml:space="preserve">All councillors and non-councillors with voting rights shall observe the </w:t>
      </w:r>
      <w:r w:rsidR="00537CEB" w:rsidRPr="00E96E36">
        <w:rPr>
          <w:rFonts w:ascii="Arial" w:hAnsi="Arial" w:cs="Arial"/>
          <w:bCs/>
          <w:sz w:val="22"/>
          <w:szCs w:val="22"/>
          <w:lang w:bidi="en-US"/>
        </w:rPr>
        <w:t>code of conduct adopted by the C</w:t>
      </w:r>
      <w:r w:rsidRPr="00E96E36">
        <w:rPr>
          <w:rFonts w:ascii="Arial" w:hAnsi="Arial" w:cs="Arial"/>
          <w:bCs/>
          <w:sz w:val="22"/>
          <w:szCs w:val="22"/>
          <w:lang w:bidi="en-US"/>
        </w:rPr>
        <w:t>ouncil.</w:t>
      </w:r>
    </w:p>
    <w:p w14:paraId="37DA3FA3" w14:textId="77777777" w:rsidR="00883BA0" w:rsidRPr="00E96E36" w:rsidRDefault="00883BA0" w:rsidP="005127E4">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E96E36">
        <w:rPr>
          <w:rFonts w:ascii="Arial" w:hAnsi="Arial" w:cs="Arial"/>
          <w:sz w:val="22"/>
          <w:szCs w:val="22"/>
          <w:lang w:bidi="en-US"/>
        </w:rPr>
        <w:t xml:space="preserve">Unless he has been granted a dispensation, a councillor or non-councillor with voting rights shall withdraw from a meeting </w:t>
      </w:r>
      <w:r w:rsidRPr="00E96E36">
        <w:rPr>
          <w:rFonts w:ascii="Arial" w:hAnsi="Arial" w:cs="Arial"/>
          <w:sz w:val="22"/>
          <w:szCs w:val="22"/>
        </w:rPr>
        <w:t xml:space="preserve">when it is </w:t>
      </w:r>
      <w:r w:rsidRPr="00E96E36">
        <w:rPr>
          <w:rFonts w:ascii="Arial" w:hAnsi="Arial" w:cs="Arial"/>
          <w:sz w:val="22"/>
          <w:szCs w:val="22"/>
          <w:lang w:bidi="en-US"/>
        </w:rPr>
        <w:t>considering a matter in which he has a disclosable pecuniary interest. He may return to the meeting after it has considered the matter in which he had the interest.</w:t>
      </w:r>
    </w:p>
    <w:p w14:paraId="4AC80EC8" w14:textId="77777777" w:rsidR="00883BA0" w:rsidRPr="00E96E36" w:rsidRDefault="00883BA0" w:rsidP="005127E4">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E96E36">
        <w:rPr>
          <w:rFonts w:ascii="Arial" w:hAnsi="Arial" w:cs="Arial"/>
          <w:sz w:val="22"/>
          <w:szCs w:val="22"/>
          <w:lang w:bidi="en-US"/>
        </w:rPr>
        <w:t xml:space="preserve">Unless he has been granted a dispensation, a councillor or non-councillor with voting rights shall withdraw from a meeting when it is considering a matter in which he has another </w:t>
      </w:r>
      <w:r w:rsidR="00537CEB" w:rsidRPr="00E96E36">
        <w:rPr>
          <w:rFonts w:ascii="Arial" w:hAnsi="Arial" w:cs="Arial"/>
          <w:sz w:val="22"/>
          <w:szCs w:val="22"/>
          <w:lang w:bidi="en-US"/>
        </w:rPr>
        <w:t>interest if so required by the C</w:t>
      </w:r>
      <w:r w:rsidRPr="00E96E36">
        <w:rPr>
          <w:rFonts w:ascii="Arial" w:hAnsi="Arial" w:cs="Arial"/>
          <w:sz w:val="22"/>
          <w:szCs w:val="22"/>
          <w:lang w:bidi="en-US"/>
        </w:rPr>
        <w:t>ouncil’s code of conduct</w:t>
      </w:r>
      <w:r w:rsidRPr="00E96E36">
        <w:rPr>
          <w:rFonts w:ascii="Arial" w:hAnsi="Arial" w:cs="Arial"/>
          <w:sz w:val="22"/>
          <w:szCs w:val="22"/>
        </w:rPr>
        <w:t xml:space="preserve">. </w:t>
      </w:r>
      <w:r w:rsidRPr="00E96E36">
        <w:rPr>
          <w:rFonts w:ascii="Arial" w:hAnsi="Arial" w:cs="Arial"/>
          <w:sz w:val="22"/>
          <w:szCs w:val="22"/>
          <w:lang w:bidi="en-US"/>
        </w:rPr>
        <w:t>He may return to the meeting after it has considered the matter in which he had the interest.</w:t>
      </w:r>
    </w:p>
    <w:p w14:paraId="77EBDBD4" w14:textId="77777777" w:rsidR="00883BA0" w:rsidRPr="00E96E36" w:rsidRDefault="00883BA0" w:rsidP="005127E4">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E96E36">
        <w:rPr>
          <w:rFonts w:ascii="Arial" w:hAnsi="Arial" w:cs="Arial"/>
          <w:b/>
          <w:sz w:val="22"/>
          <w:szCs w:val="22"/>
          <w:lang w:bidi="en-US"/>
        </w:rPr>
        <w:t>Dispensation requests shall be in writing and submitted to the Proper Officer</w:t>
      </w:r>
      <w:r w:rsidRPr="00E96E36">
        <w:rPr>
          <w:rFonts w:ascii="Arial" w:hAnsi="Arial" w:cs="Arial"/>
          <w:sz w:val="22"/>
          <w:szCs w:val="22"/>
          <w:lang w:bidi="en-US"/>
        </w:rPr>
        <w:t xml:space="preserve"> as soon as possible before the meeting, or failing that, at the start of the meeting for which the dispensation is required.</w:t>
      </w:r>
    </w:p>
    <w:p w14:paraId="2E5D57AB" w14:textId="13F83472" w:rsidR="00883BA0" w:rsidRPr="00E96E36" w:rsidRDefault="00883BA0" w:rsidP="005127E4">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E96E36">
        <w:rPr>
          <w:rFonts w:ascii="Arial" w:hAnsi="Arial" w:cs="Arial"/>
          <w:sz w:val="22"/>
          <w:szCs w:val="22"/>
          <w:lang w:bidi="en-US"/>
        </w:rPr>
        <w:t xml:space="preserve">A decision as to whether to grant a dispensation shall be made </w:t>
      </w:r>
      <w:r w:rsidR="00641BA9" w:rsidRPr="00E96E36">
        <w:rPr>
          <w:rFonts w:ascii="Arial" w:hAnsi="Arial" w:cs="Arial"/>
          <w:sz w:val="22"/>
          <w:szCs w:val="22"/>
          <w:lang w:bidi="en-US"/>
        </w:rPr>
        <w:t>by the Proper Officer</w:t>
      </w:r>
      <w:r w:rsidRPr="00E96E36">
        <w:rPr>
          <w:rFonts w:ascii="Arial" w:hAnsi="Arial" w:cs="Arial"/>
          <w:sz w:val="22"/>
          <w:szCs w:val="22"/>
          <w:lang w:bidi="en-US"/>
        </w:rPr>
        <w:t xml:space="preserve"> and that decision is final.</w:t>
      </w:r>
    </w:p>
    <w:p w14:paraId="4DF8F424" w14:textId="77777777" w:rsidR="00883BA0" w:rsidRPr="00E96E36" w:rsidRDefault="00883BA0" w:rsidP="005127E4">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E96E36">
        <w:rPr>
          <w:rFonts w:ascii="Arial" w:hAnsi="Arial" w:cs="Arial"/>
          <w:sz w:val="22"/>
          <w:szCs w:val="22"/>
          <w:lang w:bidi="en-US"/>
        </w:rPr>
        <w:t>A dispensation request shall confirm:</w:t>
      </w:r>
    </w:p>
    <w:p w14:paraId="62BAEBAF" w14:textId="77777777" w:rsidR="00883BA0" w:rsidRPr="00E96E36" w:rsidRDefault="00883BA0" w:rsidP="008A0D79">
      <w:pPr>
        <w:widowControl w:val="0"/>
        <w:numPr>
          <w:ilvl w:val="2"/>
          <w:numId w:val="5"/>
        </w:numPr>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E96E36">
        <w:rPr>
          <w:rFonts w:ascii="Arial" w:hAnsi="Arial" w:cs="Arial"/>
          <w:sz w:val="22"/>
          <w:szCs w:val="22"/>
          <w:lang w:bidi="en-US"/>
        </w:rPr>
        <w:t xml:space="preserve">the description and the nature of the disclosable pecuniary interest or other interest to which the request for the dispensation relates; </w:t>
      </w:r>
    </w:p>
    <w:p w14:paraId="37F073EA" w14:textId="77777777" w:rsidR="00883BA0" w:rsidRPr="00E96E36" w:rsidRDefault="00883BA0" w:rsidP="008A0D79">
      <w:pPr>
        <w:widowControl w:val="0"/>
        <w:numPr>
          <w:ilvl w:val="2"/>
          <w:numId w:val="5"/>
        </w:numPr>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E96E36">
        <w:rPr>
          <w:rFonts w:ascii="Arial" w:hAnsi="Arial" w:cs="Arial"/>
          <w:sz w:val="22"/>
          <w:szCs w:val="22"/>
          <w:lang w:bidi="en-US"/>
        </w:rPr>
        <w:t>whether the dispensation is required to participate at a meeting in a discussion only or a discussion and a vote;</w:t>
      </w:r>
    </w:p>
    <w:p w14:paraId="1E9B9B98" w14:textId="77777777" w:rsidR="00883BA0" w:rsidRPr="00E96E36" w:rsidRDefault="00883BA0" w:rsidP="008A0D79">
      <w:pPr>
        <w:widowControl w:val="0"/>
        <w:numPr>
          <w:ilvl w:val="2"/>
          <w:numId w:val="5"/>
        </w:numPr>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E96E36">
        <w:rPr>
          <w:rFonts w:ascii="Arial" w:hAnsi="Arial" w:cs="Arial"/>
          <w:sz w:val="22"/>
          <w:szCs w:val="22"/>
          <w:lang w:bidi="en-US"/>
        </w:rPr>
        <w:lastRenderedPageBreak/>
        <w:t xml:space="preserve">the date of the meeting or the period (not exceeding four years) for which the dispensation is sought; and </w:t>
      </w:r>
    </w:p>
    <w:p w14:paraId="52ACE9EA" w14:textId="77777777" w:rsidR="00883BA0" w:rsidRPr="00E96E36" w:rsidRDefault="00883BA0" w:rsidP="008A0D79">
      <w:pPr>
        <w:widowControl w:val="0"/>
        <w:numPr>
          <w:ilvl w:val="2"/>
          <w:numId w:val="5"/>
        </w:numPr>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E96E36">
        <w:rPr>
          <w:rFonts w:ascii="Arial" w:hAnsi="Arial" w:cs="Arial"/>
          <w:sz w:val="22"/>
          <w:szCs w:val="22"/>
          <w:lang w:bidi="en-US"/>
        </w:rPr>
        <w:t>an explanation as to why the dispensation is sought.</w:t>
      </w:r>
    </w:p>
    <w:p w14:paraId="4E968BBA" w14:textId="77777777" w:rsidR="00883BA0" w:rsidRPr="00E96E36" w:rsidRDefault="00883BA0" w:rsidP="005127E4">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sz w:val="22"/>
          <w:szCs w:val="22"/>
          <w:lang w:bidi="en-US"/>
        </w:rPr>
      </w:pPr>
      <w:r w:rsidRPr="00E96E36">
        <w:rPr>
          <w:rFonts w:ascii="Arial" w:hAnsi="Arial" w:cs="Arial"/>
          <w:bCs/>
          <w:spacing w:val="-2"/>
          <w:sz w:val="22"/>
          <w:szCs w:val="22"/>
          <w:lang w:bidi="en-US"/>
        </w:rPr>
        <w:t>Subject to standing orders 13(d) and (f</w:t>
      </w:r>
      <w:r w:rsidR="00473A3F" w:rsidRPr="00E96E36">
        <w:rPr>
          <w:rFonts w:ascii="Arial" w:hAnsi="Arial" w:cs="Arial"/>
          <w:bCs/>
          <w:spacing w:val="-2"/>
          <w:sz w:val="22"/>
          <w:szCs w:val="22"/>
          <w:lang w:bidi="en-US"/>
        </w:rPr>
        <w:t>),</w:t>
      </w:r>
      <w:r w:rsidRPr="00E96E36">
        <w:rPr>
          <w:rFonts w:ascii="Arial" w:hAnsi="Arial" w:cs="Arial"/>
          <w:bCs/>
          <w:spacing w:val="-2"/>
          <w:sz w:val="22"/>
          <w:szCs w:val="22"/>
          <w:lang w:bidi="en-US"/>
        </w:rPr>
        <w:t xml:space="preserve"> </w:t>
      </w:r>
      <w:r w:rsidR="004D55C3" w:rsidRPr="00E96E36">
        <w:rPr>
          <w:rFonts w:ascii="Arial" w:hAnsi="Arial" w:cs="Arial"/>
          <w:bCs/>
          <w:spacing w:val="-2"/>
          <w:sz w:val="22"/>
          <w:szCs w:val="22"/>
          <w:lang w:bidi="en-US"/>
        </w:rPr>
        <w:t>a dispensation request</w:t>
      </w:r>
      <w:r w:rsidRPr="00E96E36">
        <w:rPr>
          <w:rFonts w:ascii="Arial" w:hAnsi="Arial" w:cs="Arial"/>
          <w:bCs/>
          <w:spacing w:val="-2"/>
          <w:sz w:val="22"/>
          <w:szCs w:val="22"/>
          <w:lang w:bidi="en-US"/>
        </w:rPr>
        <w:t xml:space="preserve"> shall be considered [by the Proper Officer before the meeting or, if this is not possible, at the start of the meeting for which the dispensation is required] OR [at the b</w:t>
      </w:r>
      <w:r w:rsidR="00537CEB" w:rsidRPr="00E96E36">
        <w:rPr>
          <w:rFonts w:ascii="Arial" w:hAnsi="Arial" w:cs="Arial"/>
          <w:bCs/>
          <w:spacing w:val="-2"/>
          <w:sz w:val="22"/>
          <w:szCs w:val="22"/>
          <w:lang w:bidi="en-US"/>
        </w:rPr>
        <w:t>eginning of the meeting of the C</w:t>
      </w:r>
      <w:r w:rsidRPr="00E96E36">
        <w:rPr>
          <w:rFonts w:ascii="Arial" w:hAnsi="Arial" w:cs="Arial"/>
          <w:bCs/>
          <w:spacing w:val="-2"/>
          <w:sz w:val="22"/>
          <w:szCs w:val="22"/>
          <w:lang w:bidi="en-US"/>
        </w:rPr>
        <w:t>ouncil</w:t>
      </w:r>
      <w:r w:rsidR="004D55C3" w:rsidRPr="00E96E36">
        <w:rPr>
          <w:rFonts w:ascii="Arial" w:hAnsi="Arial" w:cs="Arial"/>
          <w:bCs/>
          <w:spacing w:val="-2"/>
          <w:sz w:val="22"/>
          <w:szCs w:val="22"/>
          <w:lang w:bidi="en-US"/>
        </w:rPr>
        <w:t>, or committee or</w:t>
      </w:r>
      <w:r w:rsidRPr="00E96E36">
        <w:rPr>
          <w:rFonts w:ascii="Arial" w:hAnsi="Arial" w:cs="Arial"/>
          <w:bCs/>
          <w:spacing w:val="-2"/>
          <w:sz w:val="22"/>
          <w:szCs w:val="22"/>
          <w:lang w:bidi="en-US"/>
        </w:rPr>
        <w:t xml:space="preserve"> sub-committee for which the dispensation is required].</w:t>
      </w:r>
    </w:p>
    <w:p w14:paraId="007B309F" w14:textId="77777777" w:rsidR="00883BA0" w:rsidRPr="00E96E36" w:rsidRDefault="00883BA0" w:rsidP="005127E4">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b/>
          <w:bCs/>
          <w:spacing w:val="-2"/>
          <w:sz w:val="22"/>
          <w:szCs w:val="22"/>
          <w:lang w:bidi="en-US"/>
        </w:rPr>
      </w:pPr>
      <w:r w:rsidRPr="00E96E36">
        <w:rPr>
          <w:rFonts w:ascii="Arial" w:hAnsi="Arial" w:cs="Arial"/>
          <w:b/>
          <w:bCs/>
          <w:spacing w:val="-2"/>
          <w:sz w:val="22"/>
          <w:szCs w:val="22"/>
          <w:lang w:bidi="en-US"/>
        </w:rPr>
        <w:t>A dispensation may be granted in accord</w:t>
      </w:r>
      <w:r w:rsidR="00573C4E" w:rsidRPr="00E96E36">
        <w:rPr>
          <w:rFonts w:ascii="Arial" w:hAnsi="Arial" w:cs="Arial"/>
          <w:b/>
          <w:bCs/>
          <w:spacing w:val="-2"/>
          <w:sz w:val="22"/>
          <w:szCs w:val="22"/>
          <w:lang w:bidi="en-US"/>
        </w:rPr>
        <w:t xml:space="preserve">ance with standing order 13(e) </w:t>
      </w:r>
      <w:r w:rsidRPr="00E96E36">
        <w:rPr>
          <w:rFonts w:ascii="Arial" w:hAnsi="Arial" w:cs="Arial"/>
          <w:b/>
          <w:bCs/>
          <w:spacing w:val="-2"/>
          <w:sz w:val="22"/>
          <w:szCs w:val="22"/>
          <w:lang w:bidi="en-US"/>
        </w:rPr>
        <w:t xml:space="preserve">if having regard to all relevant circumstances </w:t>
      </w:r>
      <w:r w:rsidR="00573C4E" w:rsidRPr="00E96E36">
        <w:rPr>
          <w:rFonts w:ascii="Arial" w:hAnsi="Arial" w:cs="Arial"/>
          <w:b/>
          <w:bCs/>
          <w:spacing w:val="-2"/>
          <w:sz w:val="22"/>
          <w:szCs w:val="22"/>
          <w:lang w:bidi="en-US"/>
        </w:rPr>
        <w:t>any of the following apply</w:t>
      </w:r>
      <w:r w:rsidRPr="00E96E36">
        <w:rPr>
          <w:rFonts w:ascii="Arial" w:hAnsi="Arial" w:cs="Arial"/>
          <w:b/>
          <w:bCs/>
          <w:spacing w:val="-2"/>
          <w:sz w:val="22"/>
          <w:szCs w:val="22"/>
          <w:lang w:bidi="en-US"/>
        </w:rPr>
        <w:t>:</w:t>
      </w:r>
    </w:p>
    <w:p w14:paraId="1104F345" w14:textId="77777777" w:rsidR="00883BA0" w:rsidRPr="00E96E36" w:rsidRDefault="00883BA0" w:rsidP="008A0D79">
      <w:pPr>
        <w:pStyle w:val="ListParagraph"/>
        <w:widowControl w:val="0"/>
        <w:numPr>
          <w:ilvl w:val="1"/>
          <w:numId w:val="3"/>
        </w:numPr>
        <w:suppressAutoHyphens/>
        <w:autoSpaceDE w:val="0"/>
        <w:autoSpaceDN w:val="0"/>
        <w:adjustRightInd w:val="0"/>
        <w:spacing w:after="120" w:line="276" w:lineRule="auto"/>
        <w:textAlignment w:val="center"/>
        <w:rPr>
          <w:rFonts w:ascii="Arial" w:hAnsi="Arial" w:cs="Arial"/>
          <w:b/>
          <w:bCs/>
          <w:spacing w:val="-2"/>
          <w:sz w:val="22"/>
          <w:szCs w:val="22"/>
          <w:lang w:bidi="en-US"/>
        </w:rPr>
      </w:pPr>
      <w:r w:rsidRPr="00E96E36">
        <w:rPr>
          <w:rFonts w:ascii="Arial" w:hAnsi="Arial" w:cs="Arial"/>
          <w:b/>
          <w:bCs/>
          <w:spacing w:val="-2"/>
          <w:sz w:val="22"/>
          <w:szCs w:val="22"/>
          <w:lang w:bidi="en-US"/>
        </w:rPr>
        <w:t>without the dispensation the number of persons prohibited from participating in the particular business would be so great a proportion of the meeting transacting the business as to impede the transaction of the business</w:t>
      </w:r>
      <w:r w:rsidR="00573C4E" w:rsidRPr="00E96E36">
        <w:rPr>
          <w:rFonts w:ascii="Arial" w:hAnsi="Arial" w:cs="Arial"/>
          <w:b/>
          <w:bCs/>
          <w:spacing w:val="-2"/>
          <w:sz w:val="22"/>
          <w:szCs w:val="22"/>
          <w:lang w:bidi="en-US"/>
        </w:rPr>
        <w:t xml:space="preserve">; </w:t>
      </w:r>
    </w:p>
    <w:p w14:paraId="05F557B1" w14:textId="77777777" w:rsidR="00883BA0" w:rsidRPr="00E96E36" w:rsidRDefault="00883BA0" w:rsidP="008A0D79">
      <w:pPr>
        <w:pStyle w:val="ListParagraph"/>
        <w:widowControl w:val="0"/>
        <w:numPr>
          <w:ilvl w:val="1"/>
          <w:numId w:val="3"/>
        </w:numPr>
        <w:suppressAutoHyphens/>
        <w:autoSpaceDE w:val="0"/>
        <w:autoSpaceDN w:val="0"/>
        <w:adjustRightInd w:val="0"/>
        <w:spacing w:after="120" w:line="276" w:lineRule="auto"/>
        <w:textAlignment w:val="center"/>
        <w:rPr>
          <w:rFonts w:ascii="Arial" w:hAnsi="Arial" w:cs="Arial"/>
          <w:b/>
          <w:bCs/>
          <w:spacing w:val="-2"/>
          <w:sz w:val="22"/>
          <w:szCs w:val="22"/>
          <w:lang w:bidi="en-US"/>
        </w:rPr>
      </w:pPr>
      <w:r w:rsidRPr="00E96E36">
        <w:rPr>
          <w:rFonts w:ascii="Arial" w:hAnsi="Arial" w:cs="Arial"/>
          <w:b/>
          <w:bCs/>
          <w:spacing w:val="-2"/>
          <w:sz w:val="22"/>
          <w:szCs w:val="22"/>
          <w:lang w:bidi="en-US"/>
        </w:rPr>
        <w:t>granting the dispensation is in the inte</w:t>
      </w:r>
      <w:r w:rsidR="00537CEB" w:rsidRPr="00E96E36">
        <w:rPr>
          <w:rFonts w:ascii="Arial" w:hAnsi="Arial" w:cs="Arial"/>
          <w:b/>
          <w:bCs/>
          <w:spacing w:val="-2"/>
          <w:sz w:val="22"/>
          <w:szCs w:val="22"/>
          <w:lang w:bidi="en-US"/>
        </w:rPr>
        <w:t>rests of persons living in the C</w:t>
      </w:r>
      <w:r w:rsidR="00573C4E" w:rsidRPr="00E96E36">
        <w:rPr>
          <w:rFonts w:ascii="Arial" w:hAnsi="Arial" w:cs="Arial"/>
          <w:b/>
          <w:bCs/>
          <w:spacing w:val="-2"/>
          <w:sz w:val="22"/>
          <w:szCs w:val="22"/>
          <w:lang w:bidi="en-US"/>
        </w:rPr>
        <w:t>ouncil’s area; or</w:t>
      </w:r>
    </w:p>
    <w:p w14:paraId="02A15933" w14:textId="4B2CD0DA" w:rsidR="00883BA0" w:rsidRPr="00E96E36" w:rsidRDefault="00883BA0" w:rsidP="008A0D79">
      <w:pPr>
        <w:pStyle w:val="ListParagraph"/>
        <w:widowControl w:val="0"/>
        <w:numPr>
          <w:ilvl w:val="1"/>
          <w:numId w:val="3"/>
        </w:numPr>
        <w:suppressAutoHyphens/>
        <w:autoSpaceDE w:val="0"/>
        <w:autoSpaceDN w:val="0"/>
        <w:adjustRightInd w:val="0"/>
        <w:spacing w:after="120" w:line="276" w:lineRule="auto"/>
        <w:textAlignment w:val="center"/>
        <w:rPr>
          <w:rFonts w:ascii="Arial" w:hAnsi="Arial" w:cs="Arial"/>
          <w:b/>
          <w:bCs/>
          <w:spacing w:val="-2"/>
          <w:sz w:val="22"/>
          <w:szCs w:val="22"/>
          <w:lang w:bidi="en-US"/>
        </w:rPr>
      </w:pPr>
      <w:r w:rsidRPr="00E96E36">
        <w:rPr>
          <w:rFonts w:ascii="Arial" w:hAnsi="Arial" w:cs="Arial"/>
          <w:b/>
          <w:bCs/>
          <w:spacing w:val="-2"/>
          <w:sz w:val="22"/>
          <w:szCs w:val="22"/>
          <w:lang w:bidi="en-US"/>
        </w:rPr>
        <w:t>it is otherwise appropriate to grant a dispensation.</w:t>
      </w:r>
    </w:p>
    <w:p w14:paraId="0A11E191" w14:textId="0E8FAAFC" w:rsidR="00883BA0" w:rsidRPr="00E96E36" w:rsidRDefault="00F373AA" w:rsidP="005127E4">
      <w:pPr>
        <w:pStyle w:val="Heading1"/>
        <w:spacing w:before="0" w:after="200" w:line="276" w:lineRule="auto"/>
        <w:ind w:left="567" w:hanging="567"/>
        <w:rPr>
          <w:rFonts w:ascii="Arial" w:hAnsi="Arial" w:cs="Arial"/>
          <w:b/>
          <w:color w:val="auto"/>
        </w:rPr>
      </w:pPr>
      <w:bookmarkStart w:id="98" w:name="_Toc359334519"/>
      <w:bookmarkStart w:id="99" w:name="_Toc359334798"/>
      <w:bookmarkStart w:id="100" w:name="_Toc359336500"/>
      <w:bookmarkStart w:id="101" w:name="_Toc359318569"/>
      <w:bookmarkStart w:id="102" w:name="_Toc359334520"/>
      <w:bookmarkStart w:id="103" w:name="_Toc359334799"/>
      <w:bookmarkStart w:id="104" w:name="_Toc359336501"/>
      <w:bookmarkStart w:id="105" w:name="_Toc97709681"/>
      <w:bookmarkStart w:id="106" w:name="_Toc357072150"/>
      <w:bookmarkStart w:id="107" w:name="_Toc357072143"/>
      <w:bookmarkStart w:id="108" w:name="_Toc357072142"/>
      <w:bookmarkEnd w:id="98"/>
      <w:bookmarkEnd w:id="99"/>
      <w:bookmarkEnd w:id="100"/>
      <w:r w:rsidRPr="00E96E36">
        <w:rPr>
          <w:rFonts w:ascii="Arial" w:hAnsi="Arial" w:cs="Arial"/>
          <w:b/>
          <w:color w:val="auto"/>
        </w:rPr>
        <w:t xml:space="preserve">Code </w:t>
      </w:r>
      <w:r w:rsidR="00F341CE" w:rsidRPr="00E96E36">
        <w:rPr>
          <w:rFonts w:ascii="Arial" w:hAnsi="Arial" w:cs="Arial"/>
          <w:b/>
          <w:color w:val="auto"/>
        </w:rPr>
        <w:t>o</w:t>
      </w:r>
      <w:r w:rsidRPr="00E96E36">
        <w:rPr>
          <w:rFonts w:ascii="Arial" w:hAnsi="Arial" w:cs="Arial"/>
          <w:b/>
          <w:color w:val="auto"/>
        </w:rPr>
        <w:t xml:space="preserve">f </w:t>
      </w:r>
      <w:r w:rsidR="00B42F59" w:rsidRPr="00E96E36">
        <w:rPr>
          <w:rFonts w:ascii="Arial" w:hAnsi="Arial" w:cs="Arial"/>
          <w:b/>
          <w:color w:val="auto"/>
        </w:rPr>
        <w:t>c</w:t>
      </w:r>
      <w:r w:rsidRPr="00E96E36">
        <w:rPr>
          <w:rFonts w:ascii="Arial" w:hAnsi="Arial" w:cs="Arial"/>
          <w:b/>
          <w:color w:val="auto"/>
        </w:rPr>
        <w:t xml:space="preserve">onduct </w:t>
      </w:r>
      <w:r w:rsidR="00B42F59" w:rsidRPr="00E96E36">
        <w:rPr>
          <w:rFonts w:ascii="Arial" w:hAnsi="Arial" w:cs="Arial"/>
          <w:b/>
          <w:color w:val="auto"/>
        </w:rPr>
        <w:t>c</w:t>
      </w:r>
      <w:r w:rsidRPr="00E96E36">
        <w:rPr>
          <w:rFonts w:ascii="Arial" w:hAnsi="Arial" w:cs="Arial"/>
          <w:b/>
          <w:color w:val="auto"/>
        </w:rPr>
        <w:t>omplaints</w:t>
      </w:r>
      <w:bookmarkEnd w:id="101"/>
      <w:bookmarkEnd w:id="102"/>
      <w:bookmarkEnd w:id="103"/>
      <w:bookmarkEnd w:id="104"/>
      <w:bookmarkEnd w:id="105"/>
      <w:r w:rsidRPr="00E96E36">
        <w:rPr>
          <w:rFonts w:ascii="Arial" w:hAnsi="Arial" w:cs="Arial"/>
          <w:b/>
          <w:color w:val="auto"/>
        </w:rPr>
        <w:t xml:space="preserve"> </w:t>
      </w:r>
      <w:bookmarkEnd w:id="106"/>
    </w:p>
    <w:p w14:paraId="0DE4F2B8" w14:textId="01F9E4CA" w:rsidR="00C51377" w:rsidRPr="00E96E36" w:rsidRDefault="00883BA0" w:rsidP="005127E4">
      <w:pPr>
        <w:pStyle w:val="ListParagraph"/>
        <w:widowControl w:val="0"/>
        <w:numPr>
          <w:ilvl w:val="0"/>
          <w:numId w:val="28"/>
        </w:numPr>
        <w:suppressAutoHyphens/>
        <w:autoSpaceDE w:val="0"/>
        <w:autoSpaceDN w:val="0"/>
        <w:adjustRightInd w:val="0"/>
        <w:spacing w:after="200" w:line="276" w:lineRule="auto"/>
        <w:ind w:left="567"/>
        <w:textAlignment w:val="center"/>
        <w:rPr>
          <w:rFonts w:ascii="Arial" w:hAnsi="Arial" w:cs="Arial"/>
          <w:b/>
          <w:sz w:val="22"/>
          <w:szCs w:val="22"/>
          <w:lang w:bidi="en-US"/>
        </w:rPr>
      </w:pPr>
      <w:r w:rsidRPr="00E96E36">
        <w:rPr>
          <w:rFonts w:ascii="Arial" w:hAnsi="Arial" w:cs="Arial"/>
          <w:b/>
          <w:sz w:val="22"/>
          <w:szCs w:val="22"/>
          <w:lang w:bidi="en-US"/>
        </w:rPr>
        <w:t xml:space="preserve">Upon notification by the District or Unitary Council that a councillor or non-councillor with </w:t>
      </w:r>
      <w:r w:rsidR="00452E53" w:rsidRPr="00E96E36">
        <w:rPr>
          <w:rFonts w:ascii="Arial" w:hAnsi="Arial" w:cs="Arial"/>
          <w:b/>
          <w:sz w:val="22"/>
          <w:szCs w:val="22"/>
          <w:lang w:bidi="en-US"/>
        </w:rPr>
        <w:t>voting rights has breached the Council’s code of conduct, the C</w:t>
      </w:r>
      <w:r w:rsidRPr="00E96E36">
        <w:rPr>
          <w:rFonts w:ascii="Arial" w:hAnsi="Arial" w:cs="Arial"/>
          <w:b/>
          <w:sz w:val="22"/>
          <w:szCs w:val="22"/>
          <w:lang w:bidi="en-US"/>
        </w:rPr>
        <w:t>ouncil shall consider what, if any, action to take against him. Such action excludes disqualification or suspension from office.</w:t>
      </w:r>
      <w:bookmarkStart w:id="109" w:name="_Toc359318570"/>
      <w:bookmarkStart w:id="110" w:name="_Toc359334521"/>
      <w:bookmarkStart w:id="111" w:name="_Toc359334800"/>
      <w:bookmarkStart w:id="112" w:name="_Toc359336502"/>
    </w:p>
    <w:p w14:paraId="4F8D21A9" w14:textId="77777777" w:rsidR="001A1BFB" w:rsidRPr="00E96E36" w:rsidRDefault="001A1BFB">
      <w:pPr>
        <w:rPr>
          <w:rFonts w:ascii="Arial" w:hAnsi="Arial" w:cs="Arial"/>
          <w:b/>
          <w:szCs w:val="22"/>
          <w:lang w:bidi="en-US"/>
        </w:rPr>
      </w:pPr>
      <w:bookmarkStart w:id="113" w:name="_Toc97709682"/>
    </w:p>
    <w:p w14:paraId="5146E352" w14:textId="0070FD42" w:rsidR="0082087C" w:rsidRPr="00E96E36" w:rsidRDefault="0082087C">
      <w:pPr>
        <w:rPr>
          <w:rFonts w:ascii="Arial" w:eastAsiaTheme="majorEastAsia" w:hAnsi="Arial" w:cs="Arial"/>
          <w:b/>
          <w:bCs/>
          <w:sz w:val="22"/>
          <w:szCs w:val="22"/>
          <w:lang w:bidi="en-US"/>
        </w:rPr>
      </w:pPr>
      <w:r w:rsidRPr="00E96E36">
        <w:rPr>
          <w:rFonts w:ascii="Arial" w:hAnsi="Arial" w:cs="Arial"/>
          <w:b/>
          <w:szCs w:val="22"/>
          <w:lang w:bidi="en-US"/>
        </w:rPr>
        <w:br w:type="page"/>
      </w:r>
    </w:p>
    <w:p w14:paraId="73564B42" w14:textId="2096B913" w:rsidR="00883BA0" w:rsidRPr="00E96E36" w:rsidRDefault="00F373AA" w:rsidP="005127E4">
      <w:pPr>
        <w:pStyle w:val="Heading1"/>
        <w:spacing w:before="0" w:after="200" w:line="276" w:lineRule="auto"/>
        <w:ind w:left="567" w:hanging="567"/>
        <w:rPr>
          <w:rFonts w:ascii="Arial" w:hAnsi="Arial" w:cs="Arial"/>
          <w:b/>
          <w:color w:val="auto"/>
          <w:szCs w:val="22"/>
          <w:lang w:bidi="en-US"/>
        </w:rPr>
      </w:pPr>
      <w:r w:rsidRPr="00E96E36">
        <w:rPr>
          <w:rFonts w:ascii="Arial" w:hAnsi="Arial" w:cs="Arial"/>
          <w:b/>
          <w:color w:val="auto"/>
          <w:szCs w:val="22"/>
          <w:lang w:bidi="en-US"/>
        </w:rPr>
        <w:lastRenderedPageBreak/>
        <w:t xml:space="preserve">Proper </w:t>
      </w:r>
      <w:r w:rsidR="00B42F59" w:rsidRPr="00E96E36">
        <w:rPr>
          <w:rFonts w:ascii="Arial" w:hAnsi="Arial" w:cs="Arial"/>
          <w:b/>
          <w:color w:val="auto"/>
          <w:szCs w:val="22"/>
          <w:lang w:bidi="en-US"/>
        </w:rPr>
        <w:t>o</w:t>
      </w:r>
      <w:r w:rsidRPr="00E96E36">
        <w:rPr>
          <w:rFonts w:ascii="Arial" w:hAnsi="Arial" w:cs="Arial"/>
          <w:b/>
          <w:color w:val="auto"/>
          <w:szCs w:val="22"/>
          <w:lang w:bidi="en-US"/>
        </w:rPr>
        <w:t>fficer</w:t>
      </w:r>
      <w:bookmarkEnd w:id="107"/>
      <w:bookmarkEnd w:id="109"/>
      <w:bookmarkEnd w:id="110"/>
      <w:bookmarkEnd w:id="111"/>
      <w:bookmarkEnd w:id="112"/>
      <w:bookmarkEnd w:id="113"/>
      <w:r w:rsidRPr="00E96E36">
        <w:rPr>
          <w:rFonts w:ascii="Arial" w:hAnsi="Arial" w:cs="Arial"/>
          <w:b/>
          <w:color w:val="auto"/>
          <w:szCs w:val="22"/>
          <w:lang w:bidi="en-US"/>
        </w:rPr>
        <w:t xml:space="preserve"> </w:t>
      </w:r>
    </w:p>
    <w:p w14:paraId="50920608" w14:textId="77777777" w:rsidR="00883BA0" w:rsidRPr="00E96E36" w:rsidRDefault="00883BA0" w:rsidP="005127E4">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E96E36">
        <w:rPr>
          <w:rFonts w:ascii="Arial" w:hAnsi="Arial" w:cs="Arial"/>
          <w:sz w:val="22"/>
          <w:szCs w:val="22"/>
          <w:lang w:bidi="en-US"/>
        </w:rPr>
        <w:t>The Proper Officer shall be either (i) the clerk or (ii) other st</w:t>
      </w:r>
      <w:r w:rsidR="00452E53" w:rsidRPr="00E96E36">
        <w:rPr>
          <w:rFonts w:ascii="Arial" w:hAnsi="Arial" w:cs="Arial"/>
          <w:sz w:val="22"/>
          <w:szCs w:val="22"/>
          <w:lang w:bidi="en-US"/>
        </w:rPr>
        <w:t>aff member(s) nominated by the C</w:t>
      </w:r>
      <w:r w:rsidRPr="00E96E36">
        <w:rPr>
          <w:rFonts w:ascii="Arial" w:hAnsi="Arial" w:cs="Arial"/>
          <w:sz w:val="22"/>
          <w:szCs w:val="22"/>
          <w:lang w:bidi="en-US"/>
        </w:rPr>
        <w:t xml:space="preserve">ouncil to undertake the work of the Proper Officer when the Proper Officer is absent. </w:t>
      </w:r>
    </w:p>
    <w:p w14:paraId="0CFE3FD8" w14:textId="77777777" w:rsidR="00883BA0" w:rsidRPr="00E96E36" w:rsidRDefault="00883BA0" w:rsidP="005127E4">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E96E36">
        <w:rPr>
          <w:rFonts w:ascii="Arial" w:hAnsi="Arial" w:cs="Arial"/>
          <w:sz w:val="22"/>
          <w:szCs w:val="22"/>
          <w:lang w:bidi="en-US"/>
        </w:rPr>
        <w:t>The Proper Officer shall:</w:t>
      </w:r>
    </w:p>
    <w:p w14:paraId="10E3FA45" w14:textId="77777777" w:rsidR="00F11317" w:rsidRPr="00E96E36" w:rsidRDefault="00883BA0" w:rsidP="00E0691B">
      <w:pPr>
        <w:widowControl w:val="0"/>
        <w:numPr>
          <w:ilvl w:val="1"/>
          <w:numId w:val="30"/>
        </w:numPr>
        <w:tabs>
          <w:tab w:val="clear" w:pos="1701"/>
          <w:tab w:val="num" w:pos="1134"/>
        </w:tabs>
        <w:suppressAutoHyphens/>
        <w:autoSpaceDE w:val="0"/>
        <w:autoSpaceDN w:val="0"/>
        <w:adjustRightInd w:val="0"/>
        <w:spacing w:after="120" w:line="276" w:lineRule="auto"/>
        <w:ind w:left="1134"/>
        <w:textAlignment w:val="center"/>
        <w:rPr>
          <w:rFonts w:ascii="Arial" w:hAnsi="Arial" w:cs="Arial"/>
          <w:sz w:val="22"/>
          <w:szCs w:val="22"/>
          <w:lang w:bidi="en-US"/>
        </w:rPr>
      </w:pPr>
      <w:r w:rsidRPr="00E96E36">
        <w:rPr>
          <w:rFonts w:ascii="Arial" w:hAnsi="Arial" w:cs="Arial"/>
          <w:b/>
          <w:bCs/>
          <w:sz w:val="22"/>
          <w:szCs w:val="22"/>
          <w:lang w:bidi="en-US"/>
        </w:rPr>
        <w:t xml:space="preserve">at least three clear days before a meeting of the council, a committee </w:t>
      </w:r>
      <w:r w:rsidR="00AE24F9" w:rsidRPr="00E96E36">
        <w:rPr>
          <w:rFonts w:ascii="Arial" w:hAnsi="Arial" w:cs="Arial"/>
          <w:bCs/>
          <w:sz w:val="22"/>
          <w:szCs w:val="22"/>
          <w:lang w:bidi="en-US"/>
        </w:rPr>
        <w:t>or</w:t>
      </w:r>
      <w:r w:rsidRPr="00E96E36">
        <w:rPr>
          <w:rFonts w:ascii="Arial" w:hAnsi="Arial" w:cs="Arial"/>
          <w:bCs/>
          <w:sz w:val="22"/>
          <w:szCs w:val="22"/>
          <w:lang w:bidi="en-US"/>
        </w:rPr>
        <w:t xml:space="preserve"> a sub-committee</w:t>
      </w:r>
      <w:r w:rsidR="00F11317" w:rsidRPr="00E96E36">
        <w:rPr>
          <w:rFonts w:ascii="Arial" w:hAnsi="Arial" w:cs="Arial"/>
          <w:b/>
          <w:bCs/>
          <w:sz w:val="22"/>
          <w:szCs w:val="22"/>
          <w:lang w:bidi="en-US"/>
        </w:rPr>
        <w:t>,</w:t>
      </w:r>
    </w:p>
    <w:p w14:paraId="1504D068" w14:textId="77777777" w:rsidR="00883BA0" w:rsidRPr="00E96E36" w:rsidRDefault="00B043CD" w:rsidP="00E0691B">
      <w:pPr>
        <w:pStyle w:val="ListParagraph"/>
        <w:widowControl w:val="0"/>
        <w:numPr>
          <w:ilvl w:val="0"/>
          <w:numId w:val="39"/>
        </w:numPr>
        <w:suppressAutoHyphens/>
        <w:autoSpaceDE w:val="0"/>
        <w:autoSpaceDN w:val="0"/>
        <w:adjustRightInd w:val="0"/>
        <w:spacing w:after="120" w:line="276" w:lineRule="auto"/>
        <w:textAlignment w:val="center"/>
        <w:rPr>
          <w:rFonts w:ascii="Arial" w:hAnsi="Arial" w:cs="Arial"/>
          <w:sz w:val="22"/>
          <w:szCs w:val="22"/>
          <w:lang w:bidi="en-US"/>
        </w:rPr>
      </w:pPr>
      <w:r w:rsidRPr="00E96E36">
        <w:rPr>
          <w:rFonts w:ascii="Arial" w:hAnsi="Arial" w:cs="Arial"/>
          <w:b/>
          <w:bCs/>
          <w:sz w:val="22"/>
          <w:szCs w:val="22"/>
          <w:lang w:bidi="en-US"/>
        </w:rPr>
        <w:t xml:space="preserve">serve on councillors </w:t>
      </w:r>
      <w:r w:rsidR="00883BA0" w:rsidRPr="00E96E36">
        <w:rPr>
          <w:rFonts w:ascii="Arial" w:hAnsi="Arial" w:cs="Arial"/>
          <w:b/>
          <w:bCs/>
          <w:sz w:val="22"/>
          <w:szCs w:val="22"/>
          <w:lang w:bidi="en-US"/>
        </w:rPr>
        <w:t>by delivery or post at their residences</w:t>
      </w:r>
      <w:r w:rsidR="00F11317" w:rsidRPr="00E96E36">
        <w:rPr>
          <w:rFonts w:ascii="Arial" w:hAnsi="Arial" w:cs="Arial"/>
          <w:b/>
          <w:bCs/>
          <w:sz w:val="22"/>
          <w:szCs w:val="22"/>
          <w:lang w:bidi="en-US"/>
        </w:rPr>
        <w:t xml:space="preserve"> </w:t>
      </w:r>
      <w:r w:rsidR="00E72AB4" w:rsidRPr="00E96E36">
        <w:rPr>
          <w:rFonts w:ascii="Arial" w:hAnsi="Arial" w:cs="Arial"/>
          <w:b/>
          <w:bCs/>
          <w:sz w:val="22"/>
          <w:szCs w:val="22"/>
          <w:lang w:bidi="en-US"/>
        </w:rPr>
        <w:t xml:space="preserve">or </w:t>
      </w:r>
      <w:r w:rsidR="00F11317" w:rsidRPr="00E96E36">
        <w:rPr>
          <w:rFonts w:ascii="Arial" w:hAnsi="Arial" w:cs="Arial"/>
          <w:b/>
          <w:bCs/>
          <w:sz w:val="22"/>
          <w:szCs w:val="22"/>
          <w:lang w:bidi="en-US"/>
        </w:rPr>
        <w:t>by email</w:t>
      </w:r>
      <w:r w:rsidR="00F11317" w:rsidRPr="00E96E36">
        <w:rPr>
          <w:rFonts w:ascii="Arial" w:hAnsi="Arial" w:cs="Arial"/>
          <w:b/>
          <w:sz w:val="22"/>
          <w:szCs w:val="22"/>
        </w:rPr>
        <w:t xml:space="preserve"> </w:t>
      </w:r>
      <w:r w:rsidR="00F11317" w:rsidRPr="00E96E36">
        <w:rPr>
          <w:rFonts w:ascii="Arial" w:hAnsi="Arial" w:cs="Arial"/>
          <w:b/>
          <w:bCs/>
          <w:sz w:val="22"/>
          <w:szCs w:val="22"/>
          <w:lang w:bidi="en-US"/>
        </w:rPr>
        <w:t>authenticate</w:t>
      </w:r>
      <w:r w:rsidR="002B1949" w:rsidRPr="00E96E36">
        <w:rPr>
          <w:rFonts w:ascii="Arial" w:hAnsi="Arial" w:cs="Arial"/>
          <w:b/>
          <w:bCs/>
          <w:sz w:val="22"/>
          <w:szCs w:val="22"/>
          <w:lang w:bidi="en-US"/>
        </w:rPr>
        <w:t>d in such manner as the Proper O</w:t>
      </w:r>
      <w:r w:rsidR="00F11317" w:rsidRPr="00E96E36">
        <w:rPr>
          <w:rFonts w:ascii="Arial" w:hAnsi="Arial" w:cs="Arial"/>
          <w:b/>
          <w:bCs/>
          <w:sz w:val="22"/>
          <w:szCs w:val="22"/>
          <w:lang w:bidi="en-US"/>
        </w:rPr>
        <w:t>fficer thinks fit</w:t>
      </w:r>
      <w:r w:rsidR="003C6B53" w:rsidRPr="00E96E36">
        <w:rPr>
          <w:rFonts w:ascii="Arial" w:hAnsi="Arial" w:cs="Arial"/>
          <w:b/>
          <w:bCs/>
          <w:sz w:val="22"/>
          <w:szCs w:val="22"/>
          <w:lang w:bidi="en-US"/>
        </w:rPr>
        <w:t>,</w:t>
      </w:r>
      <w:r w:rsidR="007832EC" w:rsidRPr="00E96E36">
        <w:rPr>
          <w:rFonts w:ascii="Arial" w:hAnsi="Arial" w:cs="Arial"/>
          <w:b/>
          <w:sz w:val="22"/>
          <w:szCs w:val="22"/>
        </w:rPr>
        <w:t xml:space="preserve"> </w:t>
      </w:r>
      <w:r w:rsidR="00883BA0" w:rsidRPr="00E96E36">
        <w:rPr>
          <w:rFonts w:ascii="Arial" w:hAnsi="Arial" w:cs="Arial"/>
          <w:b/>
          <w:bCs/>
          <w:sz w:val="22"/>
          <w:szCs w:val="22"/>
          <w:lang w:bidi="en-US"/>
        </w:rPr>
        <w:t>a signed summons confirming the time, place and the agenda</w:t>
      </w:r>
      <w:r w:rsidR="00612253" w:rsidRPr="00E96E36">
        <w:rPr>
          <w:rFonts w:ascii="Arial" w:hAnsi="Arial" w:cs="Arial"/>
          <w:b/>
          <w:bCs/>
          <w:sz w:val="22"/>
          <w:szCs w:val="22"/>
          <w:lang w:bidi="en-US"/>
        </w:rPr>
        <w:t xml:space="preserve"> </w:t>
      </w:r>
      <w:r w:rsidR="002A3B1E" w:rsidRPr="00E96E36">
        <w:rPr>
          <w:rFonts w:ascii="Arial" w:hAnsi="Arial" w:cs="Arial"/>
          <w:b/>
          <w:bCs/>
          <w:sz w:val="22"/>
          <w:szCs w:val="22"/>
          <w:lang w:bidi="en-US"/>
        </w:rPr>
        <w:t>(provided</w:t>
      </w:r>
      <w:r w:rsidR="00B7521E" w:rsidRPr="00E96E36">
        <w:rPr>
          <w:rFonts w:ascii="Arial" w:hAnsi="Arial" w:cs="Arial"/>
          <w:b/>
          <w:bCs/>
          <w:sz w:val="22"/>
          <w:szCs w:val="22"/>
          <w:lang w:bidi="en-US"/>
        </w:rPr>
        <w:t xml:space="preserve"> </w:t>
      </w:r>
      <w:r w:rsidR="002A3B1E" w:rsidRPr="00E96E36">
        <w:rPr>
          <w:rFonts w:ascii="Arial" w:hAnsi="Arial" w:cs="Arial"/>
          <w:b/>
          <w:bCs/>
          <w:sz w:val="22"/>
          <w:szCs w:val="22"/>
          <w:lang w:bidi="en-US"/>
        </w:rPr>
        <w:t>the councillor has consented to service by email)</w:t>
      </w:r>
      <w:r w:rsidR="00466E76" w:rsidRPr="00E96E36">
        <w:rPr>
          <w:rFonts w:ascii="Arial" w:hAnsi="Arial" w:cs="Arial"/>
          <w:b/>
          <w:bCs/>
          <w:sz w:val="22"/>
          <w:szCs w:val="22"/>
          <w:lang w:bidi="en-US"/>
        </w:rPr>
        <w:t>, and</w:t>
      </w:r>
    </w:p>
    <w:p w14:paraId="74BBE71E" w14:textId="77777777" w:rsidR="002976ED" w:rsidRPr="00E96E36" w:rsidRDefault="00AE24F9" w:rsidP="00E0691B">
      <w:pPr>
        <w:pStyle w:val="ListParagraph"/>
        <w:widowControl w:val="0"/>
        <w:numPr>
          <w:ilvl w:val="0"/>
          <w:numId w:val="39"/>
        </w:numPr>
        <w:suppressAutoHyphens/>
        <w:autoSpaceDE w:val="0"/>
        <w:autoSpaceDN w:val="0"/>
        <w:adjustRightInd w:val="0"/>
        <w:spacing w:after="120" w:line="276" w:lineRule="auto"/>
        <w:textAlignment w:val="center"/>
        <w:rPr>
          <w:rFonts w:ascii="Arial" w:hAnsi="Arial" w:cs="Arial"/>
          <w:b/>
          <w:sz w:val="22"/>
          <w:szCs w:val="22"/>
          <w:lang w:bidi="en-US"/>
        </w:rPr>
      </w:pPr>
      <w:r w:rsidRPr="00E96E36">
        <w:rPr>
          <w:rFonts w:ascii="Arial" w:hAnsi="Arial" w:cs="Arial"/>
          <w:b/>
          <w:bCs/>
          <w:sz w:val="22"/>
          <w:szCs w:val="22"/>
          <w:lang w:bidi="en-US"/>
        </w:rPr>
        <w:t>Provide, in a conspicuous place,</w:t>
      </w:r>
      <w:r w:rsidR="00883BA0" w:rsidRPr="00E96E36">
        <w:rPr>
          <w:rFonts w:ascii="Arial" w:hAnsi="Arial" w:cs="Arial"/>
          <w:b/>
          <w:bCs/>
          <w:sz w:val="22"/>
          <w:szCs w:val="22"/>
          <w:lang w:bidi="en-US"/>
        </w:rPr>
        <w:t xml:space="preserve"> </w:t>
      </w:r>
      <w:r w:rsidRPr="00E96E36">
        <w:rPr>
          <w:rFonts w:ascii="Arial" w:hAnsi="Arial" w:cs="Arial"/>
          <w:b/>
          <w:bCs/>
          <w:sz w:val="22"/>
          <w:szCs w:val="22"/>
          <w:lang w:bidi="en-US"/>
        </w:rPr>
        <w:t xml:space="preserve">public </w:t>
      </w:r>
      <w:r w:rsidR="00883BA0" w:rsidRPr="00E96E36">
        <w:rPr>
          <w:rFonts w:ascii="Arial" w:hAnsi="Arial" w:cs="Arial"/>
          <w:b/>
          <w:bCs/>
          <w:sz w:val="22"/>
          <w:szCs w:val="22"/>
          <w:lang w:bidi="en-US"/>
        </w:rPr>
        <w:t>notice of the time, place and agenda (provided that the public notice with agenda of a</w:t>
      </w:r>
      <w:r w:rsidR="00A75130" w:rsidRPr="00E96E36">
        <w:rPr>
          <w:rFonts w:ascii="Arial" w:hAnsi="Arial" w:cs="Arial"/>
          <w:b/>
          <w:bCs/>
          <w:sz w:val="22"/>
          <w:szCs w:val="22"/>
          <w:lang w:bidi="en-US"/>
        </w:rPr>
        <w:t>n extraordinary meeting of the C</w:t>
      </w:r>
      <w:r w:rsidR="00883BA0" w:rsidRPr="00E96E36">
        <w:rPr>
          <w:rFonts w:ascii="Arial" w:hAnsi="Arial" w:cs="Arial"/>
          <w:b/>
          <w:bCs/>
          <w:sz w:val="22"/>
          <w:szCs w:val="22"/>
          <w:lang w:bidi="en-US"/>
        </w:rPr>
        <w:t>ouncil convened by councillors is signed by them)</w:t>
      </w:r>
      <w:r w:rsidR="007F5D7C" w:rsidRPr="00E96E36">
        <w:rPr>
          <w:rFonts w:ascii="Arial" w:hAnsi="Arial" w:cs="Arial"/>
          <w:b/>
          <w:bCs/>
          <w:sz w:val="22"/>
          <w:szCs w:val="22"/>
          <w:lang w:bidi="en-US"/>
        </w:rPr>
        <w:t>.</w:t>
      </w:r>
    </w:p>
    <w:p w14:paraId="679E52B9" w14:textId="77777777" w:rsidR="00883BA0" w:rsidRPr="00E96E36" w:rsidRDefault="00883BA0" w:rsidP="00E0691B">
      <w:pPr>
        <w:widowControl w:val="0"/>
        <w:suppressAutoHyphens/>
        <w:autoSpaceDE w:val="0"/>
        <w:autoSpaceDN w:val="0"/>
        <w:adjustRightInd w:val="0"/>
        <w:spacing w:after="120" w:line="276" w:lineRule="auto"/>
        <w:ind w:left="1134"/>
        <w:textAlignment w:val="center"/>
        <w:rPr>
          <w:rFonts w:ascii="Arial" w:hAnsi="Arial" w:cs="Arial"/>
          <w:i/>
          <w:sz w:val="22"/>
          <w:szCs w:val="22"/>
          <w:lang w:bidi="en-US"/>
        </w:rPr>
      </w:pPr>
      <w:r w:rsidRPr="00E96E36">
        <w:rPr>
          <w:rFonts w:ascii="Arial" w:hAnsi="Arial" w:cs="Arial"/>
          <w:i/>
          <w:sz w:val="22"/>
          <w:szCs w:val="22"/>
          <w:lang w:bidi="en-US"/>
        </w:rPr>
        <w:t>See standing order 3(b</w:t>
      </w:r>
      <w:r w:rsidR="00FC79A4" w:rsidRPr="00E96E36">
        <w:rPr>
          <w:rFonts w:ascii="Arial" w:hAnsi="Arial" w:cs="Arial"/>
          <w:i/>
          <w:sz w:val="22"/>
          <w:szCs w:val="22"/>
          <w:lang w:bidi="en-US"/>
        </w:rPr>
        <w:t>) for</w:t>
      </w:r>
      <w:r w:rsidRPr="00E96E36">
        <w:rPr>
          <w:rFonts w:ascii="Arial" w:hAnsi="Arial" w:cs="Arial"/>
          <w:i/>
          <w:sz w:val="22"/>
          <w:szCs w:val="22"/>
          <w:lang w:bidi="en-US"/>
        </w:rPr>
        <w:t xml:space="preserve"> the meaning of clear days for a meeting of a full council and standing order 3(c</w:t>
      </w:r>
      <w:r w:rsidR="00A75130" w:rsidRPr="00E96E36">
        <w:rPr>
          <w:rFonts w:ascii="Arial" w:hAnsi="Arial" w:cs="Arial"/>
          <w:i/>
          <w:sz w:val="22"/>
          <w:szCs w:val="22"/>
          <w:lang w:bidi="en-US"/>
        </w:rPr>
        <w:t>) for</w:t>
      </w:r>
      <w:r w:rsidR="00A74841" w:rsidRPr="00E96E36">
        <w:rPr>
          <w:rFonts w:ascii="Arial" w:hAnsi="Arial" w:cs="Arial"/>
          <w:i/>
          <w:sz w:val="22"/>
          <w:szCs w:val="22"/>
          <w:lang w:bidi="en-US"/>
        </w:rPr>
        <w:t xml:space="preserve"> the meaning of clear days for</w:t>
      </w:r>
      <w:r w:rsidR="00861580" w:rsidRPr="00E96E36">
        <w:rPr>
          <w:rFonts w:ascii="Arial" w:hAnsi="Arial" w:cs="Arial"/>
          <w:i/>
          <w:sz w:val="22"/>
          <w:szCs w:val="22"/>
          <w:lang w:bidi="en-US"/>
        </w:rPr>
        <w:t xml:space="preserve"> a meeting of a committee;</w:t>
      </w:r>
    </w:p>
    <w:p w14:paraId="3FD8618B" w14:textId="3400C58B" w:rsidR="0082584E" w:rsidRPr="00E96E36" w:rsidRDefault="00883BA0" w:rsidP="00E0691B">
      <w:pPr>
        <w:widowControl w:val="0"/>
        <w:numPr>
          <w:ilvl w:val="1"/>
          <w:numId w:val="30"/>
        </w:numPr>
        <w:tabs>
          <w:tab w:val="clear" w:pos="1701"/>
          <w:tab w:val="num" w:pos="1134"/>
        </w:tabs>
        <w:suppressAutoHyphens/>
        <w:autoSpaceDE w:val="0"/>
        <w:autoSpaceDN w:val="0"/>
        <w:adjustRightInd w:val="0"/>
        <w:spacing w:after="120" w:line="276" w:lineRule="auto"/>
        <w:ind w:left="1134"/>
        <w:textAlignment w:val="center"/>
        <w:rPr>
          <w:rFonts w:ascii="Arial" w:hAnsi="Arial" w:cs="Arial"/>
          <w:sz w:val="22"/>
          <w:szCs w:val="22"/>
          <w:lang w:bidi="en-US"/>
        </w:rPr>
      </w:pPr>
      <w:r w:rsidRPr="00E96E36">
        <w:rPr>
          <w:rFonts w:ascii="Arial" w:hAnsi="Arial" w:cs="Arial"/>
          <w:sz w:val="22"/>
          <w:szCs w:val="22"/>
          <w:lang w:bidi="en-US"/>
        </w:rPr>
        <w:t xml:space="preserve">subject to standing order 9, include on the agenda all motions in the order received unless a councillor has given written notice at least </w:t>
      </w:r>
      <w:r w:rsidR="00641BA9" w:rsidRPr="00E96E36">
        <w:rPr>
          <w:rFonts w:ascii="Arial" w:hAnsi="Arial" w:cs="Arial"/>
          <w:sz w:val="22"/>
          <w:szCs w:val="22"/>
          <w:lang w:bidi="en-US"/>
        </w:rPr>
        <w:t>5</w:t>
      </w:r>
      <w:r w:rsidRPr="00E96E36">
        <w:rPr>
          <w:rFonts w:ascii="Arial" w:hAnsi="Arial" w:cs="Arial"/>
          <w:sz w:val="22"/>
          <w:szCs w:val="22"/>
          <w:lang w:bidi="en-US"/>
        </w:rPr>
        <w:t xml:space="preserve"> days before the meeting confirming his withdrawal of it;</w:t>
      </w:r>
    </w:p>
    <w:p w14:paraId="6B22DF45" w14:textId="77777777" w:rsidR="00883BA0" w:rsidRPr="00E96E36" w:rsidRDefault="00E80B39" w:rsidP="00E0691B">
      <w:pPr>
        <w:widowControl w:val="0"/>
        <w:numPr>
          <w:ilvl w:val="1"/>
          <w:numId w:val="30"/>
        </w:numPr>
        <w:tabs>
          <w:tab w:val="clear" w:pos="1701"/>
          <w:tab w:val="num" w:pos="1134"/>
        </w:tabs>
        <w:suppressAutoHyphens/>
        <w:autoSpaceDE w:val="0"/>
        <w:autoSpaceDN w:val="0"/>
        <w:adjustRightInd w:val="0"/>
        <w:spacing w:after="120" w:line="276" w:lineRule="auto"/>
        <w:ind w:left="1134"/>
        <w:textAlignment w:val="center"/>
        <w:rPr>
          <w:rFonts w:ascii="Arial" w:hAnsi="Arial" w:cs="Arial"/>
          <w:b/>
          <w:sz w:val="22"/>
          <w:szCs w:val="22"/>
          <w:lang w:bidi="en-US"/>
        </w:rPr>
      </w:pPr>
      <w:r w:rsidRPr="00E96E36">
        <w:rPr>
          <w:rFonts w:ascii="Arial" w:hAnsi="Arial" w:cs="Arial"/>
          <w:b/>
          <w:bCs/>
          <w:sz w:val="22"/>
          <w:szCs w:val="22"/>
          <w:lang w:bidi="en-US"/>
        </w:rPr>
        <w:t xml:space="preserve">convene a meeting of </w:t>
      </w:r>
      <w:r w:rsidR="0001173E" w:rsidRPr="00E96E36">
        <w:rPr>
          <w:rFonts w:ascii="Arial" w:hAnsi="Arial" w:cs="Arial"/>
          <w:b/>
          <w:bCs/>
          <w:sz w:val="22"/>
          <w:szCs w:val="22"/>
          <w:lang w:bidi="en-US"/>
        </w:rPr>
        <w:t>the</w:t>
      </w:r>
      <w:r w:rsidRPr="00E96E36">
        <w:rPr>
          <w:rFonts w:ascii="Arial" w:hAnsi="Arial" w:cs="Arial"/>
          <w:b/>
          <w:bCs/>
          <w:sz w:val="22"/>
          <w:szCs w:val="22"/>
          <w:lang w:bidi="en-US"/>
        </w:rPr>
        <w:t xml:space="preserve"> C</w:t>
      </w:r>
      <w:r w:rsidR="00883BA0" w:rsidRPr="00E96E36">
        <w:rPr>
          <w:rFonts w:ascii="Arial" w:hAnsi="Arial" w:cs="Arial"/>
          <w:b/>
          <w:bCs/>
          <w:sz w:val="22"/>
          <w:szCs w:val="22"/>
          <w:lang w:bidi="en-US"/>
        </w:rPr>
        <w:t>ouncil for the election of a new Chairman of the Council, occasioned by a casual vacancy in his office;</w:t>
      </w:r>
    </w:p>
    <w:p w14:paraId="33DC48BD" w14:textId="77777777" w:rsidR="00883BA0" w:rsidRPr="00E96E36" w:rsidRDefault="00883BA0" w:rsidP="00E0691B">
      <w:pPr>
        <w:widowControl w:val="0"/>
        <w:numPr>
          <w:ilvl w:val="1"/>
          <w:numId w:val="30"/>
        </w:numPr>
        <w:tabs>
          <w:tab w:val="clear" w:pos="1701"/>
          <w:tab w:val="num" w:pos="1134"/>
        </w:tabs>
        <w:suppressAutoHyphens/>
        <w:autoSpaceDE w:val="0"/>
        <w:autoSpaceDN w:val="0"/>
        <w:adjustRightInd w:val="0"/>
        <w:spacing w:after="120" w:line="276" w:lineRule="auto"/>
        <w:ind w:left="1134"/>
        <w:textAlignment w:val="center"/>
        <w:rPr>
          <w:rFonts w:ascii="Arial" w:hAnsi="Arial" w:cs="Arial"/>
          <w:b/>
          <w:bCs/>
          <w:sz w:val="22"/>
          <w:szCs w:val="22"/>
          <w:lang w:bidi="en-US"/>
        </w:rPr>
      </w:pPr>
      <w:r w:rsidRPr="00E96E36">
        <w:rPr>
          <w:rFonts w:ascii="Arial" w:hAnsi="Arial" w:cs="Arial"/>
          <w:b/>
          <w:sz w:val="22"/>
          <w:szCs w:val="22"/>
          <w:lang w:bidi="en-US"/>
        </w:rPr>
        <w:t>facilitate inspection of the minute book by local government electors;</w:t>
      </w:r>
    </w:p>
    <w:p w14:paraId="24DF3914" w14:textId="77777777" w:rsidR="00883BA0" w:rsidRPr="00E96E36" w:rsidRDefault="00883BA0" w:rsidP="00E0691B">
      <w:pPr>
        <w:widowControl w:val="0"/>
        <w:numPr>
          <w:ilvl w:val="1"/>
          <w:numId w:val="30"/>
        </w:numPr>
        <w:tabs>
          <w:tab w:val="clear" w:pos="1701"/>
          <w:tab w:val="num" w:pos="1134"/>
        </w:tabs>
        <w:suppressAutoHyphens/>
        <w:autoSpaceDE w:val="0"/>
        <w:autoSpaceDN w:val="0"/>
        <w:adjustRightInd w:val="0"/>
        <w:spacing w:after="120" w:line="276" w:lineRule="auto"/>
        <w:ind w:left="1134"/>
        <w:textAlignment w:val="center"/>
        <w:rPr>
          <w:rFonts w:ascii="Arial" w:hAnsi="Arial" w:cs="Arial"/>
          <w:b/>
          <w:sz w:val="22"/>
          <w:szCs w:val="22"/>
          <w:lang w:bidi="en-US"/>
        </w:rPr>
      </w:pPr>
      <w:r w:rsidRPr="00E96E36">
        <w:rPr>
          <w:rFonts w:ascii="Arial" w:hAnsi="Arial" w:cs="Arial"/>
          <w:b/>
          <w:bCs/>
          <w:sz w:val="22"/>
          <w:szCs w:val="22"/>
          <w:lang w:bidi="en-US"/>
        </w:rPr>
        <w:t>receive and retain copies of byelaws made by other local authorities;</w:t>
      </w:r>
    </w:p>
    <w:p w14:paraId="229D7382" w14:textId="77777777" w:rsidR="00883BA0" w:rsidRPr="00E96E36" w:rsidRDefault="006A4378" w:rsidP="00E0691B">
      <w:pPr>
        <w:widowControl w:val="0"/>
        <w:numPr>
          <w:ilvl w:val="1"/>
          <w:numId w:val="30"/>
        </w:numPr>
        <w:tabs>
          <w:tab w:val="clear" w:pos="1701"/>
          <w:tab w:val="num" w:pos="1134"/>
        </w:tabs>
        <w:suppressAutoHyphens/>
        <w:autoSpaceDE w:val="0"/>
        <w:autoSpaceDN w:val="0"/>
        <w:adjustRightInd w:val="0"/>
        <w:spacing w:after="120" w:line="276" w:lineRule="auto"/>
        <w:ind w:left="1134"/>
        <w:textAlignment w:val="center"/>
        <w:rPr>
          <w:rFonts w:ascii="Arial" w:hAnsi="Arial" w:cs="Arial"/>
          <w:bCs/>
          <w:sz w:val="22"/>
          <w:szCs w:val="22"/>
          <w:lang w:bidi="en-US"/>
        </w:rPr>
      </w:pPr>
      <w:r w:rsidRPr="00E96E36">
        <w:rPr>
          <w:rFonts w:ascii="Arial" w:hAnsi="Arial" w:cs="Arial"/>
          <w:bCs/>
          <w:sz w:val="22"/>
          <w:szCs w:val="22"/>
          <w:lang w:bidi="en-US"/>
        </w:rPr>
        <w:t xml:space="preserve"> hold</w:t>
      </w:r>
      <w:r w:rsidR="00B7521E" w:rsidRPr="00E96E36">
        <w:rPr>
          <w:rFonts w:ascii="Arial" w:hAnsi="Arial" w:cs="Arial"/>
          <w:bCs/>
          <w:sz w:val="22"/>
          <w:szCs w:val="22"/>
          <w:lang w:bidi="en-US"/>
        </w:rPr>
        <w:t xml:space="preserve"> </w:t>
      </w:r>
      <w:r w:rsidR="00883BA0" w:rsidRPr="00E96E36">
        <w:rPr>
          <w:rFonts w:ascii="Arial" w:hAnsi="Arial" w:cs="Arial"/>
          <w:bCs/>
          <w:sz w:val="22"/>
          <w:szCs w:val="22"/>
          <w:lang w:bidi="en-US"/>
        </w:rPr>
        <w:t>acceptance of office forms from councillors;</w:t>
      </w:r>
    </w:p>
    <w:p w14:paraId="0D650165" w14:textId="77777777" w:rsidR="00883BA0" w:rsidRPr="00E96E36" w:rsidRDefault="006A4378" w:rsidP="00E0691B">
      <w:pPr>
        <w:widowControl w:val="0"/>
        <w:numPr>
          <w:ilvl w:val="1"/>
          <w:numId w:val="30"/>
        </w:numPr>
        <w:tabs>
          <w:tab w:val="clear" w:pos="1701"/>
          <w:tab w:val="num" w:pos="1134"/>
        </w:tabs>
        <w:suppressAutoHyphens/>
        <w:autoSpaceDE w:val="0"/>
        <w:autoSpaceDN w:val="0"/>
        <w:adjustRightInd w:val="0"/>
        <w:spacing w:after="120" w:line="276" w:lineRule="auto"/>
        <w:ind w:left="1134"/>
        <w:textAlignment w:val="center"/>
        <w:rPr>
          <w:rFonts w:ascii="Arial" w:hAnsi="Arial" w:cs="Arial"/>
          <w:sz w:val="22"/>
          <w:szCs w:val="22"/>
          <w:lang w:bidi="en-US"/>
        </w:rPr>
      </w:pPr>
      <w:r w:rsidRPr="00E96E36">
        <w:rPr>
          <w:rFonts w:ascii="Arial" w:hAnsi="Arial" w:cs="Arial"/>
          <w:sz w:val="22"/>
          <w:szCs w:val="22"/>
          <w:lang w:bidi="en-US"/>
        </w:rPr>
        <w:t>hold</w:t>
      </w:r>
      <w:r w:rsidR="00883BA0" w:rsidRPr="00E96E36">
        <w:rPr>
          <w:rFonts w:ascii="Arial" w:hAnsi="Arial" w:cs="Arial"/>
          <w:sz w:val="22"/>
          <w:szCs w:val="22"/>
          <w:lang w:bidi="en-US"/>
        </w:rPr>
        <w:t xml:space="preserve"> a copy of every councillor’s register of interests;</w:t>
      </w:r>
    </w:p>
    <w:p w14:paraId="76F337E2" w14:textId="77777777" w:rsidR="00883BA0" w:rsidRPr="00E96E36" w:rsidRDefault="00883BA0" w:rsidP="00E0691B">
      <w:pPr>
        <w:widowControl w:val="0"/>
        <w:numPr>
          <w:ilvl w:val="1"/>
          <w:numId w:val="30"/>
        </w:numPr>
        <w:tabs>
          <w:tab w:val="clear" w:pos="1701"/>
          <w:tab w:val="num" w:pos="1134"/>
          <w:tab w:val="num" w:pos="3422"/>
        </w:tabs>
        <w:suppressAutoHyphens/>
        <w:autoSpaceDE w:val="0"/>
        <w:autoSpaceDN w:val="0"/>
        <w:adjustRightInd w:val="0"/>
        <w:spacing w:after="120" w:line="276" w:lineRule="auto"/>
        <w:ind w:left="1134"/>
        <w:textAlignment w:val="center"/>
        <w:rPr>
          <w:rFonts w:ascii="Arial" w:hAnsi="Arial" w:cs="Arial"/>
          <w:sz w:val="22"/>
          <w:szCs w:val="22"/>
          <w:lang w:bidi="en-US"/>
        </w:rPr>
      </w:pPr>
      <w:r w:rsidRPr="00E96E36">
        <w:rPr>
          <w:rFonts w:ascii="Arial" w:hAnsi="Arial" w:cs="Arial"/>
          <w:sz w:val="22"/>
          <w:szCs w:val="22"/>
          <w:lang w:bidi="en-US"/>
        </w:rPr>
        <w:t xml:space="preserve">assist with responding to requests made under </w:t>
      </w:r>
      <w:r w:rsidR="00DA5E87" w:rsidRPr="00E96E36">
        <w:rPr>
          <w:rFonts w:ascii="Arial" w:hAnsi="Arial" w:cs="Arial"/>
          <w:sz w:val="22"/>
          <w:szCs w:val="22"/>
          <w:lang w:bidi="en-US"/>
        </w:rPr>
        <w:t>f</w:t>
      </w:r>
      <w:r w:rsidRPr="00E96E36">
        <w:rPr>
          <w:rFonts w:ascii="Arial" w:hAnsi="Arial" w:cs="Arial"/>
          <w:sz w:val="22"/>
          <w:szCs w:val="22"/>
          <w:lang w:bidi="en-US"/>
        </w:rPr>
        <w:t xml:space="preserve">reedom of </w:t>
      </w:r>
      <w:r w:rsidR="00DA5E87" w:rsidRPr="00E96E36">
        <w:rPr>
          <w:rFonts w:ascii="Arial" w:hAnsi="Arial" w:cs="Arial"/>
          <w:sz w:val="22"/>
          <w:szCs w:val="22"/>
          <w:lang w:bidi="en-US"/>
        </w:rPr>
        <w:t>i</w:t>
      </w:r>
      <w:r w:rsidRPr="00E96E36">
        <w:rPr>
          <w:rFonts w:ascii="Arial" w:hAnsi="Arial" w:cs="Arial"/>
          <w:sz w:val="22"/>
          <w:szCs w:val="22"/>
          <w:lang w:bidi="en-US"/>
        </w:rPr>
        <w:t xml:space="preserve">nformation </w:t>
      </w:r>
      <w:r w:rsidR="00DA5E87" w:rsidRPr="00E96E36">
        <w:rPr>
          <w:rFonts w:ascii="Arial" w:hAnsi="Arial" w:cs="Arial"/>
          <w:sz w:val="22"/>
          <w:szCs w:val="22"/>
          <w:lang w:bidi="en-US"/>
        </w:rPr>
        <w:t xml:space="preserve">legislation </w:t>
      </w:r>
      <w:r w:rsidR="00D02918" w:rsidRPr="00E96E36">
        <w:rPr>
          <w:rFonts w:ascii="Arial" w:hAnsi="Arial" w:cs="Arial"/>
          <w:sz w:val="22"/>
          <w:szCs w:val="22"/>
          <w:lang w:bidi="en-US"/>
        </w:rPr>
        <w:t>and</w:t>
      </w:r>
      <w:r w:rsidR="00B7521E" w:rsidRPr="00E96E36">
        <w:rPr>
          <w:rFonts w:ascii="Arial" w:hAnsi="Arial" w:cs="Arial"/>
          <w:sz w:val="22"/>
          <w:szCs w:val="22"/>
          <w:lang w:bidi="en-US"/>
        </w:rPr>
        <w:t xml:space="preserve"> </w:t>
      </w:r>
      <w:r w:rsidR="00940423" w:rsidRPr="00E96E36">
        <w:rPr>
          <w:rFonts w:ascii="Arial" w:hAnsi="Arial" w:cs="Arial"/>
          <w:sz w:val="22"/>
          <w:szCs w:val="22"/>
          <w:lang w:bidi="en-US"/>
        </w:rPr>
        <w:t xml:space="preserve">rights </w:t>
      </w:r>
      <w:r w:rsidR="00D02918" w:rsidRPr="00E96E36">
        <w:rPr>
          <w:rFonts w:ascii="Arial" w:hAnsi="Arial" w:cs="Arial"/>
          <w:sz w:val="22"/>
          <w:szCs w:val="22"/>
          <w:lang w:bidi="en-US"/>
        </w:rPr>
        <w:t>exercisable</w:t>
      </w:r>
      <w:r w:rsidR="00940423" w:rsidRPr="00E96E36">
        <w:rPr>
          <w:rFonts w:ascii="Arial" w:hAnsi="Arial" w:cs="Arial"/>
          <w:sz w:val="22"/>
          <w:szCs w:val="22"/>
          <w:lang w:bidi="en-US"/>
        </w:rPr>
        <w:t xml:space="preserve"> </w:t>
      </w:r>
      <w:r w:rsidR="00D02918" w:rsidRPr="00E96E36">
        <w:rPr>
          <w:rFonts w:ascii="Arial" w:hAnsi="Arial" w:cs="Arial"/>
          <w:sz w:val="22"/>
          <w:szCs w:val="22"/>
          <w:lang w:bidi="en-US"/>
        </w:rPr>
        <w:t xml:space="preserve">under </w:t>
      </w:r>
      <w:r w:rsidR="00E5595E" w:rsidRPr="00E96E36">
        <w:rPr>
          <w:rFonts w:ascii="Arial" w:hAnsi="Arial" w:cs="Arial"/>
          <w:sz w:val="22"/>
          <w:szCs w:val="22"/>
          <w:lang w:bidi="en-US"/>
        </w:rPr>
        <w:t>data protection legislation</w:t>
      </w:r>
      <w:r w:rsidR="008E3A7C" w:rsidRPr="00E96E36">
        <w:rPr>
          <w:rFonts w:ascii="Arial" w:hAnsi="Arial" w:cs="Arial"/>
          <w:sz w:val="22"/>
          <w:szCs w:val="22"/>
          <w:lang w:bidi="en-US"/>
        </w:rPr>
        <w:t>, in accordance with the C</w:t>
      </w:r>
      <w:r w:rsidRPr="00E96E36">
        <w:rPr>
          <w:rFonts w:ascii="Arial" w:hAnsi="Arial" w:cs="Arial"/>
          <w:sz w:val="22"/>
          <w:szCs w:val="22"/>
          <w:lang w:bidi="en-US"/>
        </w:rPr>
        <w:t xml:space="preserve">ouncil’s </w:t>
      </w:r>
      <w:r w:rsidR="004E6278" w:rsidRPr="00E96E36">
        <w:rPr>
          <w:rFonts w:ascii="Arial" w:hAnsi="Arial" w:cs="Arial"/>
          <w:sz w:val="22"/>
          <w:szCs w:val="22"/>
          <w:lang w:bidi="en-US"/>
        </w:rPr>
        <w:t xml:space="preserve">relevant </w:t>
      </w:r>
      <w:r w:rsidRPr="00E96E36">
        <w:rPr>
          <w:rFonts w:ascii="Arial" w:hAnsi="Arial" w:cs="Arial"/>
          <w:sz w:val="22"/>
          <w:szCs w:val="22"/>
          <w:lang w:bidi="en-US"/>
        </w:rPr>
        <w:t>policies and procedures;</w:t>
      </w:r>
    </w:p>
    <w:p w14:paraId="6BB3E225" w14:textId="77777777" w:rsidR="0062325E" w:rsidRPr="00E96E36" w:rsidRDefault="0062325E" w:rsidP="00E0691B">
      <w:pPr>
        <w:widowControl w:val="0"/>
        <w:numPr>
          <w:ilvl w:val="1"/>
          <w:numId w:val="30"/>
        </w:numPr>
        <w:tabs>
          <w:tab w:val="clear" w:pos="1701"/>
          <w:tab w:val="num" w:pos="1134"/>
          <w:tab w:val="num" w:pos="3422"/>
        </w:tabs>
        <w:suppressAutoHyphens/>
        <w:autoSpaceDE w:val="0"/>
        <w:autoSpaceDN w:val="0"/>
        <w:adjustRightInd w:val="0"/>
        <w:spacing w:after="120" w:line="276" w:lineRule="auto"/>
        <w:ind w:left="1134"/>
        <w:textAlignment w:val="center"/>
        <w:rPr>
          <w:rFonts w:ascii="Arial" w:hAnsi="Arial" w:cs="Arial"/>
          <w:sz w:val="22"/>
          <w:szCs w:val="22"/>
          <w:lang w:bidi="en-US"/>
        </w:rPr>
      </w:pPr>
      <w:r w:rsidRPr="00E96E36">
        <w:rPr>
          <w:rFonts w:ascii="Arial" w:hAnsi="Arial" w:cs="Arial"/>
          <w:sz w:val="22"/>
          <w:szCs w:val="22"/>
          <w:lang w:bidi="en-US"/>
        </w:rPr>
        <w:t>liaise, as appropriate,</w:t>
      </w:r>
      <w:r w:rsidR="00B7521E" w:rsidRPr="00E96E36">
        <w:rPr>
          <w:rFonts w:ascii="Arial" w:hAnsi="Arial" w:cs="Arial"/>
          <w:sz w:val="22"/>
          <w:szCs w:val="22"/>
          <w:lang w:bidi="en-US"/>
        </w:rPr>
        <w:t xml:space="preserve"> </w:t>
      </w:r>
      <w:r w:rsidRPr="00E96E36">
        <w:rPr>
          <w:rFonts w:ascii="Arial" w:hAnsi="Arial" w:cs="Arial"/>
          <w:sz w:val="22"/>
          <w:szCs w:val="22"/>
          <w:lang w:bidi="en-US"/>
        </w:rPr>
        <w:t>with the Co</w:t>
      </w:r>
      <w:r w:rsidR="0062753E" w:rsidRPr="00E96E36">
        <w:rPr>
          <w:rFonts w:ascii="Arial" w:hAnsi="Arial" w:cs="Arial"/>
          <w:sz w:val="22"/>
          <w:szCs w:val="22"/>
          <w:lang w:bidi="en-US"/>
        </w:rPr>
        <w:t>uncil’s Data Protection O</w:t>
      </w:r>
      <w:r w:rsidR="00861580" w:rsidRPr="00E96E36">
        <w:rPr>
          <w:rFonts w:ascii="Arial" w:hAnsi="Arial" w:cs="Arial"/>
          <w:sz w:val="22"/>
          <w:szCs w:val="22"/>
          <w:lang w:bidi="en-US"/>
        </w:rPr>
        <w:t>fficer</w:t>
      </w:r>
      <w:r w:rsidR="007438EA" w:rsidRPr="00E96E36">
        <w:rPr>
          <w:rFonts w:ascii="Arial" w:hAnsi="Arial" w:cs="Arial"/>
          <w:sz w:val="22"/>
          <w:szCs w:val="22"/>
          <w:lang w:bidi="en-US"/>
        </w:rPr>
        <w:t xml:space="preserve"> (if there is one)</w:t>
      </w:r>
      <w:r w:rsidR="00861580" w:rsidRPr="00E96E36">
        <w:rPr>
          <w:rFonts w:ascii="Arial" w:hAnsi="Arial" w:cs="Arial"/>
          <w:sz w:val="22"/>
          <w:szCs w:val="22"/>
          <w:lang w:bidi="en-US"/>
        </w:rPr>
        <w:t>;</w:t>
      </w:r>
    </w:p>
    <w:p w14:paraId="6EF787D2" w14:textId="77777777" w:rsidR="00883BA0" w:rsidRPr="00E96E36" w:rsidRDefault="00883BA0" w:rsidP="00E0691B">
      <w:pPr>
        <w:widowControl w:val="0"/>
        <w:numPr>
          <w:ilvl w:val="1"/>
          <w:numId w:val="30"/>
        </w:numPr>
        <w:tabs>
          <w:tab w:val="clear" w:pos="1701"/>
          <w:tab w:val="num" w:pos="1134"/>
        </w:tabs>
        <w:suppressAutoHyphens/>
        <w:autoSpaceDE w:val="0"/>
        <w:autoSpaceDN w:val="0"/>
        <w:adjustRightInd w:val="0"/>
        <w:spacing w:after="120" w:line="276" w:lineRule="auto"/>
        <w:ind w:left="1134"/>
        <w:textAlignment w:val="center"/>
        <w:rPr>
          <w:rFonts w:ascii="Arial" w:hAnsi="Arial" w:cs="Arial"/>
          <w:sz w:val="22"/>
          <w:szCs w:val="22"/>
          <w:lang w:bidi="en-US"/>
        </w:rPr>
      </w:pPr>
      <w:r w:rsidRPr="00E96E36">
        <w:rPr>
          <w:rFonts w:ascii="Arial" w:hAnsi="Arial" w:cs="Arial"/>
          <w:sz w:val="22"/>
          <w:szCs w:val="22"/>
          <w:lang w:bidi="en-US"/>
        </w:rPr>
        <w:t>receive and send general correspondenc</w:t>
      </w:r>
      <w:r w:rsidR="00E80B39" w:rsidRPr="00E96E36">
        <w:rPr>
          <w:rFonts w:ascii="Arial" w:hAnsi="Arial" w:cs="Arial"/>
          <w:sz w:val="22"/>
          <w:szCs w:val="22"/>
          <w:lang w:bidi="en-US"/>
        </w:rPr>
        <w:t>e and notices on behalf of the C</w:t>
      </w:r>
      <w:r w:rsidRPr="00E96E36">
        <w:rPr>
          <w:rFonts w:ascii="Arial" w:hAnsi="Arial" w:cs="Arial"/>
          <w:sz w:val="22"/>
          <w:szCs w:val="22"/>
          <w:lang w:bidi="en-US"/>
        </w:rPr>
        <w:t>ouncil except where there is a resolution to the contrary;</w:t>
      </w:r>
    </w:p>
    <w:p w14:paraId="29227029" w14:textId="77777777" w:rsidR="00883BA0" w:rsidRPr="00E96E36" w:rsidRDefault="00940423" w:rsidP="00E0691B">
      <w:pPr>
        <w:widowControl w:val="0"/>
        <w:numPr>
          <w:ilvl w:val="1"/>
          <w:numId w:val="30"/>
        </w:numPr>
        <w:tabs>
          <w:tab w:val="clear" w:pos="1701"/>
          <w:tab w:val="num" w:pos="1134"/>
        </w:tabs>
        <w:suppressAutoHyphens/>
        <w:autoSpaceDE w:val="0"/>
        <w:autoSpaceDN w:val="0"/>
        <w:adjustRightInd w:val="0"/>
        <w:spacing w:after="120" w:line="276" w:lineRule="auto"/>
        <w:ind w:left="1134"/>
        <w:textAlignment w:val="center"/>
        <w:rPr>
          <w:rFonts w:ascii="Arial" w:hAnsi="Arial" w:cs="Arial"/>
          <w:sz w:val="22"/>
          <w:szCs w:val="22"/>
          <w:lang w:bidi="en-US"/>
        </w:rPr>
      </w:pPr>
      <w:r w:rsidRPr="00E96E36">
        <w:rPr>
          <w:rFonts w:ascii="Arial" w:hAnsi="Arial" w:cs="Arial"/>
          <w:sz w:val="22"/>
          <w:szCs w:val="22"/>
          <w:lang w:bidi="en-US"/>
        </w:rPr>
        <w:t>assist in</w:t>
      </w:r>
      <w:r w:rsidR="00B7521E" w:rsidRPr="00E96E36">
        <w:rPr>
          <w:rFonts w:ascii="Arial" w:hAnsi="Arial" w:cs="Arial"/>
          <w:sz w:val="22"/>
          <w:szCs w:val="22"/>
          <w:lang w:bidi="en-US"/>
        </w:rPr>
        <w:t xml:space="preserve"> </w:t>
      </w:r>
      <w:r w:rsidR="00883BA0" w:rsidRPr="00E96E36">
        <w:rPr>
          <w:rFonts w:ascii="Arial" w:hAnsi="Arial" w:cs="Arial"/>
          <w:sz w:val="22"/>
          <w:szCs w:val="22"/>
          <w:lang w:bidi="en-US"/>
        </w:rPr>
        <w:t>the organisation</w:t>
      </w:r>
      <w:r w:rsidR="00F16742" w:rsidRPr="00E96E36">
        <w:rPr>
          <w:rFonts w:ascii="Arial" w:hAnsi="Arial" w:cs="Arial"/>
          <w:sz w:val="22"/>
          <w:szCs w:val="22"/>
          <w:lang w:bidi="en-US"/>
        </w:rPr>
        <w:t xml:space="preserve"> of</w:t>
      </w:r>
      <w:r w:rsidR="00883BA0" w:rsidRPr="00E96E36">
        <w:rPr>
          <w:rFonts w:ascii="Arial" w:hAnsi="Arial" w:cs="Arial"/>
          <w:sz w:val="22"/>
          <w:szCs w:val="22"/>
          <w:lang w:bidi="en-US"/>
        </w:rPr>
        <w:t>, storage of, access to</w:t>
      </w:r>
      <w:r w:rsidRPr="00E96E36">
        <w:rPr>
          <w:rFonts w:ascii="Arial" w:hAnsi="Arial" w:cs="Arial"/>
          <w:sz w:val="22"/>
          <w:szCs w:val="22"/>
          <w:lang w:bidi="en-US"/>
        </w:rPr>
        <w:t xml:space="preserve">, security of </w:t>
      </w:r>
      <w:r w:rsidR="00883BA0" w:rsidRPr="00E96E36">
        <w:rPr>
          <w:rFonts w:ascii="Arial" w:hAnsi="Arial" w:cs="Arial"/>
          <w:sz w:val="22"/>
          <w:szCs w:val="22"/>
          <w:lang w:bidi="en-US"/>
        </w:rPr>
        <w:t>and destruct</w:t>
      </w:r>
      <w:r w:rsidR="004E6278" w:rsidRPr="00E96E36">
        <w:rPr>
          <w:rFonts w:ascii="Arial" w:hAnsi="Arial" w:cs="Arial"/>
          <w:sz w:val="22"/>
          <w:szCs w:val="22"/>
          <w:lang w:bidi="en-US"/>
        </w:rPr>
        <w:t>ion of information held by the C</w:t>
      </w:r>
      <w:r w:rsidR="00883BA0" w:rsidRPr="00E96E36">
        <w:rPr>
          <w:rFonts w:ascii="Arial" w:hAnsi="Arial" w:cs="Arial"/>
          <w:sz w:val="22"/>
          <w:szCs w:val="22"/>
          <w:lang w:bidi="en-US"/>
        </w:rPr>
        <w:t>ouncil in paper and electronic form</w:t>
      </w:r>
      <w:r w:rsidR="00E5595E" w:rsidRPr="00E96E36">
        <w:rPr>
          <w:rFonts w:ascii="Arial" w:hAnsi="Arial" w:cs="Arial"/>
          <w:sz w:val="22"/>
          <w:szCs w:val="22"/>
          <w:lang w:bidi="en-US"/>
        </w:rPr>
        <w:t xml:space="preserve"> </w:t>
      </w:r>
      <w:r w:rsidR="00D02918" w:rsidRPr="00E96E36">
        <w:rPr>
          <w:rFonts w:ascii="Arial" w:hAnsi="Arial" w:cs="Arial"/>
          <w:sz w:val="22"/>
          <w:szCs w:val="22"/>
          <w:lang w:bidi="en-US"/>
        </w:rPr>
        <w:t xml:space="preserve">subject </w:t>
      </w:r>
      <w:r w:rsidRPr="00E96E36">
        <w:rPr>
          <w:rFonts w:ascii="Arial" w:hAnsi="Arial" w:cs="Arial"/>
          <w:sz w:val="22"/>
          <w:szCs w:val="22"/>
          <w:lang w:bidi="en-US"/>
        </w:rPr>
        <w:t>to</w:t>
      </w:r>
      <w:r w:rsidR="00D02918" w:rsidRPr="00E96E36">
        <w:rPr>
          <w:rFonts w:ascii="Arial" w:hAnsi="Arial" w:cs="Arial"/>
          <w:sz w:val="22"/>
          <w:szCs w:val="22"/>
          <w:lang w:bidi="en-US"/>
        </w:rPr>
        <w:t xml:space="preserve"> the </w:t>
      </w:r>
      <w:r w:rsidRPr="00E96E36">
        <w:rPr>
          <w:rFonts w:ascii="Arial" w:hAnsi="Arial" w:cs="Arial"/>
          <w:sz w:val="22"/>
          <w:szCs w:val="22"/>
          <w:lang w:bidi="en-US"/>
        </w:rPr>
        <w:t>requirements of data protection</w:t>
      </w:r>
      <w:r w:rsidR="004E6278" w:rsidRPr="00E96E36">
        <w:rPr>
          <w:rFonts w:ascii="Arial" w:hAnsi="Arial" w:cs="Arial"/>
          <w:sz w:val="22"/>
          <w:szCs w:val="22"/>
          <w:lang w:bidi="en-US"/>
        </w:rPr>
        <w:t xml:space="preserve"> and freedom of information</w:t>
      </w:r>
      <w:r w:rsidRPr="00E96E36">
        <w:rPr>
          <w:rFonts w:ascii="Arial" w:hAnsi="Arial" w:cs="Arial"/>
          <w:sz w:val="22"/>
          <w:szCs w:val="22"/>
          <w:lang w:bidi="en-US"/>
        </w:rPr>
        <w:t xml:space="preserve"> legislation</w:t>
      </w:r>
      <w:r w:rsidR="00CD3B35" w:rsidRPr="00E96E36">
        <w:rPr>
          <w:rFonts w:ascii="Arial" w:hAnsi="Arial" w:cs="Arial"/>
          <w:sz w:val="22"/>
          <w:szCs w:val="22"/>
          <w:lang w:bidi="en-US"/>
        </w:rPr>
        <w:t xml:space="preserve"> and</w:t>
      </w:r>
      <w:r w:rsidR="00A61999" w:rsidRPr="00E96E36">
        <w:rPr>
          <w:rFonts w:ascii="Arial" w:hAnsi="Arial" w:cs="Arial"/>
          <w:sz w:val="22"/>
          <w:szCs w:val="22"/>
          <w:lang w:bidi="en-US"/>
        </w:rPr>
        <w:t xml:space="preserve"> other </w:t>
      </w:r>
      <w:r w:rsidR="007F5D7C" w:rsidRPr="00E96E36">
        <w:rPr>
          <w:rFonts w:ascii="Arial" w:hAnsi="Arial" w:cs="Arial"/>
          <w:sz w:val="22"/>
          <w:szCs w:val="22"/>
          <w:lang w:bidi="en-US"/>
        </w:rPr>
        <w:t xml:space="preserve">legitimate </w:t>
      </w:r>
      <w:r w:rsidR="00097B13" w:rsidRPr="00E96E36">
        <w:rPr>
          <w:rFonts w:ascii="Arial" w:hAnsi="Arial" w:cs="Arial"/>
          <w:sz w:val="22"/>
          <w:szCs w:val="22"/>
          <w:lang w:bidi="en-US"/>
        </w:rPr>
        <w:t>requirements</w:t>
      </w:r>
      <w:r w:rsidR="007D715A" w:rsidRPr="00E96E36">
        <w:rPr>
          <w:rFonts w:ascii="Arial" w:hAnsi="Arial" w:cs="Arial"/>
          <w:sz w:val="22"/>
          <w:szCs w:val="22"/>
          <w:lang w:bidi="en-US"/>
        </w:rPr>
        <w:t xml:space="preserve"> (</w:t>
      </w:r>
      <w:r w:rsidR="00D02918" w:rsidRPr="00E96E36">
        <w:rPr>
          <w:rFonts w:ascii="Arial" w:hAnsi="Arial" w:cs="Arial"/>
          <w:sz w:val="22"/>
          <w:szCs w:val="22"/>
          <w:lang w:bidi="en-US"/>
        </w:rPr>
        <w:t>e.g.</w:t>
      </w:r>
      <w:r w:rsidR="00CD3B35" w:rsidRPr="00E96E36">
        <w:rPr>
          <w:rFonts w:ascii="Arial" w:hAnsi="Arial" w:cs="Arial"/>
          <w:sz w:val="22"/>
          <w:szCs w:val="22"/>
          <w:lang w:bidi="en-US"/>
        </w:rPr>
        <w:t xml:space="preserve"> the Limitation Act 1980)</w:t>
      </w:r>
      <w:r w:rsidR="00883BA0" w:rsidRPr="00E96E36">
        <w:rPr>
          <w:rFonts w:ascii="Arial" w:hAnsi="Arial" w:cs="Arial"/>
          <w:sz w:val="22"/>
          <w:szCs w:val="22"/>
          <w:lang w:bidi="en-US"/>
        </w:rPr>
        <w:t>;</w:t>
      </w:r>
    </w:p>
    <w:p w14:paraId="2935ABE3" w14:textId="77777777" w:rsidR="00784F96" w:rsidRPr="00E96E36" w:rsidRDefault="00883BA0" w:rsidP="00E0691B">
      <w:pPr>
        <w:widowControl w:val="0"/>
        <w:numPr>
          <w:ilvl w:val="1"/>
          <w:numId w:val="30"/>
        </w:numPr>
        <w:tabs>
          <w:tab w:val="clear" w:pos="1701"/>
          <w:tab w:val="num" w:pos="1134"/>
        </w:tabs>
        <w:suppressAutoHyphens/>
        <w:autoSpaceDE w:val="0"/>
        <w:autoSpaceDN w:val="0"/>
        <w:adjustRightInd w:val="0"/>
        <w:spacing w:after="120" w:line="276" w:lineRule="auto"/>
        <w:ind w:left="1124" w:hanging="562"/>
        <w:textAlignment w:val="center"/>
        <w:rPr>
          <w:rFonts w:ascii="Arial" w:hAnsi="Arial" w:cs="Arial"/>
          <w:sz w:val="22"/>
          <w:szCs w:val="22"/>
          <w:lang w:bidi="en-US"/>
        </w:rPr>
      </w:pPr>
      <w:r w:rsidRPr="00E96E36">
        <w:rPr>
          <w:rFonts w:ascii="Arial" w:hAnsi="Arial" w:cs="Arial"/>
          <w:sz w:val="22"/>
          <w:szCs w:val="22"/>
          <w:lang w:bidi="en-US"/>
        </w:rPr>
        <w:lastRenderedPageBreak/>
        <w:t xml:space="preserve">arrange </w:t>
      </w:r>
      <w:r w:rsidR="00A86D1A" w:rsidRPr="00E96E36">
        <w:rPr>
          <w:rFonts w:ascii="Arial" w:hAnsi="Arial" w:cs="Arial"/>
          <w:sz w:val="22"/>
          <w:szCs w:val="22"/>
          <w:lang w:bidi="en-US"/>
        </w:rPr>
        <w:t>for legal deeds to be executed</w:t>
      </w:r>
      <w:r w:rsidR="0076461D" w:rsidRPr="00E96E36">
        <w:rPr>
          <w:rFonts w:ascii="Arial" w:hAnsi="Arial" w:cs="Arial"/>
          <w:sz w:val="22"/>
          <w:szCs w:val="22"/>
          <w:lang w:bidi="en-US"/>
        </w:rPr>
        <w:t>;</w:t>
      </w:r>
      <w:r w:rsidR="003D589A" w:rsidRPr="00E96E36">
        <w:rPr>
          <w:rFonts w:ascii="Arial" w:hAnsi="Arial" w:cs="Arial"/>
          <w:sz w:val="22"/>
          <w:szCs w:val="22"/>
          <w:lang w:bidi="en-US"/>
        </w:rPr>
        <w:t xml:space="preserve"> </w:t>
      </w:r>
    </w:p>
    <w:p w14:paraId="0B0FF8E3" w14:textId="77777777" w:rsidR="00883BA0" w:rsidRPr="00E96E36" w:rsidRDefault="00A86D1A" w:rsidP="00E0691B">
      <w:pPr>
        <w:widowControl w:val="0"/>
        <w:suppressAutoHyphens/>
        <w:autoSpaceDE w:val="0"/>
        <w:autoSpaceDN w:val="0"/>
        <w:adjustRightInd w:val="0"/>
        <w:spacing w:after="120" w:line="276" w:lineRule="auto"/>
        <w:ind w:left="1134"/>
        <w:textAlignment w:val="center"/>
        <w:rPr>
          <w:rFonts w:ascii="Arial" w:hAnsi="Arial" w:cs="Arial"/>
          <w:sz w:val="22"/>
          <w:szCs w:val="22"/>
          <w:lang w:bidi="en-US"/>
        </w:rPr>
      </w:pPr>
      <w:r w:rsidRPr="00E96E36">
        <w:rPr>
          <w:rFonts w:ascii="Arial" w:hAnsi="Arial" w:cs="Arial"/>
          <w:sz w:val="22"/>
          <w:szCs w:val="22"/>
          <w:lang w:bidi="en-US"/>
        </w:rPr>
        <w:t>(</w:t>
      </w:r>
      <w:r w:rsidRPr="00E96E36">
        <w:rPr>
          <w:rFonts w:ascii="Arial" w:hAnsi="Arial" w:cs="Arial"/>
          <w:i/>
          <w:iCs/>
          <w:sz w:val="22"/>
          <w:szCs w:val="22"/>
          <w:lang w:bidi="en-US"/>
        </w:rPr>
        <w:t>s</w:t>
      </w:r>
      <w:r w:rsidR="00883BA0" w:rsidRPr="00E96E36">
        <w:rPr>
          <w:rFonts w:ascii="Arial" w:hAnsi="Arial" w:cs="Arial"/>
          <w:i/>
          <w:iCs/>
          <w:sz w:val="22"/>
          <w:szCs w:val="22"/>
          <w:lang w:bidi="en-US"/>
        </w:rPr>
        <w:t xml:space="preserve">ee also standing order </w:t>
      </w:r>
      <w:r w:rsidR="00C74533" w:rsidRPr="00E96E36">
        <w:rPr>
          <w:rFonts w:ascii="Arial" w:hAnsi="Arial" w:cs="Arial"/>
          <w:i/>
          <w:iCs/>
          <w:sz w:val="22"/>
          <w:szCs w:val="22"/>
          <w:lang w:bidi="en-US"/>
        </w:rPr>
        <w:t>23</w:t>
      </w:r>
      <w:r w:rsidRPr="00E96E36">
        <w:rPr>
          <w:rFonts w:ascii="Arial" w:hAnsi="Arial" w:cs="Arial"/>
          <w:i/>
          <w:iCs/>
          <w:sz w:val="22"/>
          <w:szCs w:val="22"/>
          <w:lang w:bidi="en-US"/>
        </w:rPr>
        <w:t>);</w:t>
      </w:r>
    </w:p>
    <w:p w14:paraId="7ECBD2A2" w14:textId="77777777" w:rsidR="00883BA0" w:rsidRPr="00E96E36" w:rsidRDefault="00883BA0" w:rsidP="00E0691B">
      <w:pPr>
        <w:widowControl w:val="0"/>
        <w:numPr>
          <w:ilvl w:val="1"/>
          <w:numId w:val="30"/>
        </w:numPr>
        <w:tabs>
          <w:tab w:val="clear" w:pos="1701"/>
          <w:tab w:val="num" w:pos="1134"/>
        </w:tabs>
        <w:suppressAutoHyphens/>
        <w:autoSpaceDE w:val="0"/>
        <w:autoSpaceDN w:val="0"/>
        <w:adjustRightInd w:val="0"/>
        <w:spacing w:after="120" w:line="276" w:lineRule="auto"/>
        <w:ind w:left="1134"/>
        <w:textAlignment w:val="center"/>
        <w:rPr>
          <w:rFonts w:ascii="Arial" w:hAnsi="Arial" w:cs="Arial"/>
          <w:sz w:val="22"/>
          <w:szCs w:val="22"/>
          <w:lang w:bidi="en-US"/>
        </w:rPr>
      </w:pPr>
      <w:r w:rsidRPr="00E96E36">
        <w:rPr>
          <w:rFonts w:ascii="Arial" w:hAnsi="Arial" w:cs="Arial"/>
          <w:sz w:val="22"/>
          <w:szCs w:val="22"/>
          <w:lang w:bidi="en-US"/>
        </w:rPr>
        <w:t xml:space="preserve">arrange or manage the prompt authorisation, approval, and instruction regarding </w:t>
      </w:r>
      <w:r w:rsidR="00E80B39" w:rsidRPr="00E96E36">
        <w:rPr>
          <w:rFonts w:ascii="Arial" w:hAnsi="Arial" w:cs="Arial"/>
          <w:sz w:val="22"/>
          <w:szCs w:val="22"/>
          <w:lang w:bidi="en-US"/>
        </w:rPr>
        <w:t xml:space="preserve">any payments to be made by the Council in accordance with </w:t>
      </w:r>
      <w:r w:rsidR="00A150AB" w:rsidRPr="00E96E36">
        <w:rPr>
          <w:rFonts w:ascii="Arial" w:hAnsi="Arial" w:cs="Arial"/>
          <w:sz w:val="22"/>
          <w:szCs w:val="22"/>
          <w:lang w:bidi="en-US"/>
        </w:rPr>
        <w:t>its</w:t>
      </w:r>
      <w:r w:rsidRPr="00E96E36">
        <w:rPr>
          <w:rFonts w:ascii="Arial" w:hAnsi="Arial" w:cs="Arial"/>
          <w:sz w:val="22"/>
          <w:szCs w:val="22"/>
          <w:lang w:bidi="en-US"/>
        </w:rPr>
        <w:t xml:space="preserve"> financial regulations;</w:t>
      </w:r>
    </w:p>
    <w:p w14:paraId="6C5C9D91" w14:textId="77777777" w:rsidR="00883BA0" w:rsidRPr="00E96E36" w:rsidRDefault="00883BA0" w:rsidP="00E0691B">
      <w:pPr>
        <w:widowControl w:val="0"/>
        <w:numPr>
          <w:ilvl w:val="1"/>
          <w:numId w:val="30"/>
        </w:numPr>
        <w:tabs>
          <w:tab w:val="clear" w:pos="1701"/>
          <w:tab w:val="num" w:pos="1134"/>
        </w:tabs>
        <w:suppressAutoHyphens/>
        <w:autoSpaceDE w:val="0"/>
        <w:autoSpaceDN w:val="0"/>
        <w:adjustRightInd w:val="0"/>
        <w:spacing w:after="120" w:line="276" w:lineRule="auto"/>
        <w:ind w:left="1134"/>
        <w:textAlignment w:val="center"/>
        <w:rPr>
          <w:rFonts w:ascii="Arial" w:hAnsi="Arial" w:cs="Arial"/>
          <w:sz w:val="22"/>
          <w:szCs w:val="22"/>
          <w:lang w:bidi="en-US"/>
        </w:rPr>
      </w:pPr>
      <w:r w:rsidRPr="00E96E36">
        <w:rPr>
          <w:rFonts w:ascii="Arial" w:hAnsi="Arial" w:cs="Arial"/>
          <w:sz w:val="22"/>
          <w:szCs w:val="22"/>
          <w:lang w:bidi="en-US"/>
        </w:rPr>
        <w:t>record every planni</w:t>
      </w:r>
      <w:r w:rsidR="00E80B39" w:rsidRPr="00E96E36">
        <w:rPr>
          <w:rFonts w:ascii="Arial" w:hAnsi="Arial" w:cs="Arial"/>
          <w:sz w:val="22"/>
          <w:szCs w:val="22"/>
          <w:lang w:bidi="en-US"/>
        </w:rPr>
        <w:t>ng application notified to the Council and the C</w:t>
      </w:r>
      <w:r w:rsidRPr="00E96E36">
        <w:rPr>
          <w:rFonts w:ascii="Arial" w:hAnsi="Arial" w:cs="Arial"/>
          <w:sz w:val="22"/>
          <w:szCs w:val="22"/>
          <w:lang w:bidi="en-US"/>
        </w:rPr>
        <w:t>ouncil’s response to the local planning authority in a book for such purpose;</w:t>
      </w:r>
    </w:p>
    <w:p w14:paraId="3815A250" w14:textId="3B04F31E" w:rsidR="00883BA0" w:rsidRPr="00E96E36" w:rsidRDefault="00883BA0" w:rsidP="00E0691B">
      <w:pPr>
        <w:widowControl w:val="0"/>
        <w:numPr>
          <w:ilvl w:val="1"/>
          <w:numId w:val="30"/>
        </w:numPr>
        <w:tabs>
          <w:tab w:val="clear" w:pos="1701"/>
          <w:tab w:val="num" w:pos="1134"/>
        </w:tabs>
        <w:suppressAutoHyphens/>
        <w:autoSpaceDE w:val="0"/>
        <w:autoSpaceDN w:val="0"/>
        <w:adjustRightInd w:val="0"/>
        <w:spacing w:after="120" w:line="276" w:lineRule="auto"/>
        <w:ind w:left="1134"/>
        <w:textAlignment w:val="center"/>
        <w:rPr>
          <w:rFonts w:ascii="Arial" w:hAnsi="Arial" w:cs="Arial"/>
          <w:sz w:val="22"/>
          <w:szCs w:val="22"/>
          <w:lang w:bidi="en-US"/>
        </w:rPr>
      </w:pPr>
      <w:r w:rsidRPr="00E96E36">
        <w:rPr>
          <w:rFonts w:ascii="Arial" w:hAnsi="Arial" w:cs="Arial"/>
          <w:sz w:val="22"/>
          <w:szCs w:val="22"/>
          <w:lang w:bidi="en-US"/>
        </w:rPr>
        <w:t>refer a planni</w:t>
      </w:r>
      <w:r w:rsidR="00E80B39" w:rsidRPr="00E96E36">
        <w:rPr>
          <w:rFonts w:ascii="Arial" w:hAnsi="Arial" w:cs="Arial"/>
          <w:sz w:val="22"/>
          <w:szCs w:val="22"/>
          <w:lang w:bidi="en-US"/>
        </w:rPr>
        <w:t>ng application received by the C</w:t>
      </w:r>
      <w:r w:rsidRPr="00E96E36">
        <w:rPr>
          <w:rFonts w:ascii="Arial" w:hAnsi="Arial" w:cs="Arial"/>
          <w:sz w:val="22"/>
          <w:szCs w:val="22"/>
          <w:lang w:bidi="en-US"/>
        </w:rPr>
        <w:t>ouncil to the Chairman or in his absence the Vice-Chairman</w:t>
      </w:r>
      <w:r w:rsidR="00D9494D" w:rsidRPr="00E96E36">
        <w:rPr>
          <w:rFonts w:ascii="Arial" w:hAnsi="Arial" w:cs="Arial"/>
          <w:sz w:val="22"/>
          <w:szCs w:val="22"/>
          <w:lang w:bidi="en-US"/>
        </w:rPr>
        <w:t xml:space="preserve"> </w:t>
      </w:r>
      <w:r w:rsidRPr="00E96E36">
        <w:rPr>
          <w:rFonts w:ascii="Arial" w:hAnsi="Arial" w:cs="Arial"/>
          <w:sz w:val="22"/>
          <w:szCs w:val="22"/>
          <w:lang w:bidi="en-US"/>
        </w:rPr>
        <w:t>of the Council within two working days of receipt to facilitate an extraordinary meeting if the nature of a planning application requires consideration before the</w:t>
      </w:r>
      <w:r w:rsidR="00E80B39" w:rsidRPr="00E96E36">
        <w:rPr>
          <w:rFonts w:ascii="Arial" w:hAnsi="Arial" w:cs="Arial"/>
          <w:sz w:val="22"/>
          <w:szCs w:val="22"/>
          <w:lang w:bidi="en-US"/>
        </w:rPr>
        <w:t xml:space="preserve"> next ordinary meeting of the C</w:t>
      </w:r>
      <w:r w:rsidRPr="00E96E36">
        <w:rPr>
          <w:rFonts w:ascii="Arial" w:hAnsi="Arial" w:cs="Arial"/>
          <w:sz w:val="22"/>
          <w:szCs w:val="22"/>
          <w:lang w:bidi="en-US"/>
        </w:rPr>
        <w:t>ouncil;</w:t>
      </w:r>
    </w:p>
    <w:p w14:paraId="31009A6D" w14:textId="77777777" w:rsidR="00883BA0" w:rsidRPr="00E96E36" w:rsidRDefault="00883BA0" w:rsidP="00E0691B">
      <w:pPr>
        <w:widowControl w:val="0"/>
        <w:numPr>
          <w:ilvl w:val="1"/>
          <w:numId w:val="30"/>
        </w:numPr>
        <w:tabs>
          <w:tab w:val="clear" w:pos="1701"/>
          <w:tab w:val="num" w:pos="1134"/>
        </w:tabs>
        <w:suppressAutoHyphens/>
        <w:autoSpaceDE w:val="0"/>
        <w:autoSpaceDN w:val="0"/>
        <w:adjustRightInd w:val="0"/>
        <w:spacing w:after="120" w:line="276" w:lineRule="auto"/>
        <w:ind w:left="1134"/>
        <w:textAlignment w:val="center"/>
        <w:rPr>
          <w:rFonts w:ascii="Arial" w:hAnsi="Arial" w:cs="Arial"/>
          <w:sz w:val="22"/>
          <w:szCs w:val="22"/>
          <w:lang w:bidi="en-US"/>
        </w:rPr>
      </w:pPr>
      <w:r w:rsidRPr="00E96E36">
        <w:rPr>
          <w:rFonts w:ascii="Arial" w:hAnsi="Arial" w:cs="Arial"/>
          <w:sz w:val="22"/>
          <w:szCs w:val="22"/>
          <w:lang w:bidi="en-US"/>
        </w:rPr>
        <w:t>manage a</w:t>
      </w:r>
      <w:r w:rsidR="00E80B39" w:rsidRPr="00E96E36">
        <w:rPr>
          <w:rFonts w:ascii="Arial" w:hAnsi="Arial" w:cs="Arial"/>
          <w:sz w:val="22"/>
          <w:szCs w:val="22"/>
          <w:lang w:bidi="en-US"/>
        </w:rPr>
        <w:t>ccess to information about the C</w:t>
      </w:r>
      <w:r w:rsidRPr="00E96E36">
        <w:rPr>
          <w:rFonts w:ascii="Arial" w:hAnsi="Arial" w:cs="Arial"/>
          <w:sz w:val="22"/>
          <w:szCs w:val="22"/>
          <w:lang w:bidi="en-US"/>
        </w:rPr>
        <w:t>ouncil via the publication scheme; and</w:t>
      </w:r>
    </w:p>
    <w:p w14:paraId="7F310662" w14:textId="77777777" w:rsidR="00B87F9D" w:rsidRPr="00E96E36" w:rsidRDefault="00883BA0" w:rsidP="00E0691B">
      <w:pPr>
        <w:widowControl w:val="0"/>
        <w:numPr>
          <w:ilvl w:val="1"/>
          <w:numId w:val="30"/>
        </w:numPr>
        <w:tabs>
          <w:tab w:val="clear" w:pos="1701"/>
          <w:tab w:val="num" w:pos="1134"/>
        </w:tabs>
        <w:suppressAutoHyphens/>
        <w:autoSpaceDE w:val="0"/>
        <w:autoSpaceDN w:val="0"/>
        <w:adjustRightInd w:val="0"/>
        <w:spacing w:after="120" w:line="276" w:lineRule="auto"/>
        <w:ind w:left="1124" w:hanging="562"/>
        <w:textAlignment w:val="center"/>
        <w:rPr>
          <w:rFonts w:ascii="Arial" w:hAnsi="Arial" w:cs="Arial"/>
          <w:sz w:val="22"/>
          <w:szCs w:val="22"/>
          <w:lang w:bidi="en-US"/>
        </w:rPr>
      </w:pPr>
      <w:r w:rsidRPr="00E96E36">
        <w:rPr>
          <w:rFonts w:ascii="Arial" w:hAnsi="Arial" w:cs="Arial"/>
          <w:sz w:val="22"/>
          <w:szCs w:val="22"/>
          <w:lang w:bidi="en-US"/>
        </w:rPr>
        <w:t>ret</w:t>
      </w:r>
      <w:r w:rsidR="00E80B39" w:rsidRPr="00E96E36">
        <w:rPr>
          <w:rFonts w:ascii="Arial" w:hAnsi="Arial" w:cs="Arial"/>
          <w:sz w:val="22"/>
          <w:szCs w:val="22"/>
          <w:lang w:bidi="en-US"/>
        </w:rPr>
        <w:t>ain custody of the seal of the C</w:t>
      </w:r>
      <w:r w:rsidRPr="00E96E36">
        <w:rPr>
          <w:rFonts w:ascii="Arial" w:hAnsi="Arial" w:cs="Arial"/>
          <w:sz w:val="22"/>
          <w:szCs w:val="22"/>
          <w:lang w:bidi="en-US"/>
        </w:rPr>
        <w:t xml:space="preserve">ouncil (if </w:t>
      </w:r>
      <w:r w:rsidR="00225151" w:rsidRPr="00E96E36">
        <w:rPr>
          <w:rFonts w:ascii="Arial" w:hAnsi="Arial" w:cs="Arial"/>
          <w:sz w:val="22"/>
          <w:szCs w:val="22"/>
          <w:lang w:bidi="en-US"/>
        </w:rPr>
        <w:t>there is one</w:t>
      </w:r>
      <w:r w:rsidRPr="00E96E36">
        <w:rPr>
          <w:rFonts w:ascii="Arial" w:hAnsi="Arial" w:cs="Arial"/>
          <w:sz w:val="22"/>
          <w:szCs w:val="22"/>
          <w:lang w:bidi="en-US"/>
        </w:rPr>
        <w:t>) which shall not be used with</w:t>
      </w:r>
      <w:r w:rsidR="006434DA" w:rsidRPr="00E96E36">
        <w:rPr>
          <w:rFonts w:ascii="Arial" w:hAnsi="Arial" w:cs="Arial"/>
          <w:sz w:val="22"/>
          <w:szCs w:val="22"/>
          <w:lang w:bidi="en-US"/>
        </w:rPr>
        <w:t>out a resolution to that effect</w:t>
      </w:r>
      <w:r w:rsidR="00B87F9D" w:rsidRPr="00E96E36">
        <w:rPr>
          <w:rFonts w:ascii="Arial" w:hAnsi="Arial" w:cs="Arial"/>
          <w:sz w:val="22"/>
          <w:szCs w:val="22"/>
          <w:lang w:bidi="en-US"/>
        </w:rPr>
        <w:t>.</w:t>
      </w:r>
    </w:p>
    <w:p w14:paraId="1A5C2B5C" w14:textId="36B42BE0" w:rsidR="00883BA0" w:rsidRPr="00E96E36" w:rsidRDefault="006434DA" w:rsidP="00E0691B">
      <w:pPr>
        <w:widowControl w:val="0"/>
        <w:suppressAutoHyphens/>
        <w:autoSpaceDE w:val="0"/>
        <w:autoSpaceDN w:val="0"/>
        <w:adjustRightInd w:val="0"/>
        <w:spacing w:after="120" w:line="276" w:lineRule="auto"/>
        <w:ind w:left="981" w:firstLine="153"/>
        <w:textAlignment w:val="center"/>
        <w:rPr>
          <w:rFonts w:ascii="Arial" w:hAnsi="Arial" w:cs="Arial"/>
          <w:sz w:val="22"/>
          <w:szCs w:val="22"/>
          <w:lang w:bidi="en-US"/>
        </w:rPr>
      </w:pPr>
      <w:r w:rsidRPr="00E96E36">
        <w:rPr>
          <w:rFonts w:ascii="Arial" w:hAnsi="Arial" w:cs="Arial"/>
          <w:sz w:val="22"/>
          <w:szCs w:val="22"/>
          <w:lang w:bidi="en-US"/>
        </w:rPr>
        <w:t>(s</w:t>
      </w:r>
      <w:r w:rsidR="00883BA0" w:rsidRPr="00E96E36">
        <w:rPr>
          <w:rFonts w:ascii="Arial" w:hAnsi="Arial" w:cs="Arial"/>
          <w:i/>
          <w:sz w:val="22"/>
          <w:szCs w:val="22"/>
          <w:lang w:bidi="en-US"/>
        </w:rPr>
        <w:t xml:space="preserve">ee also standing order </w:t>
      </w:r>
      <w:bookmarkStart w:id="114" w:name="_Toc357072144"/>
      <w:r w:rsidR="00274726" w:rsidRPr="00E96E36">
        <w:rPr>
          <w:rFonts w:ascii="Arial" w:hAnsi="Arial" w:cs="Arial"/>
          <w:i/>
          <w:sz w:val="22"/>
          <w:szCs w:val="22"/>
          <w:lang w:bidi="en-US"/>
        </w:rPr>
        <w:t>23</w:t>
      </w:r>
      <w:r w:rsidRPr="00E96E36">
        <w:rPr>
          <w:rFonts w:ascii="Arial" w:hAnsi="Arial" w:cs="Arial"/>
          <w:i/>
          <w:sz w:val="22"/>
          <w:szCs w:val="22"/>
          <w:lang w:bidi="en-US"/>
        </w:rPr>
        <w:t>)</w:t>
      </w:r>
      <w:r w:rsidR="00274726" w:rsidRPr="00E96E36">
        <w:rPr>
          <w:rFonts w:ascii="Arial" w:hAnsi="Arial" w:cs="Arial"/>
          <w:i/>
          <w:sz w:val="22"/>
          <w:szCs w:val="22"/>
          <w:lang w:bidi="en-US"/>
        </w:rPr>
        <w:t>.</w:t>
      </w:r>
    </w:p>
    <w:p w14:paraId="375B60D2" w14:textId="2852407F" w:rsidR="00883BA0" w:rsidRPr="00E96E36" w:rsidRDefault="00F373AA" w:rsidP="005127E4">
      <w:pPr>
        <w:pStyle w:val="Heading1"/>
        <w:spacing w:before="0" w:after="200" w:line="276" w:lineRule="auto"/>
        <w:ind w:left="567" w:hanging="567"/>
        <w:rPr>
          <w:rFonts w:ascii="Arial" w:hAnsi="Arial" w:cs="Arial"/>
          <w:b/>
          <w:color w:val="auto"/>
          <w:szCs w:val="22"/>
        </w:rPr>
      </w:pPr>
      <w:bookmarkStart w:id="115" w:name="_Toc359318571"/>
      <w:bookmarkStart w:id="116" w:name="_Toc359334522"/>
      <w:bookmarkStart w:id="117" w:name="_Toc359334801"/>
      <w:bookmarkStart w:id="118" w:name="_Toc359336503"/>
      <w:bookmarkStart w:id="119" w:name="_Toc97709683"/>
      <w:bookmarkEnd w:id="114"/>
      <w:r w:rsidRPr="00E96E36">
        <w:rPr>
          <w:rFonts w:ascii="Arial" w:hAnsi="Arial" w:cs="Arial"/>
          <w:b/>
          <w:color w:val="auto"/>
          <w:szCs w:val="22"/>
        </w:rPr>
        <w:t xml:space="preserve">Responsible </w:t>
      </w:r>
      <w:r w:rsidR="00B42F59" w:rsidRPr="00E96E36">
        <w:rPr>
          <w:rFonts w:ascii="Arial" w:hAnsi="Arial" w:cs="Arial"/>
          <w:b/>
          <w:color w:val="auto"/>
          <w:szCs w:val="22"/>
        </w:rPr>
        <w:t>f</w:t>
      </w:r>
      <w:r w:rsidRPr="00E96E36">
        <w:rPr>
          <w:rFonts w:ascii="Arial" w:hAnsi="Arial" w:cs="Arial"/>
          <w:b/>
          <w:color w:val="auto"/>
          <w:szCs w:val="22"/>
        </w:rPr>
        <w:t xml:space="preserve">inancial </w:t>
      </w:r>
      <w:r w:rsidR="00B42F59" w:rsidRPr="00E96E36">
        <w:rPr>
          <w:rFonts w:ascii="Arial" w:hAnsi="Arial" w:cs="Arial"/>
          <w:b/>
          <w:color w:val="auto"/>
          <w:szCs w:val="22"/>
        </w:rPr>
        <w:t>o</w:t>
      </w:r>
      <w:r w:rsidRPr="00E96E36">
        <w:rPr>
          <w:rFonts w:ascii="Arial" w:hAnsi="Arial" w:cs="Arial"/>
          <w:b/>
          <w:color w:val="auto"/>
          <w:szCs w:val="22"/>
        </w:rPr>
        <w:t>fficer</w:t>
      </w:r>
      <w:bookmarkEnd w:id="115"/>
      <w:bookmarkEnd w:id="116"/>
      <w:bookmarkEnd w:id="117"/>
      <w:bookmarkEnd w:id="118"/>
      <w:bookmarkEnd w:id="119"/>
      <w:r w:rsidRPr="00E96E36">
        <w:rPr>
          <w:rFonts w:ascii="Arial" w:hAnsi="Arial" w:cs="Arial"/>
          <w:b/>
          <w:color w:val="auto"/>
          <w:szCs w:val="22"/>
        </w:rPr>
        <w:t xml:space="preserve"> </w:t>
      </w:r>
    </w:p>
    <w:p w14:paraId="18582BCC" w14:textId="7E6339C2" w:rsidR="00D87683" w:rsidRPr="00E96E36" w:rsidRDefault="00E80B39" w:rsidP="005127E4">
      <w:pPr>
        <w:pStyle w:val="ListParagraph"/>
        <w:widowControl w:val="0"/>
        <w:numPr>
          <w:ilvl w:val="0"/>
          <w:numId w:val="31"/>
        </w:numPr>
        <w:suppressAutoHyphens/>
        <w:autoSpaceDE w:val="0"/>
        <w:autoSpaceDN w:val="0"/>
        <w:adjustRightInd w:val="0"/>
        <w:spacing w:after="200" w:line="276" w:lineRule="auto"/>
        <w:ind w:left="567" w:hanging="567"/>
        <w:textAlignment w:val="center"/>
        <w:rPr>
          <w:rFonts w:ascii="Arial" w:hAnsi="Arial" w:cs="Arial"/>
          <w:sz w:val="22"/>
          <w:szCs w:val="22"/>
          <w:lang w:bidi="en-US"/>
        </w:rPr>
      </w:pPr>
      <w:r w:rsidRPr="00E96E36">
        <w:rPr>
          <w:rFonts w:ascii="Arial" w:hAnsi="Arial" w:cs="Arial"/>
          <w:sz w:val="22"/>
          <w:szCs w:val="22"/>
          <w:lang w:bidi="en-US"/>
        </w:rPr>
        <w:t>The C</w:t>
      </w:r>
      <w:r w:rsidR="00883BA0" w:rsidRPr="00E96E36">
        <w:rPr>
          <w:rFonts w:ascii="Arial" w:hAnsi="Arial" w:cs="Arial"/>
          <w:sz w:val="22"/>
          <w:szCs w:val="22"/>
          <w:lang w:bidi="en-US"/>
        </w:rPr>
        <w:t>ouncil shall appoint</w:t>
      </w:r>
      <w:r w:rsidR="00883BA0" w:rsidRPr="00E96E36">
        <w:rPr>
          <w:rFonts w:ascii="Arial" w:hAnsi="Arial" w:cs="Arial"/>
          <w:b/>
          <w:sz w:val="22"/>
          <w:szCs w:val="22"/>
          <w:lang w:bidi="en-US"/>
        </w:rPr>
        <w:t xml:space="preserve"> </w:t>
      </w:r>
      <w:r w:rsidR="00883BA0" w:rsidRPr="00E96E36">
        <w:rPr>
          <w:rFonts w:ascii="Arial" w:hAnsi="Arial" w:cs="Arial"/>
          <w:sz w:val="22"/>
          <w:szCs w:val="22"/>
          <w:lang w:bidi="en-US"/>
        </w:rPr>
        <w:t>appropriate staff member(s)</w:t>
      </w:r>
      <w:r w:rsidR="00883BA0" w:rsidRPr="00E96E36">
        <w:rPr>
          <w:rFonts w:ascii="Arial" w:hAnsi="Arial" w:cs="Arial"/>
          <w:sz w:val="22"/>
          <w:szCs w:val="22"/>
        </w:rPr>
        <w:t xml:space="preserve"> </w:t>
      </w:r>
      <w:r w:rsidR="00883BA0" w:rsidRPr="00E96E36">
        <w:rPr>
          <w:rFonts w:ascii="Arial" w:hAnsi="Arial" w:cs="Arial"/>
          <w:sz w:val="22"/>
          <w:szCs w:val="22"/>
          <w:lang w:bidi="en-US"/>
        </w:rPr>
        <w:t>to undertake the work of the Responsible Financial Officer when the Responsible Financial Officer is absent.</w:t>
      </w:r>
    </w:p>
    <w:p w14:paraId="302BFF00" w14:textId="0A50CEED" w:rsidR="00883BA0" w:rsidRPr="00E96E36" w:rsidRDefault="00F373AA" w:rsidP="005127E4">
      <w:pPr>
        <w:pStyle w:val="Heading1"/>
        <w:tabs>
          <w:tab w:val="clear" w:pos="851"/>
          <w:tab w:val="num" w:pos="567"/>
        </w:tabs>
        <w:spacing w:before="0" w:after="200" w:line="276" w:lineRule="auto"/>
        <w:rPr>
          <w:rFonts w:ascii="Arial" w:hAnsi="Arial" w:cs="Arial"/>
          <w:b/>
          <w:color w:val="auto"/>
          <w:szCs w:val="22"/>
        </w:rPr>
      </w:pPr>
      <w:bookmarkStart w:id="120" w:name="_Toc357072147"/>
      <w:bookmarkStart w:id="121" w:name="_Toc359318572"/>
      <w:bookmarkStart w:id="122" w:name="_Toc359334523"/>
      <w:bookmarkStart w:id="123" w:name="_Toc359334802"/>
      <w:bookmarkStart w:id="124" w:name="_Toc359336504"/>
      <w:bookmarkStart w:id="125" w:name="_Toc97709684"/>
      <w:r w:rsidRPr="00E96E36">
        <w:rPr>
          <w:rFonts w:ascii="Arial" w:hAnsi="Arial" w:cs="Arial"/>
          <w:b/>
          <w:color w:val="auto"/>
          <w:szCs w:val="22"/>
        </w:rPr>
        <w:t xml:space="preserve">Accounts </w:t>
      </w:r>
      <w:r w:rsidR="00B42F59" w:rsidRPr="00E96E36">
        <w:rPr>
          <w:rFonts w:ascii="Arial" w:hAnsi="Arial" w:cs="Arial"/>
          <w:b/>
          <w:color w:val="auto"/>
          <w:szCs w:val="22"/>
        </w:rPr>
        <w:t>a</w:t>
      </w:r>
      <w:r w:rsidRPr="00E96E36">
        <w:rPr>
          <w:rFonts w:ascii="Arial" w:hAnsi="Arial" w:cs="Arial"/>
          <w:b/>
          <w:color w:val="auto"/>
          <w:szCs w:val="22"/>
        </w:rPr>
        <w:t xml:space="preserve">nd </w:t>
      </w:r>
      <w:r w:rsidR="00B42F59" w:rsidRPr="00E96E36">
        <w:rPr>
          <w:rFonts w:ascii="Arial" w:hAnsi="Arial" w:cs="Arial"/>
          <w:b/>
          <w:color w:val="auto"/>
          <w:szCs w:val="22"/>
        </w:rPr>
        <w:t>a</w:t>
      </w:r>
      <w:r w:rsidRPr="00E96E36">
        <w:rPr>
          <w:rFonts w:ascii="Arial" w:hAnsi="Arial" w:cs="Arial"/>
          <w:b/>
          <w:color w:val="auto"/>
          <w:szCs w:val="22"/>
        </w:rPr>
        <w:t xml:space="preserve">ccounting </w:t>
      </w:r>
      <w:r w:rsidR="00B42F59" w:rsidRPr="00E96E36">
        <w:rPr>
          <w:rFonts w:ascii="Arial" w:hAnsi="Arial" w:cs="Arial"/>
          <w:b/>
          <w:color w:val="auto"/>
          <w:szCs w:val="22"/>
        </w:rPr>
        <w:t>s</w:t>
      </w:r>
      <w:r w:rsidRPr="00E96E36">
        <w:rPr>
          <w:rFonts w:ascii="Arial" w:hAnsi="Arial" w:cs="Arial"/>
          <w:b/>
          <w:color w:val="auto"/>
          <w:szCs w:val="22"/>
        </w:rPr>
        <w:t>tatement</w:t>
      </w:r>
      <w:bookmarkEnd w:id="120"/>
      <w:r w:rsidRPr="00E96E36">
        <w:rPr>
          <w:rFonts w:ascii="Arial" w:hAnsi="Arial" w:cs="Arial"/>
          <w:b/>
          <w:color w:val="auto"/>
          <w:szCs w:val="22"/>
        </w:rPr>
        <w:t>s</w:t>
      </w:r>
      <w:bookmarkEnd w:id="121"/>
      <w:bookmarkEnd w:id="122"/>
      <w:bookmarkEnd w:id="123"/>
      <w:bookmarkEnd w:id="124"/>
      <w:bookmarkEnd w:id="125"/>
    </w:p>
    <w:p w14:paraId="22E27DAA" w14:textId="77777777" w:rsidR="00883BA0" w:rsidRPr="00E96E36" w:rsidRDefault="00883BA0" w:rsidP="005127E4">
      <w:pPr>
        <w:pStyle w:val="ListParagraph"/>
        <w:numPr>
          <w:ilvl w:val="0"/>
          <w:numId w:val="17"/>
        </w:numPr>
        <w:tabs>
          <w:tab w:val="clear" w:pos="1134"/>
          <w:tab w:val="num" w:pos="567"/>
        </w:tabs>
        <w:spacing w:after="200" w:line="276" w:lineRule="auto"/>
        <w:ind w:left="567"/>
        <w:rPr>
          <w:rFonts w:ascii="Arial" w:hAnsi="Arial" w:cs="Arial"/>
          <w:sz w:val="22"/>
          <w:szCs w:val="22"/>
          <w:lang w:bidi="en-US"/>
        </w:rPr>
      </w:pPr>
      <w:r w:rsidRPr="00E96E36">
        <w:rPr>
          <w:rFonts w:ascii="Arial" w:hAnsi="Arial" w:cs="Arial"/>
          <w:sz w:val="22"/>
          <w:szCs w:val="22"/>
          <w:lang w:bidi="en-US"/>
        </w:rPr>
        <w:t>“Proper practices” in standing orders refer</w:t>
      </w:r>
      <w:r w:rsidR="0082584E" w:rsidRPr="00E96E36">
        <w:rPr>
          <w:rFonts w:ascii="Arial" w:hAnsi="Arial" w:cs="Arial"/>
          <w:sz w:val="22"/>
          <w:szCs w:val="22"/>
          <w:lang w:bidi="en-US"/>
        </w:rPr>
        <w:t xml:space="preserve"> to the most recent version of </w:t>
      </w:r>
      <w:r w:rsidR="00225151" w:rsidRPr="00E96E36">
        <w:rPr>
          <w:rFonts w:ascii="Arial" w:hAnsi="Arial" w:cs="Arial"/>
          <w:sz w:val="22"/>
          <w:szCs w:val="22"/>
          <w:lang w:bidi="en-US"/>
        </w:rPr>
        <w:t>“</w:t>
      </w:r>
      <w:r w:rsidRPr="00E96E36">
        <w:rPr>
          <w:rFonts w:ascii="Arial" w:hAnsi="Arial" w:cs="Arial"/>
          <w:sz w:val="22"/>
          <w:szCs w:val="22"/>
          <w:lang w:bidi="en-US"/>
        </w:rPr>
        <w:t>Governance and Accountability for Local Councils – a Practitioners’ Guide</w:t>
      </w:r>
      <w:r w:rsidR="00225151" w:rsidRPr="00E96E36">
        <w:rPr>
          <w:rFonts w:ascii="Arial" w:hAnsi="Arial" w:cs="Arial"/>
          <w:sz w:val="22"/>
          <w:szCs w:val="22"/>
          <w:lang w:bidi="en-US"/>
        </w:rPr>
        <w:t>”</w:t>
      </w:r>
      <w:r w:rsidRPr="00E96E36">
        <w:rPr>
          <w:rFonts w:ascii="Arial" w:hAnsi="Arial" w:cs="Arial"/>
          <w:sz w:val="22"/>
          <w:szCs w:val="22"/>
          <w:lang w:bidi="en-US"/>
        </w:rPr>
        <w:t>.</w:t>
      </w:r>
    </w:p>
    <w:p w14:paraId="65FBB45A" w14:textId="77777777" w:rsidR="00883BA0" w:rsidRPr="00E96E36" w:rsidRDefault="00E80B39" w:rsidP="005127E4">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E96E36">
        <w:rPr>
          <w:rFonts w:ascii="Arial" w:hAnsi="Arial" w:cs="Arial"/>
          <w:sz w:val="22"/>
          <w:szCs w:val="22"/>
          <w:lang w:bidi="en-US"/>
        </w:rPr>
        <w:t>All payments by the C</w:t>
      </w:r>
      <w:r w:rsidR="00883BA0" w:rsidRPr="00E96E36">
        <w:rPr>
          <w:rFonts w:ascii="Arial" w:hAnsi="Arial" w:cs="Arial"/>
          <w:sz w:val="22"/>
          <w:szCs w:val="22"/>
          <w:lang w:bidi="en-US"/>
        </w:rPr>
        <w:t>ouncil shall be authorised, approved and paid in accordance with the law, proper practices and</w:t>
      </w:r>
      <w:r w:rsidRPr="00E96E36">
        <w:rPr>
          <w:rFonts w:ascii="Arial" w:hAnsi="Arial" w:cs="Arial"/>
          <w:sz w:val="22"/>
          <w:szCs w:val="22"/>
          <w:lang w:bidi="en-US"/>
        </w:rPr>
        <w:t xml:space="preserve"> the C</w:t>
      </w:r>
      <w:r w:rsidR="00883BA0" w:rsidRPr="00E96E36">
        <w:rPr>
          <w:rFonts w:ascii="Arial" w:hAnsi="Arial" w:cs="Arial"/>
          <w:sz w:val="22"/>
          <w:szCs w:val="22"/>
          <w:lang w:bidi="en-US"/>
        </w:rPr>
        <w:t xml:space="preserve">ouncil’s financial regulations. </w:t>
      </w:r>
    </w:p>
    <w:p w14:paraId="0442D97C" w14:textId="1E7C144A" w:rsidR="00883BA0" w:rsidRPr="00E96E36" w:rsidRDefault="00883BA0" w:rsidP="005127E4">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E96E36">
        <w:rPr>
          <w:rFonts w:ascii="Arial" w:hAnsi="Arial" w:cs="Arial"/>
          <w:sz w:val="22"/>
          <w:szCs w:val="22"/>
          <w:lang w:bidi="en-US"/>
        </w:rPr>
        <w:t>The Responsible Financial Officer shall supply to each councillor as soon as practicable after 30 June, 30 September</w:t>
      </w:r>
      <w:r w:rsidR="0082087C" w:rsidRPr="00E96E36">
        <w:rPr>
          <w:rFonts w:ascii="Arial" w:hAnsi="Arial" w:cs="Arial"/>
          <w:sz w:val="22"/>
          <w:szCs w:val="22"/>
          <w:lang w:bidi="en-US"/>
        </w:rPr>
        <w:t xml:space="preserve"> and </w:t>
      </w:r>
      <w:r w:rsidRPr="00E96E36">
        <w:rPr>
          <w:rFonts w:ascii="Arial" w:hAnsi="Arial" w:cs="Arial"/>
          <w:sz w:val="22"/>
          <w:szCs w:val="22"/>
          <w:lang w:bidi="en-US"/>
        </w:rPr>
        <w:t>31 December in each year a statement to summarise:</w:t>
      </w:r>
    </w:p>
    <w:p w14:paraId="139E1608" w14:textId="77777777" w:rsidR="00883BA0" w:rsidRPr="00E96E36" w:rsidRDefault="00E80B39" w:rsidP="00E0691B">
      <w:pPr>
        <w:pStyle w:val="ListParagraph"/>
        <w:widowControl w:val="0"/>
        <w:numPr>
          <w:ilvl w:val="2"/>
          <w:numId w:val="24"/>
        </w:numPr>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E96E36">
        <w:rPr>
          <w:rFonts w:ascii="Arial" w:hAnsi="Arial" w:cs="Arial"/>
          <w:sz w:val="22"/>
          <w:szCs w:val="22"/>
          <w:lang w:bidi="en-US"/>
        </w:rPr>
        <w:t>the C</w:t>
      </w:r>
      <w:r w:rsidR="00883BA0" w:rsidRPr="00E96E36">
        <w:rPr>
          <w:rFonts w:ascii="Arial" w:hAnsi="Arial" w:cs="Arial"/>
          <w:sz w:val="22"/>
          <w:szCs w:val="22"/>
          <w:lang w:bidi="en-US"/>
        </w:rPr>
        <w:t>ouncil’s receipts and payments</w:t>
      </w:r>
      <w:r w:rsidR="00057794" w:rsidRPr="00E96E36">
        <w:rPr>
          <w:rFonts w:ascii="Arial" w:hAnsi="Arial" w:cs="Arial"/>
          <w:sz w:val="22"/>
          <w:szCs w:val="22"/>
          <w:lang w:bidi="en-US"/>
        </w:rPr>
        <w:t xml:space="preserve"> (or income and expenditure)</w:t>
      </w:r>
      <w:r w:rsidR="00883BA0" w:rsidRPr="00E96E36">
        <w:rPr>
          <w:rFonts w:ascii="Arial" w:hAnsi="Arial" w:cs="Arial"/>
          <w:sz w:val="22"/>
          <w:szCs w:val="22"/>
          <w:lang w:bidi="en-US"/>
        </w:rPr>
        <w:t xml:space="preserve"> for each quarter; </w:t>
      </w:r>
    </w:p>
    <w:p w14:paraId="32BFFC49" w14:textId="77777777" w:rsidR="00883BA0" w:rsidRPr="00E96E36" w:rsidRDefault="00E80B39" w:rsidP="00E0691B">
      <w:pPr>
        <w:pStyle w:val="ListParagraph"/>
        <w:widowControl w:val="0"/>
        <w:numPr>
          <w:ilvl w:val="2"/>
          <w:numId w:val="24"/>
        </w:numPr>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E96E36">
        <w:rPr>
          <w:rFonts w:ascii="Arial" w:hAnsi="Arial" w:cs="Arial"/>
          <w:sz w:val="22"/>
          <w:szCs w:val="22"/>
          <w:lang w:bidi="en-US"/>
        </w:rPr>
        <w:t>the C</w:t>
      </w:r>
      <w:r w:rsidR="00883BA0" w:rsidRPr="00E96E36">
        <w:rPr>
          <w:rFonts w:ascii="Arial" w:hAnsi="Arial" w:cs="Arial"/>
          <w:sz w:val="22"/>
          <w:szCs w:val="22"/>
          <w:lang w:bidi="en-US"/>
        </w:rPr>
        <w:t xml:space="preserve">ouncil’s aggregate receipts and payments </w:t>
      </w:r>
      <w:r w:rsidR="00057794" w:rsidRPr="00E96E36">
        <w:rPr>
          <w:rFonts w:ascii="Arial" w:hAnsi="Arial" w:cs="Arial"/>
          <w:sz w:val="22"/>
          <w:szCs w:val="22"/>
          <w:lang w:bidi="en-US"/>
        </w:rPr>
        <w:t xml:space="preserve">(or income and expenditure) </w:t>
      </w:r>
      <w:r w:rsidR="00883BA0" w:rsidRPr="00E96E36">
        <w:rPr>
          <w:rFonts w:ascii="Arial" w:hAnsi="Arial" w:cs="Arial"/>
          <w:sz w:val="22"/>
          <w:szCs w:val="22"/>
          <w:lang w:bidi="en-US"/>
        </w:rPr>
        <w:t>for the year to date;</w:t>
      </w:r>
    </w:p>
    <w:p w14:paraId="0A3E4C06" w14:textId="77777777" w:rsidR="00883BA0" w:rsidRPr="00E96E36" w:rsidRDefault="00883BA0" w:rsidP="00E0691B">
      <w:pPr>
        <w:pStyle w:val="ListParagraph"/>
        <w:widowControl w:val="0"/>
        <w:numPr>
          <w:ilvl w:val="2"/>
          <w:numId w:val="24"/>
        </w:numPr>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E96E36">
        <w:rPr>
          <w:rFonts w:ascii="Arial" w:hAnsi="Arial" w:cs="Arial"/>
          <w:sz w:val="22"/>
          <w:szCs w:val="22"/>
          <w:lang w:bidi="en-US"/>
        </w:rPr>
        <w:t>the balances held at the end of the quarter being reported</w:t>
      </w:r>
      <w:r w:rsidR="00880945" w:rsidRPr="00E96E36">
        <w:rPr>
          <w:rFonts w:ascii="Arial" w:hAnsi="Arial" w:cs="Arial"/>
          <w:sz w:val="22"/>
          <w:szCs w:val="22"/>
          <w:lang w:bidi="en-US"/>
        </w:rPr>
        <w:t xml:space="preserve"> and</w:t>
      </w:r>
    </w:p>
    <w:p w14:paraId="12F72AF2" w14:textId="77777777" w:rsidR="00883BA0" w:rsidRPr="00E96E36" w:rsidRDefault="00883BA0" w:rsidP="005127E4">
      <w:pPr>
        <w:widowControl w:val="0"/>
        <w:suppressAutoHyphens/>
        <w:autoSpaceDE w:val="0"/>
        <w:autoSpaceDN w:val="0"/>
        <w:adjustRightInd w:val="0"/>
        <w:spacing w:after="200" w:line="276" w:lineRule="auto"/>
        <w:ind w:left="567"/>
        <w:textAlignment w:val="center"/>
        <w:rPr>
          <w:rFonts w:ascii="Arial" w:hAnsi="Arial" w:cs="Arial"/>
          <w:sz w:val="22"/>
          <w:szCs w:val="22"/>
          <w:lang w:bidi="en-US"/>
        </w:rPr>
      </w:pPr>
      <w:r w:rsidRPr="00E96E36">
        <w:rPr>
          <w:rFonts w:ascii="Arial" w:hAnsi="Arial" w:cs="Arial"/>
          <w:sz w:val="22"/>
          <w:szCs w:val="22"/>
          <w:lang w:bidi="en-US"/>
        </w:rPr>
        <w:t>which includes a comparison with the budget for the financial year and highlights any actual or potential overspends.</w:t>
      </w:r>
    </w:p>
    <w:p w14:paraId="67187E71" w14:textId="77777777" w:rsidR="00EE0BD4" w:rsidRPr="00E96E36" w:rsidRDefault="00EE0BD4">
      <w:pPr>
        <w:rPr>
          <w:rFonts w:ascii="Arial" w:hAnsi="Arial" w:cs="Arial"/>
          <w:sz w:val="22"/>
          <w:szCs w:val="22"/>
          <w:lang w:bidi="en-US"/>
        </w:rPr>
      </w:pPr>
      <w:r w:rsidRPr="00E96E36">
        <w:rPr>
          <w:rFonts w:ascii="Arial" w:hAnsi="Arial" w:cs="Arial"/>
          <w:sz w:val="22"/>
          <w:szCs w:val="22"/>
          <w:lang w:bidi="en-US"/>
        </w:rPr>
        <w:br w:type="page"/>
      </w:r>
    </w:p>
    <w:p w14:paraId="2F373233" w14:textId="7032C766" w:rsidR="00883BA0" w:rsidRPr="00E96E36" w:rsidRDefault="00883BA0" w:rsidP="005127E4">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E96E36">
        <w:rPr>
          <w:rFonts w:ascii="Arial" w:hAnsi="Arial" w:cs="Arial"/>
          <w:sz w:val="22"/>
          <w:szCs w:val="22"/>
          <w:lang w:bidi="en-US"/>
        </w:rPr>
        <w:lastRenderedPageBreak/>
        <w:t>As soon as possible after the financial year end at 31 March, the Responsible Financial Officer shall provide:</w:t>
      </w:r>
    </w:p>
    <w:p w14:paraId="738D8F6A" w14:textId="77777777" w:rsidR="00883BA0" w:rsidRPr="00E96E36" w:rsidRDefault="00883BA0" w:rsidP="00E0691B">
      <w:pPr>
        <w:pStyle w:val="ListParagraph"/>
        <w:widowControl w:val="0"/>
        <w:numPr>
          <w:ilvl w:val="2"/>
          <w:numId w:val="35"/>
        </w:numPr>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E96E36">
        <w:rPr>
          <w:rFonts w:ascii="Arial" w:hAnsi="Arial" w:cs="Arial"/>
          <w:sz w:val="22"/>
          <w:szCs w:val="22"/>
          <w:lang w:bidi="en-US"/>
        </w:rPr>
        <w:t>each councillor wi</w:t>
      </w:r>
      <w:r w:rsidR="00E80B39" w:rsidRPr="00E96E36">
        <w:rPr>
          <w:rFonts w:ascii="Arial" w:hAnsi="Arial" w:cs="Arial"/>
          <w:sz w:val="22"/>
          <w:szCs w:val="22"/>
          <w:lang w:bidi="en-US"/>
        </w:rPr>
        <w:t>th a statement summarising the C</w:t>
      </w:r>
      <w:r w:rsidRPr="00E96E36">
        <w:rPr>
          <w:rFonts w:ascii="Arial" w:hAnsi="Arial" w:cs="Arial"/>
          <w:sz w:val="22"/>
          <w:szCs w:val="22"/>
          <w:lang w:bidi="en-US"/>
        </w:rPr>
        <w:t>ouncil’s receipts and payments</w:t>
      </w:r>
      <w:r w:rsidR="00057794" w:rsidRPr="00E96E36">
        <w:rPr>
          <w:rFonts w:ascii="Arial" w:hAnsi="Arial" w:cs="Arial"/>
          <w:sz w:val="22"/>
          <w:szCs w:val="22"/>
          <w:lang w:bidi="en-US"/>
        </w:rPr>
        <w:t xml:space="preserve"> (or income and expenditure)</w:t>
      </w:r>
      <w:r w:rsidRPr="00E96E36">
        <w:rPr>
          <w:rFonts w:ascii="Arial" w:hAnsi="Arial" w:cs="Arial"/>
          <w:sz w:val="22"/>
          <w:szCs w:val="22"/>
          <w:lang w:bidi="en-US"/>
        </w:rPr>
        <w:t xml:space="preserve"> for the last quarter and the year to date for information; and </w:t>
      </w:r>
    </w:p>
    <w:p w14:paraId="18C3BAE3" w14:textId="77777777" w:rsidR="00883BA0" w:rsidRPr="00E96E36" w:rsidRDefault="0001173E" w:rsidP="00E0691B">
      <w:pPr>
        <w:pStyle w:val="ListParagraph"/>
        <w:widowControl w:val="0"/>
        <w:numPr>
          <w:ilvl w:val="2"/>
          <w:numId w:val="35"/>
        </w:numPr>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E96E36">
        <w:rPr>
          <w:rFonts w:ascii="Arial" w:hAnsi="Arial" w:cs="Arial"/>
          <w:sz w:val="22"/>
          <w:szCs w:val="22"/>
          <w:lang w:bidi="en-US"/>
        </w:rPr>
        <w:t xml:space="preserve">to the </w:t>
      </w:r>
      <w:r w:rsidR="00E80B39" w:rsidRPr="00E96E36">
        <w:rPr>
          <w:rFonts w:ascii="Arial" w:hAnsi="Arial" w:cs="Arial"/>
          <w:sz w:val="22"/>
          <w:szCs w:val="22"/>
          <w:lang w:bidi="en-US"/>
        </w:rPr>
        <w:t>C</w:t>
      </w:r>
      <w:r w:rsidR="00883BA0" w:rsidRPr="00E96E36">
        <w:rPr>
          <w:rFonts w:ascii="Arial" w:hAnsi="Arial" w:cs="Arial"/>
          <w:sz w:val="22"/>
          <w:szCs w:val="22"/>
          <w:lang w:bidi="en-US"/>
        </w:rPr>
        <w:t xml:space="preserve">ouncil the accounting statements for the year in the form of Section </w:t>
      </w:r>
      <w:r w:rsidR="00B422C9" w:rsidRPr="00E96E36">
        <w:rPr>
          <w:rFonts w:ascii="Arial" w:hAnsi="Arial" w:cs="Arial"/>
          <w:sz w:val="22"/>
          <w:szCs w:val="22"/>
          <w:lang w:bidi="en-US"/>
        </w:rPr>
        <w:t>2</w:t>
      </w:r>
      <w:r w:rsidR="00883BA0" w:rsidRPr="00E96E36">
        <w:rPr>
          <w:rFonts w:ascii="Arial" w:hAnsi="Arial" w:cs="Arial"/>
          <w:sz w:val="22"/>
          <w:szCs w:val="22"/>
          <w:lang w:bidi="en-US"/>
        </w:rPr>
        <w:t xml:space="preserve"> of the </w:t>
      </w:r>
      <w:r w:rsidR="009521C5" w:rsidRPr="00E96E36">
        <w:rPr>
          <w:rFonts w:ascii="Arial" w:hAnsi="Arial" w:cs="Arial"/>
          <w:sz w:val="22"/>
          <w:szCs w:val="22"/>
        </w:rPr>
        <w:t>annual governance and accountability return</w:t>
      </w:r>
      <w:r w:rsidR="00883BA0" w:rsidRPr="00E96E36">
        <w:rPr>
          <w:rFonts w:ascii="Arial" w:hAnsi="Arial" w:cs="Arial"/>
          <w:sz w:val="22"/>
          <w:szCs w:val="22"/>
          <w:lang w:bidi="en-US"/>
        </w:rPr>
        <w:t>, as required by proper practices,</w:t>
      </w:r>
      <w:r w:rsidR="00883BA0" w:rsidRPr="00E96E36">
        <w:rPr>
          <w:rFonts w:ascii="Arial" w:hAnsi="Arial" w:cs="Arial"/>
          <w:sz w:val="22"/>
          <w:szCs w:val="22"/>
        </w:rPr>
        <w:t xml:space="preserve"> </w:t>
      </w:r>
      <w:r w:rsidR="00883BA0" w:rsidRPr="00E96E36">
        <w:rPr>
          <w:rFonts w:ascii="Arial" w:hAnsi="Arial" w:cs="Arial"/>
          <w:sz w:val="22"/>
          <w:szCs w:val="22"/>
          <w:lang w:bidi="en-US"/>
        </w:rPr>
        <w:t>for consideration and approval.</w:t>
      </w:r>
    </w:p>
    <w:p w14:paraId="26B381CA" w14:textId="61635924" w:rsidR="00883BA0" w:rsidRPr="00E96E36" w:rsidRDefault="00883BA0" w:rsidP="005127E4">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E96E36">
        <w:rPr>
          <w:rFonts w:ascii="Arial" w:hAnsi="Arial" w:cs="Arial"/>
          <w:sz w:val="22"/>
          <w:szCs w:val="22"/>
          <w:lang w:bidi="en-US"/>
        </w:rPr>
        <w:t xml:space="preserve">The </w:t>
      </w:r>
      <w:r w:rsidR="00C356D9" w:rsidRPr="00E96E36">
        <w:rPr>
          <w:rFonts w:ascii="Arial" w:hAnsi="Arial" w:cs="Arial"/>
          <w:sz w:val="22"/>
          <w:szCs w:val="22"/>
          <w:lang w:bidi="en-US"/>
        </w:rPr>
        <w:t>year-end</w:t>
      </w:r>
      <w:r w:rsidRPr="00E96E36">
        <w:rPr>
          <w:rFonts w:ascii="Arial" w:hAnsi="Arial" w:cs="Arial"/>
          <w:sz w:val="22"/>
          <w:szCs w:val="22"/>
          <w:lang w:bidi="en-US"/>
        </w:rPr>
        <w:t xml:space="preserve"> accounting statements shall be prepared in accordance wi</w:t>
      </w:r>
      <w:r w:rsidR="00311BAC" w:rsidRPr="00E96E36">
        <w:rPr>
          <w:rFonts w:ascii="Arial" w:hAnsi="Arial" w:cs="Arial"/>
          <w:sz w:val="22"/>
          <w:szCs w:val="22"/>
          <w:lang w:bidi="en-US"/>
        </w:rPr>
        <w:t>th proper practices and apply</w:t>
      </w:r>
      <w:r w:rsidRPr="00E96E36">
        <w:rPr>
          <w:rFonts w:ascii="Arial" w:hAnsi="Arial" w:cs="Arial"/>
          <w:sz w:val="22"/>
          <w:szCs w:val="22"/>
          <w:lang w:bidi="en-US"/>
        </w:rPr>
        <w:t xml:space="preserve"> the form</w:t>
      </w:r>
      <w:r w:rsidR="00E80B39" w:rsidRPr="00E96E36">
        <w:rPr>
          <w:rFonts w:ascii="Arial" w:hAnsi="Arial" w:cs="Arial"/>
          <w:sz w:val="22"/>
          <w:szCs w:val="22"/>
          <w:lang w:bidi="en-US"/>
        </w:rPr>
        <w:t xml:space="preserve"> of accounts determined by the C</w:t>
      </w:r>
      <w:r w:rsidRPr="00E96E36">
        <w:rPr>
          <w:rFonts w:ascii="Arial" w:hAnsi="Arial" w:cs="Arial"/>
          <w:sz w:val="22"/>
          <w:szCs w:val="22"/>
          <w:lang w:bidi="en-US"/>
        </w:rPr>
        <w:t xml:space="preserve">ouncil (receipts and payments, </w:t>
      </w:r>
      <w:r w:rsidR="004E1B75" w:rsidRPr="00E96E36">
        <w:rPr>
          <w:rFonts w:ascii="Arial" w:hAnsi="Arial" w:cs="Arial"/>
          <w:sz w:val="22"/>
          <w:szCs w:val="22"/>
          <w:lang w:bidi="en-US"/>
        </w:rPr>
        <w:t>or income and expenditure) for the</w:t>
      </w:r>
      <w:r w:rsidRPr="00E96E36">
        <w:rPr>
          <w:rFonts w:ascii="Arial" w:hAnsi="Arial" w:cs="Arial"/>
          <w:sz w:val="22"/>
          <w:szCs w:val="22"/>
          <w:lang w:bidi="en-US"/>
        </w:rPr>
        <w:t xml:space="preserve"> year to 31 March. A completed draft </w:t>
      </w:r>
      <w:r w:rsidR="00EB5759" w:rsidRPr="00E96E36">
        <w:rPr>
          <w:rFonts w:ascii="Arial" w:hAnsi="Arial" w:cs="Arial"/>
          <w:sz w:val="22"/>
          <w:szCs w:val="22"/>
        </w:rPr>
        <w:t>annual governance and accountability return</w:t>
      </w:r>
      <w:r w:rsidR="00EB5759" w:rsidRPr="00E96E36">
        <w:rPr>
          <w:rFonts w:ascii="Arial" w:hAnsi="Arial" w:cs="Arial"/>
        </w:rPr>
        <w:t xml:space="preserve"> </w:t>
      </w:r>
      <w:r w:rsidRPr="00E96E36">
        <w:rPr>
          <w:rFonts w:ascii="Arial" w:hAnsi="Arial" w:cs="Arial"/>
          <w:sz w:val="22"/>
          <w:szCs w:val="22"/>
          <w:lang w:bidi="en-US"/>
        </w:rPr>
        <w:t>shall be</w:t>
      </w:r>
      <w:r w:rsidR="00057794" w:rsidRPr="00E96E36">
        <w:rPr>
          <w:rFonts w:ascii="Arial" w:hAnsi="Arial" w:cs="Arial"/>
          <w:sz w:val="22"/>
          <w:szCs w:val="22"/>
          <w:lang w:bidi="en-US"/>
        </w:rPr>
        <w:t xml:space="preserve"> presented to all councillors at least 14 days prior to anticipated approval by the Council</w:t>
      </w:r>
      <w:r w:rsidRPr="00E96E36">
        <w:rPr>
          <w:rFonts w:ascii="Arial" w:hAnsi="Arial" w:cs="Arial"/>
          <w:sz w:val="22"/>
          <w:szCs w:val="22"/>
          <w:lang w:bidi="en-US"/>
        </w:rPr>
        <w:t xml:space="preserve">. </w:t>
      </w:r>
      <w:r w:rsidR="00E80B39" w:rsidRPr="00E96E36">
        <w:rPr>
          <w:rFonts w:ascii="Arial" w:hAnsi="Arial" w:cs="Arial"/>
          <w:sz w:val="22"/>
          <w:szCs w:val="22"/>
          <w:lang w:bidi="en-US"/>
        </w:rPr>
        <w:t xml:space="preserve">The </w:t>
      </w:r>
      <w:r w:rsidR="00EB5759" w:rsidRPr="00E96E36">
        <w:rPr>
          <w:rFonts w:ascii="Arial" w:hAnsi="Arial" w:cs="Arial"/>
          <w:sz w:val="22"/>
          <w:szCs w:val="22"/>
        </w:rPr>
        <w:t>annual governance and accountability return</w:t>
      </w:r>
      <w:r w:rsidR="00EB5759" w:rsidRPr="00E96E36">
        <w:rPr>
          <w:rFonts w:ascii="Arial" w:hAnsi="Arial" w:cs="Arial"/>
        </w:rPr>
        <w:t xml:space="preserve"> </w:t>
      </w:r>
      <w:r w:rsidR="00E80B39" w:rsidRPr="00E96E36">
        <w:rPr>
          <w:rFonts w:ascii="Arial" w:hAnsi="Arial" w:cs="Arial"/>
          <w:sz w:val="22"/>
          <w:szCs w:val="22"/>
          <w:lang w:bidi="en-US"/>
        </w:rPr>
        <w:t>of the C</w:t>
      </w:r>
      <w:r w:rsidRPr="00E96E36">
        <w:rPr>
          <w:rFonts w:ascii="Arial" w:hAnsi="Arial" w:cs="Arial"/>
          <w:sz w:val="22"/>
          <w:szCs w:val="22"/>
          <w:lang w:bidi="en-US"/>
        </w:rPr>
        <w:t>ouncil, which is subject to external audit, including the annual governance st</w:t>
      </w:r>
      <w:r w:rsidR="00E80B39" w:rsidRPr="00E96E36">
        <w:rPr>
          <w:rFonts w:ascii="Arial" w:hAnsi="Arial" w:cs="Arial"/>
          <w:sz w:val="22"/>
          <w:szCs w:val="22"/>
          <w:lang w:bidi="en-US"/>
        </w:rPr>
        <w:t xml:space="preserve">atement, shall be presented to </w:t>
      </w:r>
      <w:r w:rsidR="004E1B75" w:rsidRPr="00E96E36">
        <w:rPr>
          <w:rFonts w:ascii="Arial" w:hAnsi="Arial" w:cs="Arial"/>
          <w:sz w:val="22"/>
          <w:szCs w:val="22"/>
          <w:lang w:bidi="en-US"/>
        </w:rPr>
        <w:t xml:space="preserve">the </w:t>
      </w:r>
      <w:r w:rsidR="00E80B39" w:rsidRPr="00E96E36">
        <w:rPr>
          <w:rFonts w:ascii="Arial" w:hAnsi="Arial" w:cs="Arial"/>
          <w:sz w:val="22"/>
          <w:szCs w:val="22"/>
          <w:lang w:bidi="en-US"/>
        </w:rPr>
        <w:t>C</w:t>
      </w:r>
      <w:r w:rsidRPr="00E96E36">
        <w:rPr>
          <w:rFonts w:ascii="Arial" w:hAnsi="Arial" w:cs="Arial"/>
          <w:sz w:val="22"/>
          <w:szCs w:val="22"/>
          <w:lang w:bidi="en-US"/>
        </w:rPr>
        <w:t>ouncil for consideration and formal approval before 30 June.</w:t>
      </w:r>
    </w:p>
    <w:p w14:paraId="03512464" w14:textId="353D6EB4" w:rsidR="00883BA0" w:rsidRPr="00E96E36" w:rsidRDefault="00F373AA" w:rsidP="005127E4">
      <w:pPr>
        <w:pStyle w:val="Heading1"/>
        <w:spacing w:before="0" w:after="200" w:line="276" w:lineRule="auto"/>
        <w:ind w:left="567" w:hanging="567"/>
        <w:rPr>
          <w:rFonts w:ascii="Arial" w:hAnsi="Arial" w:cs="Arial"/>
          <w:b/>
          <w:color w:val="auto"/>
          <w:szCs w:val="22"/>
        </w:rPr>
      </w:pPr>
      <w:bookmarkStart w:id="126" w:name="_Toc357072148"/>
      <w:bookmarkStart w:id="127" w:name="_Toc359318573"/>
      <w:bookmarkStart w:id="128" w:name="_Toc359334524"/>
      <w:bookmarkStart w:id="129" w:name="_Toc359334803"/>
      <w:bookmarkStart w:id="130" w:name="_Toc359336505"/>
      <w:bookmarkStart w:id="131" w:name="_Toc97709685"/>
      <w:r w:rsidRPr="00E96E36">
        <w:rPr>
          <w:rFonts w:ascii="Arial" w:hAnsi="Arial" w:cs="Arial"/>
          <w:b/>
          <w:color w:val="auto"/>
          <w:szCs w:val="22"/>
        </w:rPr>
        <w:t xml:space="preserve">Financial </w:t>
      </w:r>
      <w:r w:rsidR="00B42F59" w:rsidRPr="00E96E36">
        <w:rPr>
          <w:rFonts w:ascii="Arial" w:hAnsi="Arial" w:cs="Arial"/>
          <w:b/>
          <w:color w:val="auto"/>
          <w:szCs w:val="22"/>
        </w:rPr>
        <w:t>c</w:t>
      </w:r>
      <w:r w:rsidRPr="00E96E36">
        <w:rPr>
          <w:rFonts w:ascii="Arial" w:hAnsi="Arial" w:cs="Arial"/>
          <w:b/>
          <w:color w:val="auto"/>
          <w:szCs w:val="22"/>
        </w:rPr>
        <w:t xml:space="preserve">ontrols </w:t>
      </w:r>
      <w:r w:rsidR="00B42F59" w:rsidRPr="00E96E36">
        <w:rPr>
          <w:rFonts w:ascii="Arial" w:hAnsi="Arial" w:cs="Arial"/>
          <w:b/>
          <w:color w:val="auto"/>
          <w:szCs w:val="22"/>
        </w:rPr>
        <w:t>a</w:t>
      </w:r>
      <w:r w:rsidRPr="00E96E36">
        <w:rPr>
          <w:rFonts w:ascii="Arial" w:hAnsi="Arial" w:cs="Arial"/>
          <w:b/>
          <w:color w:val="auto"/>
          <w:szCs w:val="22"/>
        </w:rPr>
        <w:t xml:space="preserve">nd </w:t>
      </w:r>
      <w:r w:rsidR="00B42F59" w:rsidRPr="00E96E36">
        <w:rPr>
          <w:rFonts w:ascii="Arial" w:hAnsi="Arial" w:cs="Arial"/>
          <w:b/>
          <w:color w:val="auto"/>
          <w:szCs w:val="22"/>
        </w:rPr>
        <w:t>p</w:t>
      </w:r>
      <w:r w:rsidRPr="00E96E36">
        <w:rPr>
          <w:rFonts w:ascii="Arial" w:hAnsi="Arial" w:cs="Arial"/>
          <w:b/>
          <w:color w:val="auto"/>
          <w:szCs w:val="22"/>
        </w:rPr>
        <w:t>rocurement</w:t>
      </w:r>
      <w:bookmarkEnd w:id="126"/>
      <w:bookmarkEnd w:id="127"/>
      <w:bookmarkEnd w:id="128"/>
      <w:bookmarkEnd w:id="129"/>
      <w:bookmarkEnd w:id="130"/>
      <w:bookmarkEnd w:id="131"/>
    </w:p>
    <w:p w14:paraId="366AD125" w14:textId="77777777" w:rsidR="001A1BFB" w:rsidRPr="00E96E36" w:rsidRDefault="001A1BFB" w:rsidP="001A1BFB">
      <w:pPr>
        <w:spacing w:before="100" w:beforeAutospacing="1" w:after="100" w:afterAutospacing="1"/>
        <w:rPr>
          <w:rFonts w:ascii="Arial" w:hAnsi="Arial" w:cs="Arial"/>
          <w:color w:val="000000"/>
          <w:sz w:val="22"/>
          <w:szCs w:val="22"/>
          <w:lang w:eastAsia="en-GB"/>
        </w:rPr>
      </w:pPr>
      <w:r w:rsidRPr="00E96E36">
        <w:rPr>
          <w:rFonts w:ascii="Arial" w:hAnsi="Arial" w:cs="Arial"/>
          <w:color w:val="000000"/>
          <w:sz w:val="22"/>
          <w:szCs w:val="22"/>
          <w:lang w:eastAsia="en-GB"/>
        </w:rPr>
        <w:t>The Council shall consider and approve financial regulations drawn up by the Responsible Financial Officer, which shall include detailed arrangements in respect of the following:</w:t>
      </w:r>
    </w:p>
    <w:p w14:paraId="3AE638E1" w14:textId="77777777" w:rsidR="001A1BFB" w:rsidRPr="00E96E36" w:rsidRDefault="001A1BFB" w:rsidP="001A1BFB">
      <w:pPr>
        <w:spacing w:before="100" w:beforeAutospacing="1" w:after="100" w:afterAutospacing="1"/>
        <w:rPr>
          <w:rFonts w:ascii="Arial" w:hAnsi="Arial" w:cs="Arial"/>
          <w:color w:val="000000"/>
          <w:sz w:val="22"/>
          <w:szCs w:val="22"/>
          <w:lang w:eastAsia="en-GB"/>
        </w:rPr>
      </w:pPr>
      <w:proofErr w:type="spellStart"/>
      <w:r w:rsidRPr="00E96E36">
        <w:rPr>
          <w:rFonts w:ascii="Arial" w:hAnsi="Arial" w:cs="Arial"/>
          <w:color w:val="000000"/>
          <w:sz w:val="22"/>
          <w:szCs w:val="22"/>
          <w:lang w:eastAsia="en-GB"/>
        </w:rPr>
        <w:t>i</w:t>
      </w:r>
      <w:proofErr w:type="spellEnd"/>
      <w:r w:rsidRPr="00E96E36">
        <w:rPr>
          <w:rFonts w:ascii="Arial" w:hAnsi="Arial" w:cs="Arial"/>
          <w:color w:val="000000"/>
          <w:sz w:val="22"/>
          <w:szCs w:val="22"/>
          <w:lang w:eastAsia="en-GB"/>
        </w:rPr>
        <w:t>. the keeping of accounting records and systems of internal controls;</w:t>
      </w:r>
    </w:p>
    <w:p w14:paraId="2D20F1AC" w14:textId="77777777" w:rsidR="001A1BFB" w:rsidRPr="00E96E36" w:rsidRDefault="001A1BFB" w:rsidP="001A1BFB">
      <w:pPr>
        <w:spacing w:before="100" w:beforeAutospacing="1" w:after="100" w:afterAutospacing="1"/>
        <w:rPr>
          <w:rFonts w:ascii="Arial" w:hAnsi="Arial" w:cs="Arial"/>
          <w:color w:val="000000"/>
          <w:sz w:val="22"/>
          <w:szCs w:val="22"/>
          <w:lang w:eastAsia="en-GB"/>
        </w:rPr>
      </w:pPr>
      <w:r w:rsidRPr="00E96E36">
        <w:rPr>
          <w:rFonts w:ascii="Arial" w:hAnsi="Arial" w:cs="Arial"/>
          <w:color w:val="000000"/>
          <w:sz w:val="22"/>
          <w:szCs w:val="22"/>
          <w:lang w:eastAsia="en-GB"/>
        </w:rPr>
        <w:t>ii. the assessment and management of financial risks faced by the Council;</w:t>
      </w:r>
    </w:p>
    <w:p w14:paraId="63E41678" w14:textId="77777777" w:rsidR="001A1BFB" w:rsidRPr="00E96E36" w:rsidRDefault="001A1BFB" w:rsidP="001A1BFB">
      <w:pPr>
        <w:spacing w:before="100" w:beforeAutospacing="1" w:after="100" w:afterAutospacing="1"/>
        <w:rPr>
          <w:rFonts w:ascii="Arial" w:hAnsi="Arial" w:cs="Arial"/>
          <w:color w:val="000000"/>
          <w:sz w:val="22"/>
          <w:szCs w:val="22"/>
          <w:lang w:eastAsia="en-GB"/>
        </w:rPr>
      </w:pPr>
      <w:r w:rsidRPr="00E96E36">
        <w:rPr>
          <w:rFonts w:ascii="Arial" w:hAnsi="Arial" w:cs="Arial"/>
          <w:color w:val="000000"/>
          <w:sz w:val="22"/>
          <w:szCs w:val="22"/>
          <w:lang w:eastAsia="en-GB"/>
        </w:rPr>
        <w:t>iii. the work of the independent internal auditor in accordance with proper practices and the receipt of regular reports from the internal auditor, which shall be required at least annually;</w:t>
      </w:r>
    </w:p>
    <w:p w14:paraId="403EE245" w14:textId="77777777" w:rsidR="001A1BFB" w:rsidRPr="00E96E36" w:rsidRDefault="001A1BFB" w:rsidP="001A1BFB">
      <w:pPr>
        <w:spacing w:before="100" w:beforeAutospacing="1" w:after="100" w:afterAutospacing="1"/>
        <w:rPr>
          <w:rFonts w:ascii="Arial" w:hAnsi="Arial" w:cs="Arial"/>
          <w:color w:val="000000"/>
          <w:sz w:val="22"/>
          <w:szCs w:val="22"/>
          <w:lang w:eastAsia="en-GB"/>
        </w:rPr>
      </w:pPr>
      <w:r w:rsidRPr="00E96E36">
        <w:rPr>
          <w:rFonts w:ascii="Arial" w:hAnsi="Arial" w:cs="Arial"/>
          <w:color w:val="000000"/>
          <w:sz w:val="22"/>
          <w:szCs w:val="22"/>
          <w:lang w:eastAsia="en-GB"/>
        </w:rPr>
        <w:t>iv. the inspection and copying by councillors and local electors of the Council’s accounts and/or orders of payments; and</w:t>
      </w:r>
    </w:p>
    <w:p w14:paraId="477B4164" w14:textId="77777777" w:rsidR="001A1BFB" w:rsidRPr="00E96E36" w:rsidRDefault="001A1BFB" w:rsidP="001A1BFB">
      <w:pPr>
        <w:spacing w:before="100" w:beforeAutospacing="1" w:after="100" w:afterAutospacing="1"/>
        <w:rPr>
          <w:rFonts w:ascii="Arial" w:hAnsi="Arial" w:cs="Arial"/>
          <w:color w:val="000000"/>
          <w:sz w:val="22"/>
          <w:szCs w:val="22"/>
          <w:lang w:eastAsia="en-GB"/>
        </w:rPr>
      </w:pPr>
      <w:r w:rsidRPr="00E96E36">
        <w:rPr>
          <w:rFonts w:ascii="Arial" w:hAnsi="Arial" w:cs="Arial"/>
          <w:color w:val="000000"/>
          <w:sz w:val="22"/>
          <w:szCs w:val="22"/>
          <w:lang w:eastAsia="en-GB"/>
        </w:rPr>
        <w:t>v. whether contracts with an estimated value below [60,000] due to special circumstances are exempt from a tendering process or procurement exercise.</w:t>
      </w:r>
    </w:p>
    <w:p w14:paraId="5E886860" w14:textId="77777777" w:rsidR="001A1BFB" w:rsidRPr="00E96E36" w:rsidRDefault="001A1BFB" w:rsidP="001A1BFB">
      <w:pPr>
        <w:spacing w:before="100" w:beforeAutospacing="1" w:after="100" w:afterAutospacing="1"/>
        <w:rPr>
          <w:rFonts w:ascii="Arial" w:hAnsi="Arial" w:cs="Arial"/>
          <w:color w:val="000000"/>
          <w:sz w:val="22"/>
          <w:szCs w:val="22"/>
          <w:lang w:eastAsia="en-GB"/>
        </w:rPr>
      </w:pPr>
      <w:r w:rsidRPr="00E96E36">
        <w:rPr>
          <w:rFonts w:ascii="Arial" w:hAnsi="Arial" w:cs="Arial"/>
          <w:color w:val="000000"/>
          <w:sz w:val="22"/>
          <w:szCs w:val="22"/>
          <w:lang w:eastAsia="en-GB"/>
        </w:rPr>
        <w:t>b. Financial regulations shall be reviewed regularly and at least annually for fitness of purpose.</w:t>
      </w:r>
    </w:p>
    <w:p w14:paraId="32191CEB" w14:textId="77777777" w:rsidR="001A1BFB" w:rsidRPr="00E96E36" w:rsidRDefault="001A1BFB" w:rsidP="001A1BFB">
      <w:pPr>
        <w:spacing w:before="100" w:beforeAutospacing="1" w:after="100" w:afterAutospacing="1"/>
        <w:rPr>
          <w:rFonts w:ascii="Arial" w:hAnsi="Arial" w:cs="Arial"/>
          <w:color w:val="000000"/>
          <w:sz w:val="22"/>
          <w:szCs w:val="22"/>
          <w:lang w:eastAsia="en-GB"/>
        </w:rPr>
      </w:pPr>
      <w:r w:rsidRPr="00E96E36">
        <w:rPr>
          <w:rFonts w:ascii="Arial" w:hAnsi="Arial" w:cs="Arial"/>
          <w:color w:val="000000"/>
          <w:sz w:val="22"/>
          <w:szCs w:val="22"/>
          <w:lang w:eastAsia="en-GB"/>
        </w:rPr>
        <w:t>c. Subject to additional requirements in the financial regulations of the Council, the tender process for contracts for the supply of goods, materials, services or the execution of works shall include, as a minimum, the following steps:</w:t>
      </w:r>
    </w:p>
    <w:p w14:paraId="08772862" w14:textId="77777777" w:rsidR="001A1BFB" w:rsidRPr="00E96E36" w:rsidRDefault="001A1BFB" w:rsidP="001A1BFB">
      <w:pPr>
        <w:spacing w:before="100" w:beforeAutospacing="1" w:after="100" w:afterAutospacing="1"/>
        <w:rPr>
          <w:rFonts w:ascii="Arial" w:hAnsi="Arial" w:cs="Arial"/>
          <w:color w:val="000000"/>
          <w:sz w:val="22"/>
          <w:szCs w:val="22"/>
          <w:lang w:eastAsia="en-GB"/>
        </w:rPr>
      </w:pPr>
      <w:proofErr w:type="spellStart"/>
      <w:r w:rsidRPr="00E96E36">
        <w:rPr>
          <w:rFonts w:ascii="Arial" w:hAnsi="Arial" w:cs="Arial"/>
          <w:color w:val="000000"/>
          <w:sz w:val="22"/>
          <w:szCs w:val="22"/>
          <w:lang w:eastAsia="en-GB"/>
        </w:rPr>
        <w:t>i</w:t>
      </w:r>
      <w:proofErr w:type="spellEnd"/>
      <w:r w:rsidRPr="00E96E36">
        <w:rPr>
          <w:rFonts w:ascii="Arial" w:hAnsi="Arial" w:cs="Arial"/>
          <w:color w:val="000000"/>
          <w:sz w:val="22"/>
          <w:szCs w:val="22"/>
          <w:lang w:eastAsia="en-GB"/>
        </w:rPr>
        <w:t>. a specification for the goods, materials, services or the execution of works shall be drawn up;</w:t>
      </w:r>
    </w:p>
    <w:p w14:paraId="5E54F63D" w14:textId="77777777" w:rsidR="001A1BFB" w:rsidRPr="00E96E36" w:rsidRDefault="001A1BFB" w:rsidP="001A1BFB">
      <w:pPr>
        <w:spacing w:before="100" w:beforeAutospacing="1" w:after="100" w:afterAutospacing="1"/>
        <w:rPr>
          <w:rFonts w:ascii="Arial" w:hAnsi="Arial" w:cs="Arial"/>
          <w:color w:val="000000"/>
          <w:sz w:val="22"/>
          <w:szCs w:val="22"/>
          <w:lang w:eastAsia="en-GB"/>
        </w:rPr>
      </w:pPr>
      <w:r w:rsidRPr="00E96E36">
        <w:rPr>
          <w:rFonts w:ascii="Arial" w:hAnsi="Arial" w:cs="Arial"/>
          <w:color w:val="000000"/>
          <w:sz w:val="22"/>
          <w:szCs w:val="22"/>
          <w:lang w:eastAsia="en-GB"/>
        </w:rPr>
        <w:t>ii. an invitation to tender shall be drawn up to confirm (</w:t>
      </w:r>
      <w:proofErr w:type="spellStart"/>
      <w:r w:rsidRPr="00E96E36">
        <w:rPr>
          <w:rFonts w:ascii="Arial" w:hAnsi="Arial" w:cs="Arial"/>
          <w:color w:val="000000"/>
          <w:sz w:val="22"/>
          <w:szCs w:val="22"/>
          <w:lang w:eastAsia="en-GB"/>
        </w:rPr>
        <w:t>i</w:t>
      </w:r>
      <w:proofErr w:type="spellEnd"/>
      <w:r w:rsidRPr="00E96E36">
        <w:rPr>
          <w:rFonts w:ascii="Arial" w:hAnsi="Arial" w:cs="Arial"/>
          <w:color w:val="000000"/>
          <w:sz w:val="22"/>
          <w:szCs w:val="22"/>
          <w:lang w:eastAsia="en-GB"/>
        </w:rPr>
        <w:t xml:space="preserve">) the Council’s specification (ii) the time, date and address for the submission of tenders (iii) the date of the Council’s </w:t>
      </w:r>
      <w:r w:rsidRPr="00E96E36">
        <w:rPr>
          <w:rFonts w:ascii="Arial" w:hAnsi="Arial" w:cs="Arial"/>
          <w:color w:val="000000"/>
          <w:sz w:val="22"/>
          <w:szCs w:val="22"/>
          <w:lang w:eastAsia="en-GB"/>
        </w:rPr>
        <w:lastRenderedPageBreak/>
        <w:t>written response to the tender and (iv) the prohibition on prospective contractors contacting councillors or staff to encourage or support their tender outside the prescribed process;</w:t>
      </w:r>
    </w:p>
    <w:p w14:paraId="7C777CAA" w14:textId="77777777" w:rsidR="001A1BFB" w:rsidRPr="00E96E36" w:rsidRDefault="001A1BFB" w:rsidP="001A1BFB">
      <w:pPr>
        <w:spacing w:before="100" w:beforeAutospacing="1" w:after="100" w:afterAutospacing="1"/>
        <w:rPr>
          <w:rFonts w:ascii="Arial" w:hAnsi="Arial" w:cs="Arial"/>
          <w:color w:val="000000"/>
          <w:sz w:val="22"/>
          <w:szCs w:val="22"/>
          <w:lang w:eastAsia="en-GB"/>
        </w:rPr>
      </w:pPr>
      <w:r w:rsidRPr="00E96E36">
        <w:rPr>
          <w:rFonts w:ascii="Arial" w:hAnsi="Arial" w:cs="Arial"/>
          <w:color w:val="000000"/>
          <w:sz w:val="22"/>
          <w:szCs w:val="22"/>
          <w:lang w:eastAsia="en-GB"/>
        </w:rPr>
        <w:t>iii. tenders are to be submitted in writing in a sealed marked envelope addressed to the Proper Officer;</w:t>
      </w:r>
    </w:p>
    <w:p w14:paraId="0EF6854A" w14:textId="77777777" w:rsidR="001A1BFB" w:rsidRPr="00E96E36" w:rsidRDefault="001A1BFB" w:rsidP="001A1BFB">
      <w:pPr>
        <w:spacing w:before="100" w:beforeAutospacing="1" w:after="100" w:afterAutospacing="1"/>
        <w:rPr>
          <w:rFonts w:ascii="Arial" w:hAnsi="Arial" w:cs="Arial"/>
          <w:color w:val="000000"/>
          <w:sz w:val="22"/>
          <w:szCs w:val="22"/>
          <w:lang w:eastAsia="en-GB"/>
        </w:rPr>
      </w:pPr>
      <w:r w:rsidRPr="00E96E36">
        <w:rPr>
          <w:rFonts w:ascii="Arial" w:hAnsi="Arial" w:cs="Arial"/>
          <w:color w:val="000000"/>
          <w:sz w:val="22"/>
          <w:szCs w:val="22"/>
          <w:lang w:eastAsia="en-GB"/>
        </w:rPr>
        <w:t>iv. tenders shall be opened by the Proper Officer in the presence of at least one councillor after the deadline for submission of tenders has passed;</w:t>
      </w:r>
    </w:p>
    <w:p w14:paraId="2264215B" w14:textId="77777777" w:rsidR="001A1BFB" w:rsidRPr="00E96E36" w:rsidRDefault="001A1BFB" w:rsidP="001A1BFB">
      <w:pPr>
        <w:spacing w:before="100" w:beforeAutospacing="1" w:after="100" w:afterAutospacing="1"/>
        <w:rPr>
          <w:rFonts w:ascii="Arial" w:hAnsi="Arial" w:cs="Arial"/>
          <w:color w:val="000000"/>
          <w:sz w:val="22"/>
          <w:szCs w:val="22"/>
          <w:lang w:eastAsia="en-GB"/>
        </w:rPr>
      </w:pPr>
      <w:r w:rsidRPr="00E96E36">
        <w:rPr>
          <w:rFonts w:ascii="Arial" w:hAnsi="Arial" w:cs="Arial"/>
          <w:color w:val="000000"/>
          <w:sz w:val="22"/>
          <w:szCs w:val="22"/>
          <w:lang w:eastAsia="en-GB"/>
        </w:rPr>
        <w:t>v. tenders are to be reported to and considered by the appropriate meeting of the Council or a committee or sub-committee with delegated responsibility.</w:t>
      </w:r>
    </w:p>
    <w:p w14:paraId="76605FBF" w14:textId="77777777" w:rsidR="001A1BFB" w:rsidRPr="00E96E36" w:rsidRDefault="001A1BFB" w:rsidP="001A1BFB">
      <w:pPr>
        <w:spacing w:before="100" w:beforeAutospacing="1" w:after="100" w:afterAutospacing="1"/>
        <w:rPr>
          <w:rFonts w:ascii="Arial" w:hAnsi="Arial" w:cs="Arial"/>
          <w:color w:val="000000"/>
          <w:sz w:val="22"/>
          <w:szCs w:val="22"/>
          <w:lang w:eastAsia="en-GB"/>
        </w:rPr>
      </w:pPr>
      <w:r w:rsidRPr="00E96E36">
        <w:rPr>
          <w:rFonts w:ascii="Arial" w:hAnsi="Arial" w:cs="Arial"/>
          <w:color w:val="000000"/>
          <w:sz w:val="22"/>
          <w:szCs w:val="22"/>
          <w:lang w:eastAsia="en-GB"/>
        </w:rPr>
        <w:t>d. Neither the Council, nor a committee or a sub-committee with delegated responsibility for considering tenders, is bound to accept the lowest value tender.</w:t>
      </w:r>
    </w:p>
    <w:p w14:paraId="6A460B5C" w14:textId="77777777" w:rsidR="001A1BFB" w:rsidRPr="00E96E36" w:rsidRDefault="001A1BFB" w:rsidP="001A1BFB">
      <w:pPr>
        <w:spacing w:before="100" w:beforeAutospacing="1" w:after="100" w:afterAutospacing="1"/>
        <w:rPr>
          <w:rFonts w:ascii="Arial" w:hAnsi="Arial" w:cs="Arial"/>
          <w:color w:val="000000"/>
          <w:sz w:val="22"/>
          <w:szCs w:val="22"/>
          <w:lang w:eastAsia="en-GB"/>
        </w:rPr>
      </w:pPr>
      <w:r w:rsidRPr="00E96E36">
        <w:rPr>
          <w:rFonts w:ascii="Arial" w:hAnsi="Arial" w:cs="Arial"/>
          <w:color w:val="000000"/>
          <w:sz w:val="22"/>
          <w:szCs w:val="22"/>
          <w:lang w:eastAsia="en-GB"/>
        </w:rPr>
        <w:t>e. Where the value of a contract is likely to exceed the threshold specified by the Government from time to time, the Council must consider whether the contract is subject to the requirements of the current procurement legislation and, if so, the Council must comply with procurement rules. NALC’s procurement guidance contains further details.</w:t>
      </w:r>
    </w:p>
    <w:p w14:paraId="5E1F9B60" w14:textId="77777777" w:rsidR="00EE0BD4" w:rsidRPr="00E96E36" w:rsidRDefault="00EE0BD4">
      <w:pPr>
        <w:rPr>
          <w:rFonts w:ascii="Arial" w:hAnsi="Arial" w:cs="Arial"/>
          <w:b/>
          <w:bCs/>
          <w:sz w:val="22"/>
          <w:szCs w:val="22"/>
          <w:lang w:bidi="en-US"/>
        </w:rPr>
      </w:pPr>
      <w:r w:rsidRPr="00E96E36">
        <w:rPr>
          <w:rFonts w:ascii="Arial" w:hAnsi="Arial" w:cs="Arial"/>
          <w:b/>
          <w:bCs/>
          <w:sz w:val="22"/>
          <w:szCs w:val="22"/>
          <w:lang w:bidi="en-US"/>
        </w:rPr>
        <w:br w:type="page"/>
      </w:r>
    </w:p>
    <w:p w14:paraId="748C79AA" w14:textId="3DEAC1B7" w:rsidR="00883BA0" w:rsidRPr="00E96E36" w:rsidRDefault="00F373AA" w:rsidP="005127E4">
      <w:pPr>
        <w:pStyle w:val="Heading1"/>
        <w:tabs>
          <w:tab w:val="clear" w:pos="851"/>
          <w:tab w:val="num" w:pos="567"/>
        </w:tabs>
        <w:spacing w:before="0" w:after="200" w:line="276" w:lineRule="auto"/>
        <w:rPr>
          <w:rFonts w:ascii="Arial" w:hAnsi="Arial" w:cs="Arial"/>
          <w:b/>
          <w:color w:val="auto"/>
          <w:szCs w:val="22"/>
        </w:rPr>
      </w:pPr>
      <w:bookmarkStart w:id="132" w:name="_Toc357072149"/>
      <w:bookmarkStart w:id="133" w:name="_Toc359318574"/>
      <w:bookmarkStart w:id="134" w:name="_Toc359334525"/>
      <w:bookmarkStart w:id="135" w:name="_Toc359334804"/>
      <w:bookmarkStart w:id="136" w:name="_Toc359336506"/>
      <w:bookmarkStart w:id="137" w:name="_Toc97709686"/>
      <w:bookmarkEnd w:id="108"/>
      <w:r w:rsidRPr="00E96E36">
        <w:rPr>
          <w:rFonts w:ascii="Arial" w:hAnsi="Arial" w:cs="Arial"/>
          <w:b/>
          <w:color w:val="auto"/>
          <w:szCs w:val="22"/>
        </w:rPr>
        <w:lastRenderedPageBreak/>
        <w:t xml:space="preserve">Handling </w:t>
      </w:r>
      <w:r w:rsidR="00B42F59" w:rsidRPr="00E96E36">
        <w:rPr>
          <w:rFonts w:ascii="Arial" w:hAnsi="Arial" w:cs="Arial"/>
          <w:b/>
          <w:color w:val="auto"/>
          <w:szCs w:val="22"/>
        </w:rPr>
        <w:t>s</w:t>
      </w:r>
      <w:r w:rsidRPr="00E96E36">
        <w:rPr>
          <w:rFonts w:ascii="Arial" w:hAnsi="Arial" w:cs="Arial"/>
          <w:b/>
          <w:color w:val="auto"/>
          <w:szCs w:val="22"/>
        </w:rPr>
        <w:t xml:space="preserve">taff </w:t>
      </w:r>
      <w:r w:rsidR="00B42F59" w:rsidRPr="00E96E36">
        <w:rPr>
          <w:rFonts w:ascii="Arial" w:hAnsi="Arial" w:cs="Arial"/>
          <w:b/>
          <w:color w:val="auto"/>
          <w:szCs w:val="22"/>
        </w:rPr>
        <w:t>m</w:t>
      </w:r>
      <w:r w:rsidRPr="00E96E36">
        <w:rPr>
          <w:rFonts w:ascii="Arial" w:hAnsi="Arial" w:cs="Arial"/>
          <w:b/>
          <w:color w:val="auto"/>
          <w:szCs w:val="22"/>
        </w:rPr>
        <w:t>atters</w:t>
      </w:r>
      <w:bookmarkEnd w:id="132"/>
      <w:bookmarkEnd w:id="133"/>
      <w:bookmarkEnd w:id="134"/>
      <w:bookmarkEnd w:id="135"/>
      <w:bookmarkEnd w:id="136"/>
      <w:bookmarkEnd w:id="137"/>
    </w:p>
    <w:p w14:paraId="4C245782" w14:textId="5C81D406" w:rsidR="00883BA0" w:rsidRPr="00E96E36" w:rsidRDefault="00883BA0" w:rsidP="005127E4">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sz w:val="22"/>
          <w:szCs w:val="22"/>
          <w:lang w:bidi="en-US"/>
        </w:rPr>
      </w:pPr>
      <w:r w:rsidRPr="00E96E36">
        <w:rPr>
          <w:rFonts w:ascii="Arial" w:hAnsi="Arial" w:cs="Arial"/>
          <w:sz w:val="22"/>
          <w:szCs w:val="22"/>
          <w:lang w:bidi="en-US"/>
        </w:rPr>
        <w:t>A matter personal to a member of staff that is being cons</w:t>
      </w:r>
      <w:r w:rsidR="00857F9E" w:rsidRPr="00E96E36">
        <w:rPr>
          <w:rFonts w:ascii="Arial" w:hAnsi="Arial" w:cs="Arial"/>
          <w:sz w:val="22"/>
          <w:szCs w:val="22"/>
          <w:lang w:bidi="en-US"/>
        </w:rPr>
        <w:t>idered by a meeting of C</w:t>
      </w:r>
      <w:r w:rsidRPr="00E96E36">
        <w:rPr>
          <w:rFonts w:ascii="Arial" w:hAnsi="Arial" w:cs="Arial"/>
          <w:sz w:val="22"/>
          <w:szCs w:val="22"/>
          <w:lang w:bidi="en-US"/>
        </w:rPr>
        <w:t xml:space="preserve">ouncil is subject to standing order </w:t>
      </w:r>
      <w:r w:rsidR="005A405C" w:rsidRPr="00E96E36">
        <w:rPr>
          <w:rFonts w:ascii="Arial" w:hAnsi="Arial" w:cs="Arial"/>
          <w:sz w:val="22"/>
          <w:szCs w:val="22"/>
          <w:lang w:bidi="en-US"/>
        </w:rPr>
        <w:t>11.</w:t>
      </w:r>
    </w:p>
    <w:p w14:paraId="293DEDAB" w14:textId="5BED1452" w:rsidR="00883BA0" w:rsidRPr="00E96E36" w:rsidRDefault="0010058C" w:rsidP="005127E4">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sz w:val="22"/>
          <w:szCs w:val="22"/>
          <w:lang w:bidi="en-US"/>
        </w:rPr>
      </w:pPr>
      <w:r w:rsidRPr="00E96E36">
        <w:rPr>
          <w:rFonts w:ascii="Arial" w:hAnsi="Arial" w:cs="Arial"/>
          <w:sz w:val="22"/>
          <w:szCs w:val="22"/>
          <w:lang w:bidi="en-US"/>
        </w:rPr>
        <w:t>Subject to the Council’s policy regarding absences from work, the Council’s most senior member of staff shall notify the chairman or, if he is not available, the vice-chairman of absence occasioned by illness or other reason and that person shall report such absence to the Council at its next meeting.</w:t>
      </w:r>
    </w:p>
    <w:p w14:paraId="47D391FC" w14:textId="03271A38" w:rsidR="00883BA0" w:rsidRPr="00E96E36" w:rsidRDefault="0010058C" w:rsidP="005127E4">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sz w:val="22"/>
          <w:szCs w:val="22"/>
          <w:lang w:bidi="en-US"/>
        </w:rPr>
      </w:pPr>
      <w:r w:rsidRPr="00E96E36">
        <w:rPr>
          <w:rFonts w:ascii="Arial" w:hAnsi="Arial" w:cs="Arial"/>
          <w:sz w:val="22"/>
          <w:szCs w:val="22"/>
          <w:lang w:bidi="en-US"/>
        </w:rPr>
        <w:t>The chairman or in his absence, the vice-chairman shall upon a resolution conduct a review of the performance and annual appraisal of the work of the Clerk / RFO. The reviews and appraisal shall be reported in writing and are subject to approval by resolution by the Council</w:t>
      </w:r>
      <w:r w:rsidR="00883BA0" w:rsidRPr="00E96E36">
        <w:rPr>
          <w:rFonts w:ascii="Arial" w:hAnsi="Arial" w:cs="Arial"/>
          <w:sz w:val="22"/>
          <w:szCs w:val="22"/>
          <w:lang w:bidi="en-US"/>
        </w:rPr>
        <w:t xml:space="preserve">. </w:t>
      </w:r>
    </w:p>
    <w:p w14:paraId="747D5558" w14:textId="77777777" w:rsidR="0010058C" w:rsidRPr="00E96E36" w:rsidRDefault="0010058C" w:rsidP="0010058C">
      <w:pPr>
        <w:widowControl w:val="0"/>
        <w:numPr>
          <w:ilvl w:val="0"/>
          <w:numId w:val="18"/>
        </w:numPr>
        <w:tabs>
          <w:tab w:val="clear" w:pos="1701"/>
          <w:tab w:val="num" w:pos="1134"/>
        </w:tabs>
        <w:suppressAutoHyphens/>
        <w:autoSpaceDE w:val="0"/>
        <w:autoSpaceDN w:val="0"/>
        <w:adjustRightInd w:val="0"/>
        <w:spacing w:after="200" w:line="276" w:lineRule="auto"/>
        <w:ind w:left="567" w:right="-144"/>
        <w:textAlignment w:val="center"/>
        <w:rPr>
          <w:rFonts w:ascii="Arial" w:hAnsi="Arial" w:cs="Arial"/>
          <w:sz w:val="22"/>
          <w:szCs w:val="22"/>
          <w:lang w:bidi="en-US"/>
        </w:rPr>
      </w:pPr>
      <w:r w:rsidRPr="00E96E36">
        <w:rPr>
          <w:rFonts w:ascii="Arial" w:hAnsi="Arial" w:cs="Arial"/>
          <w:sz w:val="22"/>
          <w:szCs w:val="22"/>
          <w:lang w:bidi="en-US"/>
        </w:rPr>
        <w:t xml:space="preserve">Subject to the Council’s policy regarding the handling of grievance matters, the Council’s most senior member of staff shall contact the chairman or in his absence, the vice-chairman in respect of an informal or formal grievance matter, and this matter shall be reported back and progressed by resolution of [the Council. </w:t>
      </w:r>
    </w:p>
    <w:p w14:paraId="7D4DD4C1" w14:textId="77777777" w:rsidR="0010058C" w:rsidRPr="00E96E36" w:rsidRDefault="0010058C" w:rsidP="0010058C">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sz w:val="22"/>
          <w:szCs w:val="22"/>
          <w:lang w:bidi="en-US"/>
        </w:rPr>
      </w:pPr>
      <w:r w:rsidRPr="00E96E36">
        <w:rPr>
          <w:rFonts w:ascii="Arial" w:hAnsi="Arial" w:cs="Arial"/>
          <w:sz w:val="22"/>
          <w:szCs w:val="22"/>
          <w:lang w:bidi="en-US"/>
        </w:rPr>
        <w:t xml:space="preserve">Subject to the Council’s policy regarding the handling of grievance matters, if an informal or formal grievance matter raised by the Clerk / RFO relates to the chairman or vice-chairman this shall be communicated to another member of Council, which shall be reported back and progressed by resolution of the Council. </w:t>
      </w:r>
    </w:p>
    <w:p w14:paraId="77C553BC" w14:textId="0ED76B13" w:rsidR="003D589A" w:rsidRPr="00E96E36" w:rsidRDefault="00883BA0" w:rsidP="005127E4">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sz w:val="22"/>
          <w:szCs w:val="22"/>
          <w:lang w:bidi="en-US"/>
        </w:rPr>
      </w:pPr>
      <w:r w:rsidRPr="00E96E36">
        <w:rPr>
          <w:rFonts w:ascii="Arial" w:hAnsi="Arial" w:cs="Arial"/>
          <w:sz w:val="22"/>
          <w:szCs w:val="22"/>
          <w:lang w:bidi="en-US"/>
        </w:rPr>
        <w:t xml:space="preserve">Any persons responsible for all or part of the management of staff shall treat </w:t>
      </w:r>
      <w:r w:rsidR="005B2267" w:rsidRPr="00E96E36">
        <w:rPr>
          <w:rFonts w:ascii="Arial" w:hAnsi="Arial" w:cs="Arial"/>
          <w:sz w:val="22"/>
          <w:szCs w:val="22"/>
          <w:lang w:bidi="en-US"/>
        </w:rPr>
        <w:t xml:space="preserve">as confidential </w:t>
      </w:r>
      <w:r w:rsidRPr="00E96E36">
        <w:rPr>
          <w:rFonts w:ascii="Arial" w:hAnsi="Arial" w:cs="Arial"/>
          <w:sz w:val="22"/>
          <w:szCs w:val="22"/>
          <w:lang w:bidi="en-US"/>
        </w:rPr>
        <w:t>the written records of all meetings relating to their performance, capabilities, grievance or disciplinary matters.</w:t>
      </w:r>
    </w:p>
    <w:p w14:paraId="38A48056" w14:textId="24252B3F" w:rsidR="00883BA0" w:rsidRPr="00E96E36" w:rsidRDefault="002C672C" w:rsidP="005127E4">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sz w:val="22"/>
          <w:szCs w:val="22"/>
          <w:lang w:bidi="en-US"/>
        </w:rPr>
      </w:pPr>
      <w:r w:rsidRPr="00E96E36">
        <w:rPr>
          <w:rFonts w:ascii="Arial" w:hAnsi="Arial" w:cs="Arial"/>
          <w:sz w:val="22"/>
          <w:szCs w:val="22"/>
          <w:lang w:bidi="en-US"/>
        </w:rPr>
        <w:t>In accord</w:t>
      </w:r>
      <w:r w:rsidR="0082584E" w:rsidRPr="00E96E36">
        <w:rPr>
          <w:rFonts w:ascii="Arial" w:hAnsi="Arial" w:cs="Arial"/>
          <w:sz w:val="22"/>
          <w:szCs w:val="22"/>
          <w:lang w:bidi="en-US"/>
        </w:rPr>
        <w:t>ance with standing order 11</w:t>
      </w:r>
      <w:r w:rsidR="00A10236" w:rsidRPr="00E96E36">
        <w:rPr>
          <w:rFonts w:ascii="Arial" w:hAnsi="Arial" w:cs="Arial"/>
          <w:sz w:val="22"/>
          <w:szCs w:val="22"/>
          <w:lang w:bidi="en-US"/>
        </w:rPr>
        <w:t xml:space="preserve">(a), </w:t>
      </w:r>
      <w:r w:rsidR="00883BA0" w:rsidRPr="00E96E36">
        <w:rPr>
          <w:rFonts w:ascii="Arial" w:hAnsi="Arial" w:cs="Arial"/>
          <w:sz w:val="22"/>
          <w:szCs w:val="22"/>
          <w:lang w:bidi="en-US"/>
        </w:rPr>
        <w:t>persons with line management responsibilities shall have access to staff records referred to in standing order 19(f</w:t>
      </w:r>
      <w:r w:rsidR="00C32181" w:rsidRPr="00E96E36">
        <w:rPr>
          <w:rFonts w:ascii="Arial" w:hAnsi="Arial" w:cs="Arial"/>
          <w:sz w:val="22"/>
          <w:szCs w:val="22"/>
          <w:lang w:bidi="en-US"/>
        </w:rPr>
        <w:t>)</w:t>
      </w:r>
      <w:r w:rsidR="00883BA0" w:rsidRPr="00E96E36">
        <w:rPr>
          <w:rFonts w:ascii="Arial" w:hAnsi="Arial" w:cs="Arial"/>
          <w:sz w:val="22"/>
          <w:szCs w:val="22"/>
          <w:lang w:bidi="en-US"/>
        </w:rPr>
        <w:t xml:space="preserve">. </w:t>
      </w:r>
    </w:p>
    <w:p w14:paraId="77A4DCDE" w14:textId="77777777" w:rsidR="00EE0BD4" w:rsidRPr="00E96E36" w:rsidRDefault="00EE0BD4">
      <w:pPr>
        <w:rPr>
          <w:rFonts w:ascii="Arial" w:eastAsiaTheme="majorEastAsia" w:hAnsi="Arial" w:cs="Arial"/>
          <w:b/>
          <w:bCs/>
          <w:sz w:val="22"/>
          <w:szCs w:val="22"/>
        </w:rPr>
      </w:pPr>
      <w:bookmarkStart w:id="138" w:name="_Toc97709687"/>
      <w:r w:rsidRPr="00E96E36">
        <w:rPr>
          <w:rFonts w:ascii="Arial" w:hAnsi="Arial" w:cs="Arial"/>
          <w:b/>
          <w:szCs w:val="22"/>
        </w:rPr>
        <w:br w:type="page"/>
      </w:r>
    </w:p>
    <w:p w14:paraId="745D8A78" w14:textId="2DBE468A" w:rsidR="00F373AA" w:rsidRPr="00E96E36" w:rsidRDefault="00F373AA" w:rsidP="005127E4">
      <w:pPr>
        <w:pStyle w:val="Heading1"/>
        <w:spacing w:before="0" w:after="200" w:line="276" w:lineRule="auto"/>
        <w:ind w:left="567" w:hanging="567"/>
        <w:rPr>
          <w:rFonts w:ascii="Arial" w:hAnsi="Arial" w:cs="Arial"/>
          <w:b/>
          <w:color w:val="auto"/>
          <w:szCs w:val="22"/>
        </w:rPr>
      </w:pPr>
      <w:r w:rsidRPr="00E96E36">
        <w:rPr>
          <w:rFonts w:ascii="Arial" w:hAnsi="Arial" w:cs="Arial"/>
          <w:b/>
          <w:color w:val="auto"/>
          <w:szCs w:val="22"/>
        </w:rPr>
        <w:lastRenderedPageBreak/>
        <w:t xml:space="preserve">Responsibilities </w:t>
      </w:r>
      <w:r w:rsidR="00B42F59" w:rsidRPr="00E96E36">
        <w:rPr>
          <w:rFonts w:ascii="Arial" w:hAnsi="Arial" w:cs="Arial"/>
          <w:b/>
          <w:color w:val="auto"/>
          <w:szCs w:val="22"/>
        </w:rPr>
        <w:t>t</w:t>
      </w:r>
      <w:r w:rsidRPr="00E96E36">
        <w:rPr>
          <w:rFonts w:ascii="Arial" w:hAnsi="Arial" w:cs="Arial"/>
          <w:b/>
          <w:color w:val="auto"/>
          <w:szCs w:val="22"/>
        </w:rPr>
        <w:t xml:space="preserve">o </w:t>
      </w:r>
      <w:r w:rsidR="00B42F59" w:rsidRPr="00E96E36">
        <w:rPr>
          <w:rFonts w:ascii="Arial" w:hAnsi="Arial" w:cs="Arial"/>
          <w:b/>
          <w:color w:val="auto"/>
          <w:szCs w:val="22"/>
        </w:rPr>
        <w:t>p</w:t>
      </w:r>
      <w:r w:rsidRPr="00E96E36">
        <w:rPr>
          <w:rFonts w:ascii="Arial" w:hAnsi="Arial" w:cs="Arial"/>
          <w:b/>
          <w:color w:val="auto"/>
          <w:szCs w:val="22"/>
        </w:rPr>
        <w:t xml:space="preserve">rovide </w:t>
      </w:r>
      <w:r w:rsidR="00B42F59" w:rsidRPr="00E96E36">
        <w:rPr>
          <w:rFonts w:ascii="Arial" w:hAnsi="Arial" w:cs="Arial"/>
          <w:b/>
          <w:color w:val="auto"/>
          <w:szCs w:val="22"/>
        </w:rPr>
        <w:t>i</w:t>
      </w:r>
      <w:r w:rsidRPr="00E96E36">
        <w:rPr>
          <w:rFonts w:ascii="Arial" w:hAnsi="Arial" w:cs="Arial"/>
          <w:b/>
          <w:color w:val="auto"/>
          <w:szCs w:val="22"/>
        </w:rPr>
        <w:t>nformation</w:t>
      </w:r>
      <w:bookmarkEnd w:id="138"/>
    </w:p>
    <w:p w14:paraId="5FE414D0" w14:textId="4F1F0C89" w:rsidR="003D589A" w:rsidRPr="00E96E36" w:rsidRDefault="008834BA" w:rsidP="00F341CE">
      <w:pPr>
        <w:spacing w:line="276" w:lineRule="auto"/>
        <w:rPr>
          <w:rFonts w:ascii="Arial" w:hAnsi="Arial" w:cs="Arial"/>
          <w:sz w:val="22"/>
          <w:szCs w:val="22"/>
        </w:rPr>
      </w:pPr>
      <w:r w:rsidRPr="00E96E36">
        <w:rPr>
          <w:rFonts w:ascii="Arial" w:hAnsi="Arial" w:cs="Arial"/>
          <w:sz w:val="22"/>
          <w:szCs w:val="22"/>
        </w:rPr>
        <w:t>See also standing order 21</w:t>
      </w:r>
      <w:r w:rsidR="00363397" w:rsidRPr="00E96E36">
        <w:rPr>
          <w:rFonts w:ascii="Arial" w:hAnsi="Arial" w:cs="Arial"/>
          <w:sz w:val="22"/>
          <w:szCs w:val="22"/>
        </w:rPr>
        <w:t>.</w:t>
      </w:r>
    </w:p>
    <w:p w14:paraId="7530B06B" w14:textId="77777777" w:rsidR="00F341CE" w:rsidRPr="00E96E36" w:rsidRDefault="00F341CE" w:rsidP="00F341CE">
      <w:pPr>
        <w:rPr>
          <w:rFonts w:ascii="Arial" w:hAnsi="Arial" w:cs="Arial"/>
          <w:sz w:val="22"/>
          <w:szCs w:val="22"/>
        </w:rPr>
      </w:pPr>
    </w:p>
    <w:p w14:paraId="4BFF6606" w14:textId="77777777" w:rsidR="00940423" w:rsidRPr="00E96E36" w:rsidRDefault="00FC7B2B" w:rsidP="005127E4">
      <w:pPr>
        <w:widowControl w:val="0"/>
        <w:numPr>
          <w:ilvl w:val="0"/>
          <w:numId w:val="50"/>
        </w:numPr>
        <w:suppressAutoHyphens/>
        <w:autoSpaceDE w:val="0"/>
        <w:autoSpaceDN w:val="0"/>
        <w:adjustRightInd w:val="0"/>
        <w:spacing w:after="200" w:line="276" w:lineRule="auto"/>
        <w:ind w:left="567" w:hanging="567"/>
        <w:textAlignment w:val="center"/>
        <w:rPr>
          <w:rFonts w:ascii="Arial" w:hAnsi="Arial" w:cs="Arial"/>
          <w:b/>
          <w:sz w:val="22"/>
          <w:szCs w:val="22"/>
          <w:lang w:bidi="en-US"/>
        </w:rPr>
      </w:pPr>
      <w:r w:rsidRPr="00E96E36">
        <w:rPr>
          <w:rFonts w:ascii="Arial" w:hAnsi="Arial" w:cs="Arial"/>
          <w:b/>
          <w:sz w:val="22"/>
          <w:szCs w:val="22"/>
          <w:lang w:bidi="en-US"/>
        </w:rPr>
        <w:t xml:space="preserve">In accordance with </w:t>
      </w:r>
      <w:r w:rsidR="00770878" w:rsidRPr="00E96E36">
        <w:rPr>
          <w:rFonts w:ascii="Arial" w:hAnsi="Arial" w:cs="Arial"/>
          <w:b/>
          <w:sz w:val="22"/>
          <w:szCs w:val="22"/>
          <w:lang w:bidi="en-US"/>
        </w:rPr>
        <w:t>f</w:t>
      </w:r>
      <w:r w:rsidRPr="00E96E36">
        <w:rPr>
          <w:rFonts w:ascii="Arial" w:hAnsi="Arial" w:cs="Arial"/>
          <w:b/>
          <w:sz w:val="22"/>
          <w:szCs w:val="22"/>
          <w:lang w:bidi="en-US"/>
        </w:rPr>
        <w:t xml:space="preserve">reedom of </w:t>
      </w:r>
      <w:r w:rsidR="00770878" w:rsidRPr="00E96E36">
        <w:rPr>
          <w:rFonts w:ascii="Arial" w:hAnsi="Arial" w:cs="Arial"/>
          <w:b/>
          <w:sz w:val="22"/>
          <w:szCs w:val="22"/>
          <w:lang w:bidi="en-US"/>
        </w:rPr>
        <w:t>i</w:t>
      </w:r>
      <w:r w:rsidRPr="00E96E36">
        <w:rPr>
          <w:rFonts w:ascii="Arial" w:hAnsi="Arial" w:cs="Arial"/>
          <w:b/>
          <w:sz w:val="22"/>
          <w:szCs w:val="22"/>
          <w:lang w:bidi="en-US"/>
        </w:rPr>
        <w:t>nformation</w:t>
      </w:r>
      <w:r w:rsidR="009E6A0A" w:rsidRPr="00E96E36">
        <w:rPr>
          <w:rFonts w:ascii="Arial" w:hAnsi="Arial" w:cs="Arial"/>
          <w:b/>
          <w:sz w:val="22"/>
          <w:szCs w:val="22"/>
          <w:lang w:bidi="en-US"/>
        </w:rPr>
        <w:t xml:space="preserve"> legislation</w:t>
      </w:r>
      <w:r w:rsidRPr="00E96E36">
        <w:rPr>
          <w:rFonts w:ascii="Arial" w:hAnsi="Arial" w:cs="Arial"/>
          <w:b/>
          <w:sz w:val="22"/>
          <w:szCs w:val="22"/>
          <w:lang w:bidi="en-US"/>
        </w:rPr>
        <w:t>, t</w:t>
      </w:r>
      <w:r w:rsidR="00BC50B3" w:rsidRPr="00E96E36">
        <w:rPr>
          <w:rFonts w:ascii="Arial" w:hAnsi="Arial" w:cs="Arial"/>
          <w:b/>
          <w:sz w:val="22"/>
          <w:szCs w:val="22"/>
          <w:lang w:bidi="en-US"/>
        </w:rPr>
        <w:t>he</w:t>
      </w:r>
      <w:r w:rsidR="00857F9E" w:rsidRPr="00E96E36">
        <w:rPr>
          <w:rFonts w:ascii="Arial" w:hAnsi="Arial" w:cs="Arial"/>
          <w:b/>
          <w:sz w:val="22"/>
          <w:szCs w:val="22"/>
          <w:lang w:bidi="en-US"/>
        </w:rPr>
        <w:t xml:space="preserve"> C</w:t>
      </w:r>
      <w:r w:rsidR="00883BA0" w:rsidRPr="00E96E36">
        <w:rPr>
          <w:rFonts w:ascii="Arial" w:hAnsi="Arial" w:cs="Arial"/>
          <w:b/>
          <w:sz w:val="22"/>
          <w:szCs w:val="22"/>
          <w:lang w:bidi="en-US"/>
        </w:rPr>
        <w:t xml:space="preserve">ouncil shall </w:t>
      </w:r>
      <w:r w:rsidR="00CB4ED5" w:rsidRPr="00E96E36">
        <w:rPr>
          <w:rFonts w:ascii="Arial" w:hAnsi="Arial" w:cs="Arial"/>
          <w:b/>
          <w:sz w:val="22"/>
          <w:szCs w:val="22"/>
          <w:lang w:bidi="en-US"/>
        </w:rPr>
        <w:t>publish information in accordance with its publication scheme and respond</w:t>
      </w:r>
      <w:r w:rsidR="00BC50B3" w:rsidRPr="00E96E36">
        <w:rPr>
          <w:rFonts w:ascii="Arial" w:hAnsi="Arial" w:cs="Arial"/>
          <w:b/>
          <w:sz w:val="22"/>
          <w:szCs w:val="22"/>
          <w:lang w:bidi="en-US"/>
        </w:rPr>
        <w:t xml:space="preserve"> to requests</w:t>
      </w:r>
      <w:r w:rsidR="00CB4ED5" w:rsidRPr="00E96E36">
        <w:rPr>
          <w:rFonts w:ascii="Arial" w:hAnsi="Arial" w:cs="Arial"/>
          <w:b/>
          <w:sz w:val="22"/>
          <w:szCs w:val="22"/>
        </w:rPr>
        <w:t xml:space="preserve"> </w:t>
      </w:r>
      <w:r w:rsidR="00CB4ED5" w:rsidRPr="00E96E36">
        <w:rPr>
          <w:rFonts w:ascii="Arial" w:hAnsi="Arial" w:cs="Arial"/>
          <w:b/>
          <w:sz w:val="22"/>
          <w:szCs w:val="22"/>
          <w:lang w:bidi="en-US"/>
        </w:rPr>
        <w:t>for information held</w:t>
      </w:r>
      <w:r w:rsidR="00B7521E" w:rsidRPr="00E96E36">
        <w:rPr>
          <w:rFonts w:ascii="Arial" w:hAnsi="Arial" w:cs="Arial"/>
          <w:b/>
          <w:sz w:val="22"/>
          <w:szCs w:val="22"/>
          <w:lang w:bidi="en-US"/>
        </w:rPr>
        <w:t xml:space="preserve"> </w:t>
      </w:r>
      <w:r w:rsidR="00857F9E" w:rsidRPr="00E96E36">
        <w:rPr>
          <w:rFonts w:ascii="Arial" w:hAnsi="Arial" w:cs="Arial"/>
          <w:b/>
          <w:sz w:val="22"/>
          <w:szCs w:val="22"/>
          <w:lang w:bidi="en-US"/>
        </w:rPr>
        <w:t>by the C</w:t>
      </w:r>
      <w:r w:rsidR="00CB4ED5" w:rsidRPr="00E96E36">
        <w:rPr>
          <w:rFonts w:ascii="Arial" w:hAnsi="Arial" w:cs="Arial"/>
          <w:b/>
          <w:sz w:val="22"/>
          <w:szCs w:val="22"/>
          <w:lang w:bidi="en-US"/>
        </w:rPr>
        <w:t>ouncil</w:t>
      </w:r>
      <w:r w:rsidRPr="00E96E36">
        <w:rPr>
          <w:rFonts w:ascii="Arial" w:hAnsi="Arial" w:cs="Arial"/>
          <w:b/>
          <w:sz w:val="22"/>
          <w:szCs w:val="22"/>
          <w:lang w:bidi="en-US"/>
        </w:rPr>
        <w:t>.</w:t>
      </w:r>
      <w:r w:rsidR="00B7521E" w:rsidRPr="00E96E36">
        <w:rPr>
          <w:rFonts w:ascii="Arial" w:hAnsi="Arial" w:cs="Arial"/>
          <w:b/>
          <w:sz w:val="22"/>
          <w:szCs w:val="22"/>
          <w:lang w:bidi="en-US"/>
        </w:rPr>
        <w:t xml:space="preserve"> </w:t>
      </w:r>
      <w:r w:rsidR="00BC50B3" w:rsidRPr="00E96E36">
        <w:rPr>
          <w:rFonts w:ascii="Arial" w:hAnsi="Arial" w:cs="Arial"/>
          <w:b/>
          <w:sz w:val="22"/>
          <w:szCs w:val="22"/>
          <w:lang w:bidi="en-US"/>
        </w:rPr>
        <w:t xml:space="preserve"> </w:t>
      </w:r>
    </w:p>
    <w:p w14:paraId="1FF9D4B1" w14:textId="77777777" w:rsidR="001C6F87" w:rsidRPr="00E96E36" w:rsidRDefault="00D84722" w:rsidP="005127E4">
      <w:pPr>
        <w:pStyle w:val="ListParagraph"/>
        <w:widowControl w:val="0"/>
        <w:numPr>
          <w:ilvl w:val="5"/>
          <w:numId w:val="24"/>
        </w:numPr>
        <w:suppressAutoHyphens/>
        <w:autoSpaceDE w:val="0"/>
        <w:autoSpaceDN w:val="0"/>
        <w:adjustRightInd w:val="0"/>
        <w:spacing w:after="200" w:line="276" w:lineRule="auto"/>
        <w:ind w:left="567" w:hanging="567"/>
        <w:textAlignment w:val="center"/>
        <w:rPr>
          <w:rFonts w:ascii="Arial" w:hAnsi="Arial" w:cs="Arial"/>
          <w:b/>
          <w:sz w:val="22"/>
          <w:szCs w:val="22"/>
          <w:lang w:bidi="en-US"/>
        </w:rPr>
      </w:pPr>
      <w:r w:rsidRPr="00E96E36">
        <w:rPr>
          <w:rFonts w:ascii="Arial" w:hAnsi="Arial" w:cs="Arial"/>
          <w:sz w:val="22"/>
          <w:szCs w:val="22"/>
          <w:lang w:bidi="en-US"/>
        </w:rPr>
        <w:t xml:space="preserve"> </w:t>
      </w:r>
      <w:r w:rsidR="00FE3A40" w:rsidRPr="00E96E36">
        <w:rPr>
          <w:rFonts w:ascii="Arial" w:hAnsi="Arial" w:cs="Arial"/>
          <w:sz w:val="22"/>
          <w:szCs w:val="22"/>
          <w:lang w:bidi="en-US"/>
        </w:rPr>
        <w:t>[</w:t>
      </w:r>
      <w:r w:rsidR="003F0E4D" w:rsidRPr="00E96E36">
        <w:rPr>
          <w:rFonts w:ascii="Arial" w:hAnsi="Arial" w:cs="Arial"/>
          <w:i/>
          <w:sz w:val="22"/>
          <w:szCs w:val="22"/>
          <w:lang w:bidi="en-US"/>
        </w:rPr>
        <w:t>If gross</w:t>
      </w:r>
      <w:r w:rsidR="000662B4" w:rsidRPr="00E96E36">
        <w:rPr>
          <w:rFonts w:ascii="Arial" w:hAnsi="Arial" w:cs="Arial"/>
          <w:i/>
          <w:sz w:val="22"/>
          <w:szCs w:val="22"/>
          <w:lang w:bidi="en-US"/>
        </w:rPr>
        <w:t xml:space="preserve"> annual income or expenditure (whichever is higher</w:t>
      </w:r>
      <w:r w:rsidR="003B1511" w:rsidRPr="00E96E36">
        <w:rPr>
          <w:rFonts w:ascii="Arial" w:hAnsi="Arial" w:cs="Arial"/>
          <w:i/>
          <w:sz w:val="22"/>
          <w:szCs w:val="22"/>
          <w:lang w:bidi="en-US"/>
        </w:rPr>
        <w:t>) does</w:t>
      </w:r>
      <w:r w:rsidR="00E273FE" w:rsidRPr="00E96E36">
        <w:rPr>
          <w:rFonts w:ascii="Arial" w:hAnsi="Arial" w:cs="Arial"/>
          <w:i/>
          <w:sz w:val="22"/>
          <w:szCs w:val="22"/>
          <w:lang w:bidi="en-US"/>
        </w:rPr>
        <w:t xml:space="preserve"> not </w:t>
      </w:r>
      <w:r w:rsidR="003B1511" w:rsidRPr="00E96E36">
        <w:rPr>
          <w:rFonts w:ascii="Arial" w:hAnsi="Arial" w:cs="Arial"/>
          <w:i/>
          <w:sz w:val="22"/>
          <w:szCs w:val="22"/>
          <w:lang w:bidi="en-US"/>
        </w:rPr>
        <w:t>exceed £</w:t>
      </w:r>
      <w:r w:rsidR="00E273FE" w:rsidRPr="00E96E36">
        <w:rPr>
          <w:rFonts w:ascii="Arial" w:hAnsi="Arial" w:cs="Arial"/>
          <w:i/>
          <w:sz w:val="22"/>
          <w:szCs w:val="22"/>
          <w:lang w:bidi="en-US"/>
        </w:rPr>
        <w:t>25,000</w:t>
      </w:r>
      <w:r w:rsidR="00AF381E" w:rsidRPr="00E96E36">
        <w:rPr>
          <w:rFonts w:ascii="Arial" w:hAnsi="Arial" w:cs="Arial"/>
          <w:sz w:val="22"/>
          <w:szCs w:val="22"/>
          <w:lang w:bidi="en-US"/>
        </w:rPr>
        <w:t>]</w:t>
      </w:r>
      <w:r w:rsidR="001C6F87" w:rsidRPr="00E96E36">
        <w:rPr>
          <w:rFonts w:ascii="Arial" w:hAnsi="Arial" w:cs="Arial"/>
          <w:sz w:val="22"/>
          <w:szCs w:val="22"/>
          <w:lang w:bidi="en-US"/>
        </w:rPr>
        <w:t xml:space="preserve"> </w:t>
      </w:r>
      <w:r w:rsidR="00AF381E" w:rsidRPr="00E96E36">
        <w:rPr>
          <w:rFonts w:ascii="Arial" w:hAnsi="Arial" w:cs="Arial"/>
          <w:b/>
          <w:sz w:val="22"/>
          <w:szCs w:val="22"/>
          <w:lang w:bidi="en-US"/>
        </w:rPr>
        <w:t xml:space="preserve">The Council </w:t>
      </w:r>
      <w:r w:rsidR="001C6F87" w:rsidRPr="00E96E36">
        <w:rPr>
          <w:rFonts w:ascii="Arial" w:hAnsi="Arial" w:cs="Arial"/>
          <w:b/>
          <w:sz w:val="22"/>
          <w:szCs w:val="22"/>
          <w:lang w:bidi="en-US"/>
        </w:rPr>
        <w:t>shall</w:t>
      </w:r>
      <w:r w:rsidR="00E273FE" w:rsidRPr="00E96E36">
        <w:rPr>
          <w:rFonts w:ascii="Arial" w:hAnsi="Arial" w:cs="Arial"/>
          <w:b/>
          <w:sz w:val="22"/>
          <w:szCs w:val="22"/>
          <w:lang w:bidi="en-US"/>
        </w:rPr>
        <w:t xml:space="preserve"> publish information in </w:t>
      </w:r>
      <w:r w:rsidR="003B1511" w:rsidRPr="00E96E36">
        <w:rPr>
          <w:rFonts w:ascii="Arial" w:hAnsi="Arial" w:cs="Arial"/>
          <w:b/>
          <w:sz w:val="22"/>
          <w:szCs w:val="22"/>
          <w:lang w:bidi="en-US"/>
        </w:rPr>
        <w:t>accordance with</w:t>
      </w:r>
      <w:r w:rsidR="00E273FE" w:rsidRPr="00E96E36">
        <w:rPr>
          <w:rFonts w:ascii="Arial" w:hAnsi="Arial" w:cs="Arial"/>
          <w:b/>
          <w:sz w:val="22"/>
          <w:szCs w:val="22"/>
          <w:lang w:bidi="en-US"/>
        </w:rPr>
        <w:t xml:space="preserve"> the requirements </w:t>
      </w:r>
      <w:r w:rsidR="003B1511" w:rsidRPr="00E96E36">
        <w:rPr>
          <w:rFonts w:ascii="Arial" w:hAnsi="Arial" w:cs="Arial"/>
          <w:b/>
          <w:sz w:val="22"/>
          <w:szCs w:val="22"/>
          <w:lang w:bidi="en-US"/>
        </w:rPr>
        <w:t>of the</w:t>
      </w:r>
      <w:r w:rsidR="000662B4" w:rsidRPr="00E96E36">
        <w:rPr>
          <w:rFonts w:ascii="Arial" w:hAnsi="Arial" w:cs="Arial"/>
          <w:b/>
          <w:sz w:val="22"/>
          <w:szCs w:val="22"/>
          <w:lang w:bidi="en-US"/>
        </w:rPr>
        <w:t xml:space="preserve"> Smaller Authorities (Transparency Requirements) (England) Regulations 2015</w:t>
      </w:r>
      <w:r w:rsidR="006E080E" w:rsidRPr="00E96E36">
        <w:rPr>
          <w:rFonts w:ascii="Arial" w:hAnsi="Arial" w:cs="Arial"/>
          <w:b/>
          <w:sz w:val="22"/>
          <w:szCs w:val="22"/>
          <w:lang w:bidi="en-US"/>
        </w:rPr>
        <w:t>.</w:t>
      </w:r>
    </w:p>
    <w:p w14:paraId="4E613BFA" w14:textId="77777777" w:rsidR="001C6F87" w:rsidRPr="00E96E36" w:rsidRDefault="0052730F" w:rsidP="005127E4">
      <w:pPr>
        <w:widowControl w:val="0"/>
        <w:suppressAutoHyphens/>
        <w:autoSpaceDE w:val="0"/>
        <w:autoSpaceDN w:val="0"/>
        <w:adjustRightInd w:val="0"/>
        <w:spacing w:after="200" w:line="276" w:lineRule="auto"/>
        <w:ind w:left="567"/>
        <w:textAlignment w:val="center"/>
        <w:rPr>
          <w:rFonts w:ascii="Arial" w:hAnsi="Arial" w:cs="Arial"/>
          <w:sz w:val="22"/>
          <w:szCs w:val="22"/>
          <w:lang w:bidi="en-US"/>
        </w:rPr>
      </w:pPr>
      <w:r w:rsidRPr="00E96E36">
        <w:rPr>
          <w:rFonts w:ascii="Arial" w:hAnsi="Arial" w:cs="Arial"/>
          <w:sz w:val="22"/>
          <w:szCs w:val="22"/>
          <w:lang w:bidi="en-US"/>
        </w:rPr>
        <w:t xml:space="preserve">OR </w:t>
      </w:r>
    </w:p>
    <w:p w14:paraId="7C6179AD" w14:textId="23F17D69" w:rsidR="00E273FE" w:rsidRPr="00E96E36" w:rsidRDefault="00AF381E" w:rsidP="00EE0BD4">
      <w:pPr>
        <w:widowControl w:val="0"/>
        <w:suppressAutoHyphens/>
        <w:autoSpaceDE w:val="0"/>
        <w:autoSpaceDN w:val="0"/>
        <w:adjustRightInd w:val="0"/>
        <w:spacing w:after="200" w:line="276" w:lineRule="auto"/>
        <w:ind w:left="567"/>
        <w:textAlignment w:val="center"/>
        <w:rPr>
          <w:rFonts w:ascii="Arial" w:hAnsi="Arial" w:cs="Arial"/>
          <w:sz w:val="22"/>
          <w:szCs w:val="22"/>
          <w:lang w:bidi="en-US"/>
        </w:rPr>
      </w:pPr>
      <w:r w:rsidRPr="00E96E36">
        <w:rPr>
          <w:rFonts w:ascii="Arial" w:hAnsi="Arial" w:cs="Arial"/>
          <w:sz w:val="22"/>
          <w:szCs w:val="22"/>
          <w:lang w:bidi="en-US"/>
        </w:rPr>
        <w:t>[</w:t>
      </w:r>
      <w:r w:rsidR="004C7D23" w:rsidRPr="00E96E36">
        <w:rPr>
          <w:rFonts w:ascii="Arial" w:hAnsi="Arial" w:cs="Arial"/>
          <w:i/>
          <w:sz w:val="22"/>
          <w:szCs w:val="22"/>
          <w:lang w:bidi="en-US"/>
        </w:rPr>
        <w:t>If gross</w:t>
      </w:r>
      <w:r w:rsidR="003C5ECA" w:rsidRPr="00E96E36">
        <w:rPr>
          <w:rFonts w:ascii="Arial" w:hAnsi="Arial" w:cs="Arial"/>
          <w:i/>
          <w:sz w:val="22"/>
          <w:szCs w:val="22"/>
          <w:lang w:bidi="en-US"/>
        </w:rPr>
        <w:t xml:space="preserve"> annual income or expenditure (whichever is</w:t>
      </w:r>
      <w:r w:rsidR="000F2D48" w:rsidRPr="00E96E36">
        <w:rPr>
          <w:rFonts w:ascii="Arial" w:hAnsi="Arial" w:cs="Arial"/>
          <w:i/>
          <w:sz w:val="22"/>
          <w:szCs w:val="22"/>
          <w:lang w:bidi="en-US"/>
        </w:rPr>
        <w:t xml:space="preserve"> the higher) exceeds</w:t>
      </w:r>
      <w:r w:rsidR="000662B4" w:rsidRPr="00E96E36">
        <w:rPr>
          <w:rFonts w:ascii="Arial" w:hAnsi="Arial" w:cs="Arial"/>
          <w:i/>
          <w:sz w:val="22"/>
          <w:szCs w:val="22"/>
          <w:lang w:bidi="en-US"/>
        </w:rPr>
        <w:t xml:space="preserve"> £200,000</w:t>
      </w:r>
      <w:r w:rsidRPr="00E96E36">
        <w:rPr>
          <w:rFonts w:ascii="Arial" w:hAnsi="Arial" w:cs="Arial"/>
          <w:sz w:val="22"/>
          <w:szCs w:val="22"/>
          <w:lang w:bidi="en-US"/>
        </w:rPr>
        <w:t>]</w:t>
      </w:r>
      <w:r w:rsidR="001C6F87" w:rsidRPr="00E96E36">
        <w:rPr>
          <w:rFonts w:ascii="Arial" w:hAnsi="Arial" w:cs="Arial"/>
          <w:b/>
          <w:sz w:val="22"/>
          <w:szCs w:val="22"/>
          <w:lang w:bidi="en-US"/>
        </w:rPr>
        <w:t xml:space="preserve"> </w:t>
      </w:r>
      <w:r w:rsidRPr="00E96E36">
        <w:rPr>
          <w:rFonts w:ascii="Arial" w:hAnsi="Arial" w:cs="Arial"/>
          <w:b/>
          <w:sz w:val="22"/>
          <w:szCs w:val="22"/>
          <w:lang w:bidi="en-US"/>
        </w:rPr>
        <w:t>The Council,</w:t>
      </w:r>
      <w:r w:rsidR="00CA5EAF" w:rsidRPr="00E96E36">
        <w:rPr>
          <w:rFonts w:ascii="Arial" w:hAnsi="Arial" w:cs="Arial"/>
          <w:b/>
          <w:sz w:val="22"/>
          <w:szCs w:val="22"/>
          <w:lang w:bidi="en-US"/>
        </w:rPr>
        <w:t xml:space="preserve"> shall</w:t>
      </w:r>
      <w:r w:rsidR="001C6F87" w:rsidRPr="00E96E36">
        <w:rPr>
          <w:rFonts w:ascii="Arial" w:hAnsi="Arial" w:cs="Arial"/>
          <w:b/>
          <w:sz w:val="22"/>
          <w:szCs w:val="22"/>
          <w:lang w:bidi="en-US"/>
        </w:rPr>
        <w:t xml:space="preserve"> publish information in accordance with the requirements </w:t>
      </w:r>
      <w:r w:rsidR="00CA5EAF" w:rsidRPr="00E96E36">
        <w:rPr>
          <w:rFonts w:ascii="Arial" w:hAnsi="Arial" w:cs="Arial"/>
          <w:b/>
          <w:sz w:val="22"/>
          <w:szCs w:val="22"/>
          <w:lang w:bidi="en-US"/>
        </w:rPr>
        <w:t>of the</w:t>
      </w:r>
      <w:r w:rsidR="0043652B" w:rsidRPr="00E96E36">
        <w:rPr>
          <w:rFonts w:ascii="Arial" w:hAnsi="Arial" w:cs="Arial"/>
          <w:b/>
          <w:sz w:val="22"/>
          <w:szCs w:val="22"/>
        </w:rPr>
        <w:t xml:space="preserve"> </w:t>
      </w:r>
      <w:r w:rsidR="0043652B" w:rsidRPr="00E96E36">
        <w:rPr>
          <w:rFonts w:ascii="Arial" w:hAnsi="Arial" w:cs="Arial"/>
          <w:b/>
          <w:sz w:val="22"/>
          <w:szCs w:val="22"/>
          <w:lang w:bidi="en-US"/>
        </w:rPr>
        <w:t>Local Government (Transparency Requirements) (England) Regulations 2015</w:t>
      </w:r>
      <w:r w:rsidR="0043652B" w:rsidRPr="00E96E36">
        <w:rPr>
          <w:rFonts w:ascii="Arial" w:hAnsi="Arial" w:cs="Arial"/>
          <w:sz w:val="22"/>
          <w:szCs w:val="22"/>
          <w:lang w:bidi="en-US"/>
        </w:rPr>
        <w:t>.</w:t>
      </w:r>
    </w:p>
    <w:p w14:paraId="1897049E" w14:textId="284650B1" w:rsidR="00F373AA" w:rsidRPr="00E96E36" w:rsidRDefault="00986762" w:rsidP="005127E4">
      <w:pPr>
        <w:pStyle w:val="Heading1"/>
        <w:spacing w:before="0" w:line="276" w:lineRule="auto"/>
        <w:ind w:left="567" w:hanging="567"/>
        <w:rPr>
          <w:rFonts w:ascii="Arial" w:hAnsi="Arial" w:cs="Arial"/>
          <w:b/>
          <w:color w:val="auto"/>
          <w:szCs w:val="22"/>
          <w:lang w:bidi="en-US"/>
        </w:rPr>
      </w:pPr>
      <w:bookmarkStart w:id="139" w:name="_Toc97709688"/>
      <w:r w:rsidRPr="00E96E36">
        <w:rPr>
          <w:rFonts w:ascii="Arial" w:hAnsi="Arial" w:cs="Arial"/>
          <w:b/>
          <w:color w:val="auto"/>
          <w:szCs w:val="22"/>
          <w:lang w:bidi="en-US"/>
        </w:rPr>
        <w:t xml:space="preserve">Responsibilities </w:t>
      </w:r>
      <w:r w:rsidR="00B42F59" w:rsidRPr="00E96E36">
        <w:rPr>
          <w:rFonts w:ascii="Arial" w:hAnsi="Arial" w:cs="Arial"/>
          <w:b/>
          <w:color w:val="auto"/>
          <w:szCs w:val="22"/>
          <w:lang w:bidi="en-US"/>
        </w:rPr>
        <w:t>un</w:t>
      </w:r>
      <w:r w:rsidRPr="00E96E36">
        <w:rPr>
          <w:rFonts w:ascii="Arial" w:hAnsi="Arial" w:cs="Arial"/>
          <w:b/>
          <w:color w:val="auto"/>
          <w:szCs w:val="22"/>
          <w:lang w:bidi="en-US"/>
        </w:rPr>
        <w:t xml:space="preserve">der </w:t>
      </w:r>
      <w:r w:rsidR="00B42F59" w:rsidRPr="00E96E36">
        <w:rPr>
          <w:rFonts w:ascii="Arial" w:hAnsi="Arial" w:cs="Arial"/>
          <w:b/>
          <w:color w:val="auto"/>
          <w:szCs w:val="22"/>
          <w:lang w:bidi="en-US"/>
        </w:rPr>
        <w:t>d</w:t>
      </w:r>
      <w:r w:rsidRPr="00E96E36">
        <w:rPr>
          <w:rFonts w:ascii="Arial" w:hAnsi="Arial" w:cs="Arial"/>
          <w:b/>
          <w:color w:val="auto"/>
          <w:szCs w:val="22"/>
          <w:lang w:bidi="en-US"/>
        </w:rPr>
        <w:t xml:space="preserve">ata </w:t>
      </w:r>
      <w:r w:rsidR="00B42F59" w:rsidRPr="00E96E36">
        <w:rPr>
          <w:rFonts w:ascii="Arial" w:hAnsi="Arial" w:cs="Arial"/>
          <w:b/>
          <w:color w:val="auto"/>
          <w:szCs w:val="22"/>
          <w:lang w:bidi="en-US"/>
        </w:rPr>
        <w:t>p</w:t>
      </w:r>
      <w:r w:rsidRPr="00E96E36">
        <w:rPr>
          <w:rFonts w:ascii="Arial" w:hAnsi="Arial" w:cs="Arial"/>
          <w:b/>
          <w:color w:val="auto"/>
          <w:szCs w:val="22"/>
          <w:lang w:bidi="en-US"/>
        </w:rPr>
        <w:t xml:space="preserve">rotection </w:t>
      </w:r>
      <w:r w:rsidR="00B42F59" w:rsidRPr="00E96E36">
        <w:rPr>
          <w:rFonts w:ascii="Arial" w:hAnsi="Arial" w:cs="Arial"/>
          <w:b/>
          <w:color w:val="auto"/>
          <w:szCs w:val="22"/>
          <w:lang w:bidi="en-US"/>
        </w:rPr>
        <w:t>l</w:t>
      </w:r>
      <w:r w:rsidRPr="00E96E36">
        <w:rPr>
          <w:rFonts w:ascii="Arial" w:hAnsi="Arial" w:cs="Arial"/>
          <w:b/>
          <w:color w:val="auto"/>
          <w:szCs w:val="22"/>
          <w:lang w:bidi="en-US"/>
        </w:rPr>
        <w:t>egislation</w:t>
      </w:r>
      <w:bookmarkEnd w:id="139"/>
    </w:p>
    <w:p w14:paraId="3584C7E2" w14:textId="77777777" w:rsidR="00972581" w:rsidRPr="00E96E36" w:rsidRDefault="00972581" w:rsidP="005127E4">
      <w:pPr>
        <w:pStyle w:val="Heading1"/>
        <w:numPr>
          <w:ilvl w:val="0"/>
          <w:numId w:val="0"/>
        </w:numPr>
        <w:spacing w:before="0" w:line="276" w:lineRule="auto"/>
        <w:rPr>
          <w:rFonts w:ascii="Arial" w:hAnsi="Arial" w:cs="Arial"/>
          <w:color w:val="auto"/>
          <w:szCs w:val="22"/>
          <w:lang w:bidi="en-US"/>
        </w:rPr>
      </w:pPr>
    </w:p>
    <w:p w14:paraId="77869FD2" w14:textId="4A1CC8D9" w:rsidR="003D589A" w:rsidRPr="00E96E36" w:rsidRDefault="008940FE" w:rsidP="00F341CE">
      <w:pPr>
        <w:spacing w:line="276" w:lineRule="auto"/>
        <w:rPr>
          <w:rFonts w:ascii="Arial" w:hAnsi="Arial" w:cs="Arial"/>
          <w:sz w:val="22"/>
          <w:szCs w:val="22"/>
        </w:rPr>
      </w:pPr>
      <w:r w:rsidRPr="00E96E36">
        <w:rPr>
          <w:rFonts w:ascii="Arial" w:hAnsi="Arial" w:cs="Arial"/>
          <w:sz w:val="22"/>
          <w:szCs w:val="22"/>
        </w:rPr>
        <w:t>Below is not an exclusive list</w:t>
      </w:r>
      <w:r w:rsidR="00986762" w:rsidRPr="00E96E36">
        <w:rPr>
          <w:rFonts w:ascii="Arial" w:hAnsi="Arial" w:cs="Arial"/>
          <w:sz w:val="22"/>
          <w:szCs w:val="22"/>
        </w:rPr>
        <w:t xml:space="preserve">. </w:t>
      </w:r>
      <w:r w:rsidR="00BA1D64" w:rsidRPr="00E96E36">
        <w:rPr>
          <w:rFonts w:ascii="Arial" w:hAnsi="Arial" w:cs="Arial"/>
          <w:sz w:val="22"/>
          <w:szCs w:val="22"/>
        </w:rPr>
        <w:t>See also standing order 11.</w:t>
      </w:r>
    </w:p>
    <w:p w14:paraId="4D5215F5" w14:textId="77777777" w:rsidR="00986762" w:rsidRPr="00E96E36" w:rsidRDefault="00986762" w:rsidP="005127E4">
      <w:pPr>
        <w:spacing w:line="276" w:lineRule="auto"/>
        <w:rPr>
          <w:lang w:bidi="en-US"/>
        </w:rPr>
      </w:pPr>
    </w:p>
    <w:p w14:paraId="02AE41B7" w14:textId="77777777" w:rsidR="009245D9" w:rsidRPr="00E96E36" w:rsidRDefault="009245D9" w:rsidP="005127E4">
      <w:pPr>
        <w:pStyle w:val="ListParagraph"/>
        <w:numPr>
          <w:ilvl w:val="0"/>
          <w:numId w:val="52"/>
        </w:numPr>
        <w:spacing w:after="200" w:line="276" w:lineRule="auto"/>
        <w:rPr>
          <w:rFonts w:ascii="Arial" w:hAnsi="Arial" w:cs="Arial"/>
          <w:sz w:val="22"/>
        </w:rPr>
      </w:pPr>
      <w:r w:rsidRPr="00E96E36">
        <w:rPr>
          <w:rFonts w:ascii="Arial" w:hAnsi="Arial" w:cs="Arial"/>
          <w:sz w:val="22"/>
        </w:rPr>
        <w:t xml:space="preserve">The Council </w:t>
      </w:r>
      <w:r w:rsidR="007438EA" w:rsidRPr="00E96E36">
        <w:rPr>
          <w:rFonts w:ascii="Arial" w:hAnsi="Arial" w:cs="Arial"/>
          <w:sz w:val="22"/>
        </w:rPr>
        <w:t>may</w:t>
      </w:r>
      <w:r w:rsidRPr="00E96E36">
        <w:rPr>
          <w:rFonts w:ascii="Arial" w:hAnsi="Arial" w:cs="Arial"/>
          <w:sz w:val="22"/>
        </w:rPr>
        <w:t xml:space="preserve"> appoint</w:t>
      </w:r>
      <w:r w:rsidR="00B7521E" w:rsidRPr="00E96E36">
        <w:rPr>
          <w:rFonts w:ascii="Arial" w:hAnsi="Arial" w:cs="Arial"/>
          <w:sz w:val="22"/>
        </w:rPr>
        <w:t xml:space="preserve"> </w:t>
      </w:r>
      <w:r w:rsidRPr="00E96E36">
        <w:rPr>
          <w:rFonts w:ascii="Arial" w:hAnsi="Arial" w:cs="Arial"/>
          <w:sz w:val="22"/>
        </w:rPr>
        <w:t xml:space="preserve">a </w:t>
      </w:r>
      <w:r w:rsidR="00447707" w:rsidRPr="00E96E36">
        <w:rPr>
          <w:rFonts w:ascii="Arial" w:hAnsi="Arial" w:cs="Arial"/>
          <w:sz w:val="22"/>
        </w:rPr>
        <w:t>D</w:t>
      </w:r>
      <w:r w:rsidRPr="00E96E36">
        <w:rPr>
          <w:rFonts w:ascii="Arial" w:hAnsi="Arial" w:cs="Arial"/>
          <w:sz w:val="22"/>
        </w:rPr>
        <w:t xml:space="preserve">ata </w:t>
      </w:r>
      <w:r w:rsidR="00447707" w:rsidRPr="00E96E36">
        <w:rPr>
          <w:rFonts w:ascii="Arial" w:hAnsi="Arial" w:cs="Arial"/>
          <w:sz w:val="22"/>
        </w:rPr>
        <w:t>P</w:t>
      </w:r>
      <w:r w:rsidRPr="00E96E36">
        <w:rPr>
          <w:rFonts w:ascii="Arial" w:hAnsi="Arial" w:cs="Arial"/>
          <w:sz w:val="22"/>
        </w:rPr>
        <w:t xml:space="preserve">rotection </w:t>
      </w:r>
      <w:r w:rsidR="00447707" w:rsidRPr="00E96E36">
        <w:rPr>
          <w:rFonts w:ascii="Arial" w:hAnsi="Arial" w:cs="Arial"/>
          <w:sz w:val="22"/>
        </w:rPr>
        <w:t>O</w:t>
      </w:r>
      <w:r w:rsidRPr="00E96E36">
        <w:rPr>
          <w:rFonts w:ascii="Arial" w:hAnsi="Arial" w:cs="Arial"/>
          <w:sz w:val="22"/>
        </w:rPr>
        <w:t>fficer</w:t>
      </w:r>
      <w:r w:rsidR="00C30271" w:rsidRPr="00E96E36">
        <w:rPr>
          <w:rFonts w:ascii="Arial" w:hAnsi="Arial" w:cs="Arial"/>
          <w:sz w:val="22"/>
        </w:rPr>
        <w:t>.</w:t>
      </w:r>
    </w:p>
    <w:p w14:paraId="721BB7DC" w14:textId="77777777" w:rsidR="0095349E" w:rsidRPr="00E96E36" w:rsidRDefault="00BC50B3" w:rsidP="005127E4">
      <w:pPr>
        <w:pStyle w:val="ListParagraph"/>
        <w:numPr>
          <w:ilvl w:val="0"/>
          <w:numId w:val="52"/>
        </w:numPr>
        <w:spacing w:after="200" w:line="276" w:lineRule="auto"/>
        <w:rPr>
          <w:rFonts w:ascii="Arial" w:hAnsi="Arial" w:cs="Arial"/>
          <w:b/>
          <w:sz w:val="22"/>
        </w:rPr>
      </w:pPr>
      <w:r w:rsidRPr="00E96E36">
        <w:rPr>
          <w:rFonts w:ascii="Arial" w:hAnsi="Arial" w:cs="Arial"/>
          <w:b/>
          <w:sz w:val="22"/>
        </w:rPr>
        <w:t xml:space="preserve">The Council shall have </w:t>
      </w:r>
      <w:r w:rsidR="00F047CE" w:rsidRPr="00E96E36">
        <w:rPr>
          <w:rFonts w:ascii="Arial" w:hAnsi="Arial" w:cs="Arial"/>
          <w:b/>
          <w:sz w:val="22"/>
        </w:rPr>
        <w:t xml:space="preserve">policies and </w:t>
      </w:r>
      <w:r w:rsidRPr="00E96E36">
        <w:rPr>
          <w:rFonts w:ascii="Arial" w:hAnsi="Arial" w:cs="Arial"/>
          <w:b/>
          <w:sz w:val="22"/>
        </w:rPr>
        <w:t>procedures</w:t>
      </w:r>
      <w:r w:rsidR="003C5ECA" w:rsidRPr="00E96E36">
        <w:rPr>
          <w:rFonts w:ascii="Arial" w:hAnsi="Arial" w:cs="Arial"/>
          <w:b/>
          <w:sz w:val="22"/>
        </w:rPr>
        <w:t xml:space="preserve"> </w:t>
      </w:r>
      <w:r w:rsidRPr="00E96E36">
        <w:rPr>
          <w:rFonts w:ascii="Arial" w:hAnsi="Arial" w:cs="Arial"/>
          <w:b/>
          <w:sz w:val="22"/>
        </w:rPr>
        <w:t xml:space="preserve">in place to </w:t>
      </w:r>
      <w:r w:rsidR="003C5ECA" w:rsidRPr="00E96E36">
        <w:rPr>
          <w:rFonts w:ascii="Arial" w:hAnsi="Arial" w:cs="Arial"/>
          <w:b/>
          <w:sz w:val="22"/>
        </w:rPr>
        <w:t>respond to</w:t>
      </w:r>
      <w:r w:rsidRPr="00E96E36">
        <w:rPr>
          <w:rFonts w:ascii="Arial" w:hAnsi="Arial" w:cs="Arial"/>
          <w:b/>
          <w:sz w:val="22"/>
        </w:rPr>
        <w:t xml:space="preserve"> </w:t>
      </w:r>
      <w:r w:rsidR="008B47F3" w:rsidRPr="00E96E36">
        <w:rPr>
          <w:rFonts w:ascii="Arial" w:hAnsi="Arial" w:cs="Arial"/>
          <w:b/>
          <w:sz w:val="22"/>
        </w:rPr>
        <w:t xml:space="preserve">an </w:t>
      </w:r>
      <w:r w:rsidR="00940423" w:rsidRPr="00E96E36">
        <w:rPr>
          <w:rFonts w:ascii="Arial" w:hAnsi="Arial" w:cs="Arial"/>
          <w:b/>
          <w:sz w:val="22"/>
        </w:rPr>
        <w:t>individual</w:t>
      </w:r>
      <w:r w:rsidR="008B47F3" w:rsidRPr="00E96E36">
        <w:rPr>
          <w:rFonts w:ascii="Arial" w:hAnsi="Arial" w:cs="Arial"/>
          <w:b/>
          <w:sz w:val="22"/>
        </w:rPr>
        <w:t xml:space="preserve"> </w:t>
      </w:r>
      <w:r w:rsidRPr="00E96E36">
        <w:rPr>
          <w:rFonts w:ascii="Arial" w:hAnsi="Arial" w:cs="Arial"/>
          <w:b/>
          <w:sz w:val="22"/>
        </w:rPr>
        <w:t xml:space="preserve">exercising statutory rights concerning </w:t>
      </w:r>
      <w:r w:rsidR="008B47F3" w:rsidRPr="00E96E36">
        <w:rPr>
          <w:rFonts w:ascii="Arial" w:hAnsi="Arial" w:cs="Arial"/>
          <w:b/>
          <w:sz w:val="22"/>
        </w:rPr>
        <w:t>his</w:t>
      </w:r>
      <w:r w:rsidRPr="00E96E36">
        <w:rPr>
          <w:rFonts w:ascii="Arial" w:hAnsi="Arial" w:cs="Arial"/>
          <w:b/>
          <w:sz w:val="22"/>
        </w:rPr>
        <w:t xml:space="preserve"> personal data.</w:t>
      </w:r>
      <w:r w:rsidR="008B47F3" w:rsidRPr="00E96E36">
        <w:rPr>
          <w:rFonts w:ascii="Arial" w:hAnsi="Arial" w:cs="Arial"/>
          <w:b/>
          <w:sz w:val="22"/>
        </w:rPr>
        <w:t xml:space="preserve"> </w:t>
      </w:r>
    </w:p>
    <w:p w14:paraId="2C695D79" w14:textId="77777777" w:rsidR="008B47F3" w:rsidRPr="00E96E36" w:rsidRDefault="00BC50B3" w:rsidP="005127E4">
      <w:pPr>
        <w:pStyle w:val="ListParagraph"/>
        <w:numPr>
          <w:ilvl w:val="0"/>
          <w:numId w:val="52"/>
        </w:numPr>
        <w:spacing w:after="200" w:line="276" w:lineRule="auto"/>
        <w:rPr>
          <w:rFonts w:ascii="Arial" w:hAnsi="Arial" w:cs="Arial"/>
          <w:b/>
          <w:sz w:val="22"/>
        </w:rPr>
      </w:pPr>
      <w:r w:rsidRPr="00E96E36">
        <w:rPr>
          <w:rFonts w:ascii="Arial" w:hAnsi="Arial" w:cs="Arial"/>
          <w:b/>
          <w:sz w:val="22"/>
        </w:rPr>
        <w:t>The Council shall have a written policy in place for responding to</w:t>
      </w:r>
      <w:r w:rsidR="00DC523C" w:rsidRPr="00E96E36">
        <w:rPr>
          <w:rFonts w:ascii="Arial" w:hAnsi="Arial" w:cs="Arial"/>
          <w:b/>
          <w:sz w:val="22"/>
        </w:rPr>
        <w:t xml:space="preserve"> and managing </w:t>
      </w:r>
      <w:r w:rsidRPr="00E96E36">
        <w:rPr>
          <w:rFonts w:ascii="Arial" w:hAnsi="Arial" w:cs="Arial"/>
          <w:b/>
          <w:sz w:val="22"/>
        </w:rPr>
        <w:t>a personal data breach</w:t>
      </w:r>
      <w:r w:rsidR="008B47F3" w:rsidRPr="00E96E36">
        <w:rPr>
          <w:rFonts w:ascii="Arial" w:hAnsi="Arial" w:cs="Arial"/>
          <w:b/>
          <w:sz w:val="22"/>
        </w:rPr>
        <w:t>.</w:t>
      </w:r>
    </w:p>
    <w:p w14:paraId="6133C0C0" w14:textId="77777777" w:rsidR="0052730F" w:rsidRPr="00E96E36" w:rsidRDefault="0052730F" w:rsidP="005127E4">
      <w:pPr>
        <w:pStyle w:val="ListParagraph"/>
        <w:numPr>
          <w:ilvl w:val="0"/>
          <w:numId w:val="52"/>
        </w:numPr>
        <w:spacing w:after="200" w:line="276" w:lineRule="auto"/>
        <w:rPr>
          <w:rFonts w:ascii="Arial" w:hAnsi="Arial" w:cs="Arial"/>
          <w:b/>
          <w:sz w:val="22"/>
        </w:rPr>
      </w:pPr>
      <w:r w:rsidRPr="00E96E36">
        <w:rPr>
          <w:rFonts w:ascii="Arial" w:hAnsi="Arial" w:cs="Arial"/>
          <w:b/>
          <w:sz w:val="22"/>
        </w:rPr>
        <w:t>The Council shall keep a record of all personal data breaches comprising the facts relating to the personal data breach, its effects and the remedial action taken.</w:t>
      </w:r>
    </w:p>
    <w:p w14:paraId="19765EC4" w14:textId="77777777" w:rsidR="008B47F3" w:rsidRPr="00E96E36" w:rsidRDefault="00BC50B3" w:rsidP="005127E4">
      <w:pPr>
        <w:pStyle w:val="ListParagraph"/>
        <w:numPr>
          <w:ilvl w:val="0"/>
          <w:numId w:val="52"/>
        </w:numPr>
        <w:spacing w:after="200" w:line="276" w:lineRule="auto"/>
        <w:rPr>
          <w:rFonts w:ascii="Arial" w:hAnsi="Arial" w:cs="Arial"/>
          <w:b/>
          <w:sz w:val="22"/>
        </w:rPr>
      </w:pPr>
      <w:r w:rsidRPr="00E96E36">
        <w:rPr>
          <w:rFonts w:ascii="Arial" w:hAnsi="Arial" w:cs="Arial"/>
          <w:b/>
          <w:sz w:val="22"/>
        </w:rPr>
        <w:t>The Council shall ensure</w:t>
      </w:r>
      <w:r w:rsidR="00477E7B" w:rsidRPr="00E96E36">
        <w:rPr>
          <w:rFonts w:ascii="Arial" w:hAnsi="Arial" w:cs="Arial"/>
          <w:b/>
          <w:sz w:val="22"/>
        </w:rPr>
        <w:t xml:space="preserve"> that</w:t>
      </w:r>
      <w:r w:rsidRPr="00E96E36">
        <w:rPr>
          <w:rFonts w:ascii="Arial" w:hAnsi="Arial" w:cs="Arial"/>
          <w:b/>
          <w:sz w:val="22"/>
        </w:rPr>
        <w:t xml:space="preserve"> </w:t>
      </w:r>
      <w:r w:rsidR="008B47F3" w:rsidRPr="00E96E36">
        <w:rPr>
          <w:rFonts w:ascii="Arial" w:hAnsi="Arial" w:cs="Arial"/>
          <w:b/>
          <w:sz w:val="22"/>
        </w:rPr>
        <w:t>information communicated in its privacy notice(s) is</w:t>
      </w:r>
      <w:r w:rsidR="00B4085A" w:rsidRPr="00E96E36">
        <w:rPr>
          <w:rFonts w:ascii="Arial" w:hAnsi="Arial" w:cs="Arial"/>
          <w:b/>
          <w:sz w:val="22"/>
        </w:rPr>
        <w:t xml:space="preserve"> </w:t>
      </w:r>
      <w:r w:rsidR="008B47F3" w:rsidRPr="00E96E36">
        <w:rPr>
          <w:rFonts w:ascii="Arial" w:hAnsi="Arial" w:cs="Arial"/>
          <w:b/>
          <w:sz w:val="22"/>
        </w:rPr>
        <w:t>in an easily accessible</w:t>
      </w:r>
      <w:r w:rsidR="00477E7B" w:rsidRPr="00E96E36">
        <w:rPr>
          <w:rFonts w:ascii="Arial" w:hAnsi="Arial" w:cs="Arial"/>
          <w:b/>
          <w:sz w:val="22"/>
        </w:rPr>
        <w:t xml:space="preserve"> and available</w:t>
      </w:r>
      <w:r w:rsidR="008B47F3" w:rsidRPr="00E96E36">
        <w:rPr>
          <w:rFonts w:ascii="Arial" w:hAnsi="Arial" w:cs="Arial"/>
          <w:b/>
          <w:sz w:val="22"/>
        </w:rPr>
        <w:t xml:space="preserve"> form</w:t>
      </w:r>
      <w:r w:rsidR="009245D9" w:rsidRPr="00E96E36">
        <w:rPr>
          <w:rFonts w:ascii="Arial" w:hAnsi="Arial" w:cs="Arial"/>
          <w:b/>
          <w:sz w:val="22"/>
        </w:rPr>
        <w:t xml:space="preserve"> and kept up to date</w:t>
      </w:r>
      <w:r w:rsidR="008B47F3" w:rsidRPr="00E96E36">
        <w:rPr>
          <w:rFonts w:ascii="Arial" w:hAnsi="Arial" w:cs="Arial"/>
          <w:b/>
          <w:sz w:val="22"/>
        </w:rPr>
        <w:t>.</w:t>
      </w:r>
    </w:p>
    <w:p w14:paraId="3FFA88A3" w14:textId="30738E97" w:rsidR="00EE0E20" w:rsidRPr="00E96E36" w:rsidRDefault="008B47F3" w:rsidP="005127E4">
      <w:pPr>
        <w:pStyle w:val="ListParagraph"/>
        <w:numPr>
          <w:ilvl w:val="0"/>
          <w:numId w:val="52"/>
        </w:numPr>
        <w:spacing w:after="200" w:line="276" w:lineRule="auto"/>
        <w:rPr>
          <w:rFonts w:ascii="Arial" w:hAnsi="Arial" w:cs="Arial"/>
          <w:b/>
          <w:sz w:val="22"/>
        </w:rPr>
      </w:pPr>
      <w:r w:rsidRPr="00E96E36">
        <w:rPr>
          <w:rFonts w:ascii="Arial" w:hAnsi="Arial" w:cs="Arial"/>
          <w:b/>
          <w:sz w:val="22"/>
        </w:rPr>
        <w:t xml:space="preserve">The Council shall maintain a </w:t>
      </w:r>
      <w:r w:rsidR="00FE1832" w:rsidRPr="00E96E36">
        <w:rPr>
          <w:rFonts w:ascii="Arial" w:hAnsi="Arial" w:cs="Arial"/>
          <w:b/>
          <w:sz w:val="22"/>
        </w:rPr>
        <w:t xml:space="preserve">written </w:t>
      </w:r>
      <w:r w:rsidRPr="00E96E36">
        <w:rPr>
          <w:rFonts w:ascii="Arial" w:hAnsi="Arial" w:cs="Arial"/>
          <w:b/>
          <w:sz w:val="22"/>
        </w:rPr>
        <w:t xml:space="preserve">record of </w:t>
      </w:r>
      <w:r w:rsidR="00FE1832" w:rsidRPr="00E96E36">
        <w:rPr>
          <w:rFonts w:ascii="Arial" w:hAnsi="Arial" w:cs="Arial"/>
          <w:b/>
          <w:sz w:val="22"/>
        </w:rPr>
        <w:t xml:space="preserve">its </w:t>
      </w:r>
      <w:r w:rsidRPr="00E96E36">
        <w:rPr>
          <w:rFonts w:ascii="Arial" w:hAnsi="Arial" w:cs="Arial"/>
          <w:b/>
          <w:sz w:val="22"/>
        </w:rPr>
        <w:t>process</w:t>
      </w:r>
      <w:r w:rsidR="00477E7B" w:rsidRPr="00E96E36">
        <w:rPr>
          <w:rFonts w:ascii="Arial" w:hAnsi="Arial" w:cs="Arial"/>
          <w:b/>
          <w:sz w:val="22"/>
        </w:rPr>
        <w:t xml:space="preserve">ing </w:t>
      </w:r>
      <w:r w:rsidR="00FE1832" w:rsidRPr="00E96E36">
        <w:rPr>
          <w:rFonts w:ascii="Arial" w:hAnsi="Arial" w:cs="Arial"/>
          <w:b/>
          <w:sz w:val="22"/>
        </w:rPr>
        <w:t>activities</w:t>
      </w:r>
      <w:r w:rsidRPr="00E96E36">
        <w:rPr>
          <w:rFonts w:ascii="Arial" w:hAnsi="Arial" w:cs="Arial"/>
          <w:b/>
          <w:sz w:val="22"/>
        </w:rPr>
        <w:t>.</w:t>
      </w:r>
    </w:p>
    <w:p w14:paraId="27EA98A9" w14:textId="15E6D3AB" w:rsidR="00EE0E20" w:rsidRPr="00E96E36" w:rsidRDefault="00986762" w:rsidP="005127E4">
      <w:pPr>
        <w:pStyle w:val="Heading1"/>
        <w:spacing w:before="0" w:after="200" w:line="276" w:lineRule="auto"/>
        <w:ind w:left="567" w:hanging="567"/>
        <w:rPr>
          <w:rFonts w:ascii="Arial" w:hAnsi="Arial" w:cs="Arial"/>
          <w:b/>
          <w:color w:val="auto"/>
          <w:szCs w:val="22"/>
        </w:rPr>
      </w:pPr>
      <w:bookmarkStart w:id="140" w:name="_Toc357072153"/>
      <w:bookmarkStart w:id="141" w:name="_Toc359318576"/>
      <w:bookmarkStart w:id="142" w:name="_Toc359334527"/>
      <w:bookmarkStart w:id="143" w:name="_Toc359334806"/>
      <w:bookmarkStart w:id="144" w:name="_Toc359336508"/>
      <w:bookmarkStart w:id="145" w:name="_Toc97709689"/>
      <w:r w:rsidRPr="00E96E36">
        <w:rPr>
          <w:rFonts w:ascii="Arial" w:hAnsi="Arial" w:cs="Arial"/>
          <w:b/>
          <w:color w:val="auto"/>
          <w:szCs w:val="22"/>
        </w:rPr>
        <w:t xml:space="preserve">Relations </w:t>
      </w:r>
      <w:r w:rsidR="00B42F59" w:rsidRPr="00E96E36">
        <w:rPr>
          <w:rFonts w:ascii="Arial" w:hAnsi="Arial" w:cs="Arial"/>
          <w:b/>
          <w:color w:val="auto"/>
          <w:szCs w:val="22"/>
        </w:rPr>
        <w:t>w</w:t>
      </w:r>
      <w:r w:rsidRPr="00E96E36">
        <w:rPr>
          <w:rFonts w:ascii="Arial" w:hAnsi="Arial" w:cs="Arial"/>
          <w:b/>
          <w:color w:val="auto"/>
          <w:szCs w:val="22"/>
        </w:rPr>
        <w:t xml:space="preserve">ith </w:t>
      </w:r>
      <w:r w:rsidR="00B42F59" w:rsidRPr="00E96E36">
        <w:rPr>
          <w:rFonts w:ascii="Arial" w:hAnsi="Arial" w:cs="Arial"/>
          <w:b/>
          <w:color w:val="auto"/>
          <w:szCs w:val="22"/>
        </w:rPr>
        <w:t>t</w:t>
      </w:r>
      <w:r w:rsidRPr="00E96E36">
        <w:rPr>
          <w:rFonts w:ascii="Arial" w:hAnsi="Arial" w:cs="Arial"/>
          <w:b/>
          <w:color w:val="auto"/>
          <w:szCs w:val="22"/>
        </w:rPr>
        <w:t xml:space="preserve">he </w:t>
      </w:r>
      <w:r w:rsidR="00B42F59" w:rsidRPr="00E96E36">
        <w:rPr>
          <w:rFonts w:ascii="Arial" w:hAnsi="Arial" w:cs="Arial"/>
          <w:b/>
          <w:color w:val="auto"/>
          <w:szCs w:val="22"/>
        </w:rPr>
        <w:t>p</w:t>
      </w:r>
      <w:r w:rsidRPr="00E96E36">
        <w:rPr>
          <w:rFonts w:ascii="Arial" w:hAnsi="Arial" w:cs="Arial"/>
          <w:b/>
          <w:color w:val="auto"/>
          <w:szCs w:val="22"/>
        </w:rPr>
        <w:t>ress/</w:t>
      </w:r>
      <w:r w:rsidR="00B42F59" w:rsidRPr="00E96E36">
        <w:rPr>
          <w:rFonts w:ascii="Arial" w:hAnsi="Arial" w:cs="Arial"/>
          <w:b/>
          <w:color w:val="auto"/>
          <w:szCs w:val="22"/>
        </w:rPr>
        <w:t>m</w:t>
      </w:r>
      <w:r w:rsidRPr="00E96E36">
        <w:rPr>
          <w:rFonts w:ascii="Arial" w:hAnsi="Arial" w:cs="Arial"/>
          <w:b/>
          <w:color w:val="auto"/>
          <w:szCs w:val="22"/>
        </w:rPr>
        <w:t>edia</w:t>
      </w:r>
      <w:bookmarkEnd w:id="140"/>
      <w:bookmarkEnd w:id="141"/>
      <w:bookmarkEnd w:id="142"/>
      <w:bookmarkEnd w:id="143"/>
      <w:bookmarkEnd w:id="144"/>
      <w:bookmarkEnd w:id="145"/>
    </w:p>
    <w:p w14:paraId="10346CB4" w14:textId="5688C018" w:rsidR="00883BA0" w:rsidRPr="00E96E36" w:rsidRDefault="00883BA0" w:rsidP="005127E4">
      <w:pPr>
        <w:widowControl w:val="0"/>
        <w:numPr>
          <w:ilvl w:val="0"/>
          <w:numId w:val="19"/>
        </w:numPr>
        <w:suppressAutoHyphens/>
        <w:autoSpaceDE w:val="0"/>
        <w:autoSpaceDN w:val="0"/>
        <w:adjustRightInd w:val="0"/>
        <w:spacing w:after="200" w:line="276" w:lineRule="auto"/>
        <w:textAlignment w:val="center"/>
        <w:rPr>
          <w:rFonts w:ascii="Arial" w:hAnsi="Arial" w:cs="Arial"/>
          <w:sz w:val="22"/>
          <w:szCs w:val="22"/>
          <w:lang w:bidi="en-US"/>
        </w:rPr>
      </w:pPr>
      <w:r w:rsidRPr="00E96E36">
        <w:rPr>
          <w:rFonts w:ascii="Arial" w:hAnsi="Arial" w:cs="Arial"/>
          <w:sz w:val="22"/>
          <w:szCs w:val="22"/>
          <w:lang w:bidi="en-US"/>
        </w:rPr>
        <w:t>Requests from the press or other media for an oral or written comment or statement from the Council, its councillors or staff shall be handled in accordance with the Council’s policy in respect of dealing with the press and/or other media.</w:t>
      </w:r>
    </w:p>
    <w:p w14:paraId="736F4B11" w14:textId="77777777" w:rsidR="00EE0BD4" w:rsidRPr="00E96E36" w:rsidRDefault="00EE0BD4">
      <w:pPr>
        <w:rPr>
          <w:rFonts w:ascii="Arial" w:eastAsiaTheme="majorEastAsia" w:hAnsi="Arial" w:cs="Arial"/>
          <w:b/>
          <w:bCs/>
          <w:sz w:val="22"/>
          <w:szCs w:val="22"/>
        </w:rPr>
      </w:pPr>
      <w:bookmarkStart w:id="146" w:name="_Toc357072154"/>
      <w:bookmarkStart w:id="147" w:name="_Toc359318577"/>
      <w:bookmarkStart w:id="148" w:name="_Toc359334528"/>
      <w:bookmarkStart w:id="149" w:name="_Toc359334807"/>
      <w:bookmarkStart w:id="150" w:name="_Toc359336509"/>
      <w:bookmarkStart w:id="151" w:name="_Toc97709690"/>
      <w:r w:rsidRPr="00E96E36">
        <w:rPr>
          <w:rFonts w:ascii="Arial" w:hAnsi="Arial" w:cs="Arial"/>
          <w:b/>
          <w:szCs w:val="22"/>
        </w:rPr>
        <w:br w:type="page"/>
      </w:r>
    </w:p>
    <w:p w14:paraId="4A31C03F" w14:textId="0264E344" w:rsidR="00986762" w:rsidRPr="00E96E36" w:rsidRDefault="00986762" w:rsidP="005127E4">
      <w:pPr>
        <w:pStyle w:val="Heading1"/>
        <w:spacing w:before="0" w:after="200" w:line="276" w:lineRule="auto"/>
        <w:ind w:left="850" w:hanging="850"/>
        <w:rPr>
          <w:rFonts w:ascii="Arial" w:hAnsi="Arial" w:cs="Arial"/>
          <w:b/>
          <w:color w:val="auto"/>
          <w:szCs w:val="22"/>
        </w:rPr>
      </w:pPr>
      <w:r w:rsidRPr="00E96E36">
        <w:rPr>
          <w:rFonts w:ascii="Arial" w:hAnsi="Arial" w:cs="Arial"/>
          <w:b/>
          <w:color w:val="auto"/>
          <w:szCs w:val="22"/>
        </w:rPr>
        <w:lastRenderedPageBreak/>
        <w:t xml:space="preserve">Execution </w:t>
      </w:r>
      <w:r w:rsidR="00B42F59" w:rsidRPr="00E96E36">
        <w:rPr>
          <w:rFonts w:ascii="Arial" w:hAnsi="Arial" w:cs="Arial"/>
          <w:b/>
          <w:color w:val="auto"/>
          <w:szCs w:val="22"/>
        </w:rPr>
        <w:t>a</w:t>
      </w:r>
      <w:r w:rsidRPr="00E96E36">
        <w:rPr>
          <w:rFonts w:ascii="Arial" w:hAnsi="Arial" w:cs="Arial"/>
          <w:b/>
          <w:color w:val="auto"/>
          <w:szCs w:val="22"/>
        </w:rPr>
        <w:t xml:space="preserve">nd </w:t>
      </w:r>
      <w:r w:rsidR="00B42F59" w:rsidRPr="00E96E36">
        <w:rPr>
          <w:rFonts w:ascii="Arial" w:hAnsi="Arial" w:cs="Arial"/>
          <w:b/>
          <w:color w:val="auto"/>
          <w:szCs w:val="22"/>
        </w:rPr>
        <w:t>s</w:t>
      </w:r>
      <w:r w:rsidRPr="00E96E36">
        <w:rPr>
          <w:rFonts w:ascii="Arial" w:hAnsi="Arial" w:cs="Arial"/>
          <w:b/>
          <w:color w:val="auto"/>
          <w:szCs w:val="22"/>
        </w:rPr>
        <w:t xml:space="preserve">ealing </w:t>
      </w:r>
      <w:r w:rsidR="00B42F59" w:rsidRPr="00E96E36">
        <w:rPr>
          <w:rFonts w:ascii="Arial" w:hAnsi="Arial" w:cs="Arial"/>
          <w:b/>
          <w:color w:val="auto"/>
          <w:szCs w:val="22"/>
        </w:rPr>
        <w:t>o</w:t>
      </w:r>
      <w:r w:rsidRPr="00E96E36">
        <w:rPr>
          <w:rFonts w:ascii="Arial" w:hAnsi="Arial" w:cs="Arial"/>
          <w:b/>
          <w:color w:val="auto"/>
          <w:szCs w:val="22"/>
        </w:rPr>
        <w:t xml:space="preserve">f </w:t>
      </w:r>
      <w:r w:rsidR="00B42F59" w:rsidRPr="00E96E36">
        <w:rPr>
          <w:rFonts w:ascii="Arial" w:hAnsi="Arial" w:cs="Arial"/>
          <w:b/>
          <w:color w:val="auto"/>
          <w:szCs w:val="22"/>
        </w:rPr>
        <w:t>l</w:t>
      </w:r>
      <w:r w:rsidRPr="00E96E36">
        <w:rPr>
          <w:rFonts w:ascii="Arial" w:hAnsi="Arial" w:cs="Arial"/>
          <w:b/>
          <w:color w:val="auto"/>
          <w:szCs w:val="22"/>
        </w:rPr>
        <w:t xml:space="preserve">egal </w:t>
      </w:r>
      <w:r w:rsidR="00B42F59" w:rsidRPr="00E96E36">
        <w:rPr>
          <w:rFonts w:ascii="Arial" w:hAnsi="Arial" w:cs="Arial"/>
          <w:b/>
          <w:color w:val="auto"/>
          <w:szCs w:val="22"/>
        </w:rPr>
        <w:t>d</w:t>
      </w:r>
      <w:r w:rsidRPr="00E96E36">
        <w:rPr>
          <w:rFonts w:ascii="Arial" w:hAnsi="Arial" w:cs="Arial"/>
          <w:b/>
          <w:color w:val="auto"/>
          <w:szCs w:val="22"/>
        </w:rPr>
        <w:t>eeds</w:t>
      </w:r>
      <w:bookmarkEnd w:id="146"/>
      <w:bookmarkEnd w:id="147"/>
      <w:bookmarkEnd w:id="148"/>
      <w:bookmarkEnd w:id="149"/>
      <w:bookmarkEnd w:id="150"/>
      <w:bookmarkEnd w:id="151"/>
    </w:p>
    <w:p w14:paraId="3D21607C" w14:textId="5AE29BC1" w:rsidR="000A691E" w:rsidRPr="00E96E36" w:rsidRDefault="00883BA0" w:rsidP="00F341CE">
      <w:pPr>
        <w:spacing w:line="276" w:lineRule="auto"/>
        <w:rPr>
          <w:rFonts w:ascii="Arial" w:hAnsi="Arial" w:cs="Arial"/>
          <w:sz w:val="22"/>
          <w:szCs w:val="22"/>
        </w:rPr>
      </w:pPr>
      <w:r w:rsidRPr="00E96E36">
        <w:rPr>
          <w:rFonts w:ascii="Arial" w:hAnsi="Arial" w:cs="Arial"/>
          <w:sz w:val="22"/>
          <w:szCs w:val="22"/>
        </w:rPr>
        <w:t>See also standing orders 15(b)(x</w:t>
      </w:r>
      <w:r w:rsidR="00E6080A" w:rsidRPr="00E96E36">
        <w:rPr>
          <w:rFonts w:ascii="Arial" w:hAnsi="Arial" w:cs="Arial"/>
          <w:sz w:val="22"/>
          <w:szCs w:val="22"/>
        </w:rPr>
        <w:t>i</w:t>
      </w:r>
      <w:r w:rsidRPr="00E96E36">
        <w:rPr>
          <w:rFonts w:ascii="Arial" w:hAnsi="Arial" w:cs="Arial"/>
          <w:sz w:val="22"/>
          <w:szCs w:val="22"/>
        </w:rPr>
        <w:t>i) and (xvi</w:t>
      </w:r>
      <w:r w:rsidR="00E6080A" w:rsidRPr="00E96E36">
        <w:rPr>
          <w:rFonts w:ascii="Arial" w:hAnsi="Arial" w:cs="Arial"/>
          <w:sz w:val="22"/>
          <w:szCs w:val="22"/>
        </w:rPr>
        <w:t>i</w:t>
      </w:r>
      <w:r w:rsidR="00786AA5" w:rsidRPr="00E96E36">
        <w:rPr>
          <w:rFonts w:ascii="Arial" w:hAnsi="Arial" w:cs="Arial"/>
          <w:sz w:val="22"/>
          <w:szCs w:val="22"/>
        </w:rPr>
        <w:t>).</w:t>
      </w:r>
    </w:p>
    <w:p w14:paraId="427E248A" w14:textId="77777777" w:rsidR="00F341CE" w:rsidRPr="00E96E36" w:rsidRDefault="00F341CE" w:rsidP="00F341CE">
      <w:pPr>
        <w:rPr>
          <w:rFonts w:ascii="Arial" w:hAnsi="Arial" w:cs="Arial"/>
          <w:sz w:val="22"/>
          <w:szCs w:val="22"/>
        </w:rPr>
      </w:pPr>
    </w:p>
    <w:p w14:paraId="447F5B8D" w14:textId="77777777" w:rsidR="00883BA0" w:rsidRPr="00E96E36" w:rsidRDefault="00883BA0" w:rsidP="005127E4">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E96E36">
        <w:rPr>
          <w:rFonts w:ascii="Arial" w:hAnsi="Arial" w:cs="Arial"/>
          <w:sz w:val="22"/>
          <w:szCs w:val="22"/>
          <w:lang w:bidi="en-US"/>
        </w:rPr>
        <w:t>A legal deed shall no</w:t>
      </w:r>
      <w:r w:rsidR="00AB7B72" w:rsidRPr="00E96E36">
        <w:rPr>
          <w:rFonts w:ascii="Arial" w:hAnsi="Arial" w:cs="Arial"/>
          <w:sz w:val="22"/>
          <w:szCs w:val="22"/>
          <w:lang w:bidi="en-US"/>
        </w:rPr>
        <w:t>t be executed on behalf of the C</w:t>
      </w:r>
      <w:r w:rsidRPr="00E96E36">
        <w:rPr>
          <w:rFonts w:ascii="Arial" w:hAnsi="Arial" w:cs="Arial"/>
          <w:sz w:val="22"/>
          <w:szCs w:val="22"/>
          <w:lang w:bidi="en-US"/>
        </w:rPr>
        <w:t>ouncil unless authorised by a resolution.</w:t>
      </w:r>
    </w:p>
    <w:p w14:paraId="3B0F3862" w14:textId="2612E7F1" w:rsidR="00883BA0" w:rsidRPr="00E96E36" w:rsidRDefault="00883BA0" w:rsidP="005127E4">
      <w:pPr>
        <w:widowControl w:val="0"/>
        <w:suppressAutoHyphens/>
        <w:autoSpaceDE w:val="0"/>
        <w:autoSpaceDN w:val="0"/>
        <w:adjustRightInd w:val="0"/>
        <w:spacing w:after="200" w:line="276" w:lineRule="auto"/>
        <w:ind w:left="567"/>
        <w:textAlignment w:val="center"/>
        <w:rPr>
          <w:rFonts w:ascii="Arial" w:hAnsi="Arial" w:cs="Arial"/>
          <w:b/>
          <w:sz w:val="22"/>
          <w:szCs w:val="22"/>
          <w:lang w:bidi="en-US"/>
        </w:rPr>
      </w:pPr>
      <w:r w:rsidRPr="00E96E36">
        <w:rPr>
          <w:rFonts w:ascii="Arial" w:hAnsi="Arial" w:cs="Arial"/>
          <w:b/>
          <w:bCs/>
          <w:sz w:val="22"/>
          <w:szCs w:val="22"/>
          <w:lang w:bidi="en-US"/>
        </w:rPr>
        <w:t>Subject to standing order 2</w:t>
      </w:r>
      <w:r w:rsidR="00EF6623" w:rsidRPr="00E96E36">
        <w:rPr>
          <w:rFonts w:ascii="Arial" w:hAnsi="Arial" w:cs="Arial"/>
          <w:b/>
          <w:bCs/>
          <w:sz w:val="22"/>
          <w:szCs w:val="22"/>
          <w:lang w:bidi="en-US"/>
        </w:rPr>
        <w:t>3</w:t>
      </w:r>
      <w:r w:rsidRPr="00E96E36">
        <w:rPr>
          <w:rFonts w:ascii="Arial" w:hAnsi="Arial" w:cs="Arial"/>
          <w:b/>
          <w:bCs/>
          <w:sz w:val="22"/>
          <w:szCs w:val="22"/>
          <w:lang w:bidi="en-US"/>
        </w:rPr>
        <w:t>(a</w:t>
      </w:r>
      <w:r w:rsidR="00D87BF7" w:rsidRPr="00E96E36">
        <w:rPr>
          <w:rFonts w:ascii="Arial" w:hAnsi="Arial" w:cs="Arial"/>
          <w:b/>
          <w:bCs/>
          <w:sz w:val="22"/>
          <w:szCs w:val="22"/>
          <w:lang w:bidi="en-US"/>
        </w:rPr>
        <w:t>),</w:t>
      </w:r>
      <w:r w:rsidRPr="00E96E36">
        <w:rPr>
          <w:rFonts w:ascii="Arial" w:hAnsi="Arial" w:cs="Arial"/>
          <w:b/>
          <w:bCs/>
          <w:sz w:val="22"/>
          <w:szCs w:val="22"/>
          <w:lang w:bidi="en-US"/>
        </w:rPr>
        <w:t xml:space="preserve"> any two councill</w:t>
      </w:r>
      <w:r w:rsidR="00857F9E" w:rsidRPr="00E96E36">
        <w:rPr>
          <w:rFonts w:ascii="Arial" w:hAnsi="Arial" w:cs="Arial"/>
          <w:b/>
          <w:bCs/>
          <w:sz w:val="22"/>
          <w:szCs w:val="22"/>
          <w:lang w:bidi="en-US"/>
        </w:rPr>
        <w:t>ors may sign, on behalf of the C</w:t>
      </w:r>
      <w:r w:rsidRPr="00E96E36">
        <w:rPr>
          <w:rFonts w:ascii="Arial" w:hAnsi="Arial" w:cs="Arial"/>
          <w:b/>
          <w:bCs/>
          <w:sz w:val="22"/>
          <w:szCs w:val="22"/>
          <w:lang w:bidi="en-US"/>
        </w:rPr>
        <w:t xml:space="preserve">ouncil, any deed required by law and the Proper Officer shall witness their signatures. </w:t>
      </w:r>
    </w:p>
    <w:p w14:paraId="1B92DB09" w14:textId="076B454B" w:rsidR="00C51377" w:rsidRPr="00E96E36" w:rsidRDefault="00857F9E" w:rsidP="005127E4">
      <w:pPr>
        <w:widowControl w:val="0"/>
        <w:suppressAutoHyphens/>
        <w:autoSpaceDE w:val="0"/>
        <w:autoSpaceDN w:val="0"/>
        <w:adjustRightInd w:val="0"/>
        <w:spacing w:after="200" w:line="276" w:lineRule="auto"/>
        <w:ind w:left="567"/>
        <w:textAlignment w:val="center"/>
        <w:rPr>
          <w:rFonts w:ascii="Arial" w:hAnsi="Arial" w:cs="Arial"/>
          <w:i/>
          <w:sz w:val="22"/>
          <w:szCs w:val="22"/>
          <w:lang w:bidi="en-US"/>
        </w:rPr>
      </w:pPr>
      <w:r w:rsidRPr="00E96E36">
        <w:rPr>
          <w:rFonts w:ascii="Arial" w:hAnsi="Arial" w:cs="Arial"/>
          <w:i/>
          <w:sz w:val="22"/>
          <w:szCs w:val="22"/>
          <w:lang w:bidi="en-US"/>
        </w:rPr>
        <w:t>The above is applicable to a C</w:t>
      </w:r>
      <w:r w:rsidR="00883BA0" w:rsidRPr="00E96E36">
        <w:rPr>
          <w:rFonts w:ascii="Arial" w:hAnsi="Arial" w:cs="Arial"/>
          <w:i/>
          <w:sz w:val="22"/>
          <w:szCs w:val="22"/>
          <w:lang w:bidi="en-US"/>
        </w:rPr>
        <w:t>ouncil without a common seal.</w:t>
      </w:r>
      <w:bookmarkStart w:id="152" w:name="_Toc357072155"/>
      <w:bookmarkStart w:id="153" w:name="_Toc359318578"/>
      <w:bookmarkStart w:id="154" w:name="_Toc359334529"/>
      <w:bookmarkStart w:id="155" w:name="_Toc359334808"/>
      <w:bookmarkStart w:id="156" w:name="_Toc359336510"/>
    </w:p>
    <w:p w14:paraId="7C3C7DBA" w14:textId="2B5BD7CA" w:rsidR="00883BA0" w:rsidRPr="00E96E36" w:rsidRDefault="00986762" w:rsidP="005127E4">
      <w:pPr>
        <w:pStyle w:val="Heading1"/>
        <w:spacing w:before="0" w:after="200" w:line="276" w:lineRule="auto"/>
        <w:ind w:left="567" w:hanging="567"/>
        <w:rPr>
          <w:rFonts w:ascii="Arial" w:hAnsi="Arial" w:cs="Arial"/>
          <w:b/>
          <w:color w:val="auto"/>
          <w:szCs w:val="22"/>
        </w:rPr>
      </w:pPr>
      <w:bookmarkStart w:id="157" w:name="_Toc97709691"/>
      <w:r w:rsidRPr="00E96E36">
        <w:rPr>
          <w:rFonts w:ascii="Arial" w:hAnsi="Arial" w:cs="Arial"/>
          <w:b/>
          <w:color w:val="auto"/>
          <w:szCs w:val="22"/>
        </w:rPr>
        <w:t xml:space="preserve">Communicating </w:t>
      </w:r>
      <w:r w:rsidR="00B42F59" w:rsidRPr="00E96E36">
        <w:rPr>
          <w:rFonts w:ascii="Arial" w:hAnsi="Arial" w:cs="Arial"/>
          <w:b/>
          <w:color w:val="auto"/>
          <w:szCs w:val="22"/>
        </w:rPr>
        <w:t>w</w:t>
      </w:r>
      <w:r w:rsidRPr="00E96E36">
        <w:rPr>
          <w:rFonts w:ascii="Arial" w:hAnsi="Arial" w:cs="Arial"/>
          <w:b/>
          <w:color w:val="auto"/>
          <w:szCs w:val="22"/>
        </w:rPr>
        <w:t xml:space="preserve">ith </w:t>
      </w:r>
      <w:r w:rsidR="00B42F59" w:rsidRPr="00E96E36">
        <w:rPr>
          <w:rFonts w:ascii="Arial" w:hAnsi="Arial" w:cs="Arial"/>
          <w:b/>
          <w:color w:val="auto"/>
          <w:szCs w:val="22"/>
        </w:rPr>
        <w:t>di</w:t>
      </w:r>
      <w:r w:rsidRPr="00E96E36">
        <w:rPr>
          <w:rFonts w:ascii="Arial" w:hAnsi="Arial" w:cs="Arial"/>
          <w:b/>
          <w:color w:val="auto"/>
          <w:szCs w:val="22"/>
        </w:rPr>
        <w:t xml:space="preserve">strict </w:t>
      </w:r>
      <w:r w:rsidR="00B42F59" w:rsidRPr="00E96E36">
        <w:rPr>
          <w:rFonts w:ascii="Arial" w:hAnsi="Arial" w:cs="Arial"/>
          <w:b/>
          <w:color w:val="auto"/>
          <w:szCs w:val="22"/>
        </w:rPr>
        <w:t>a</w:t>
      </w:r>
      <w:r w:rsidRPr="00E96E36">
        <w:rPr>
          <w:rFonts w:ascii="Arial" w:hAnsi="Arial" w:cs="Arial"/>
          <w:b/>
          <w:color w:val="auto"/>
          <w:szCs w:val="22"/>
        </w:rPr>
        <w:t xml:space="preserve">nd </w:t>
      </w:r>
      <w:r w:rsidR="00B42F59" w:rsidRPr="00E96E36">
        <w:rPr>
          <w:rFonts w:ascii="Arial" w:hAnsi="Arial" w:cs="Arial"/>
          <w:b/>
          <w:color w:val="auto"/>
          <w:szCs w:val="22"/>
        </w:rPr>
        <w:t>c</w:t>
      </w:r>
      <w:r w:rsidRPr="00E96E36">
        <w:rPr>
          <w:rFonts w:ascii="Arial" w:hAnsi="Arial" w:cs="Arial"/>
          <w:b/>
          <w:color w:val="auto"/>
          <w:szCs w:val="22"/>
        </w:rPr>
        <w:t xml:space="preserve">ounty </w:t>
      </w:r>
      <w:r w:rsidR="00B42F59" w:rsidRPr="00E96E36">
        <w:rPr>
          <w:rFonts w:ascii="Arial" w:hAnsi="Arial" w:cs="Arial"/>
          <w:b/>
          <w:color w:val="auto"/>
          <w:szCs w:val="22"/>
        </w:rPr>
        <w:t>o</w:t>
      </w:r>
      <w:r w:rsidRPr="00E96E36">
        <w:rPr>
          <w:rFonts w:ascii="Arial" w:hAnsi="Arial" w:cs="Arial"/>
          <w:b/>
          <w:color w:val="auto"/>
          <w:szCs w:val="22"/>
        </w:rPr>
        <w:t xml:space="preserve">r </w:t>
      </w:r>
      <w:r w:rsidR="00B42F59" w:rsidRPr="00E96E36">
        <w:rPr>
          <w:rFonts w:ascii="Arial" w:hAnsi="Arial" w:cs="Arial"/>
          <w:b/>
          <w:color w:val="auto"/>
          <w:szCs w:val="22"/>
        </w:rPr>
        <w:t>u</w:t>
      </w:r>
      <w:r w:rsidRPr="00E96E36">
        <w:rPr>
          <w:rFonts w:ascii="Arial" w:hAnsi="Arial" w:cs="Arial"/>
          <w:b/>
          <w:color w:val="auto"/>
          <w:szCs w:val="22"/>
        </w:rPr>
        <w:t xml:space="preserve">nitary </w:t>
      </w:r>
      <w:r w:rsidR="00B42F59" w:rsidRPr="00E96E36">
        <w:rPr>
          <w:rFonts w:ascii="Arial" w:hAnsi="Arial" w:cs="Arial"/>
          <w:b/>
          <w:color w:val="auto"/>
          <w:szCs w:val="22"/>
        </w:rPr>
        <w:t>c</w:t>
      </w:r>
      <w:r w:rsidRPr="00E96E36">
        <w:rPr>
          <w:rFonts w:ascii="Arial" w:hAnsi="Arial" w:cs="Arial"/>
          <w:b/>
          <w:color w:val="auto"/>
          <w:szCs w:val="22"/>
        </w:rPr>
        <w:t>ouncillors</w:t>
      </w:r>
      <w:bookmarkEnd w:id="152"/>
      <w:bookmarkEnd w:id="153"/>
      <w:bookmarkEnd w:id="154"/>
      <w:bookmarkEnd w:id="155"/>
      <w:bookmarkEnd w:id="156"/>
      <w:bookmarkEnd w:id="157"/>
    </w:p>
    <w:p w14:paraId="37B04ADF" w14:textId="77777777" w:rsidR="00883BA0" w:rsidRPr="00E96E36" w:rsidRDefault="00883BA0" w:rsidP="005127E4">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E96E36">
        <w:rPr>
          <w:rFonts w:ascii="Arial" w:hAnsi="Arial" w:cs="Arial"/>
          <w:sz w:val="22"/>
          <w:szCs w:val="22"/>
          <w:lang w:bidi="en-US"/>
        </w:rPr>
        <w:t>An invitat</w:t>
      </w:r>
      <w:r w:rsidR="00857F9E" w:rsidRPr="00E96E36">
        <w:rPr>
          <w:rFonts w:ascii="Arial" w:hAnsi="Arial" w:cs="Arial"/>
          <w:sz w:val="22"/>
          <w:szCs w:val="22"/>
          <w:lang w:bidi="en-US"/>
        </w:rPr>
        <w:t>ion to attend a meeting of the C</w:t>
      </w:r>
      <w:r w:rsidRPr="00E96E36">
        <w:rPr>
          <w:rFonts w:ascii="Arial" w:hAnsi="Arial" w:cs="Arial"/>
          <w:sz w:val="22"/>
          <w:szCs w:val="22"/>
          <w:lang w:bidi="en-US"/>
        </w:rPr>
        <w:t>ouncil shall be sent, together with the agenda, to the ward councillor(s) of the District and County Council</w:t>
      </w:r>
      <w:r w:rsidR="00784A51" w:rsidRPr="00E96E36">
        <w:rPr>
          <w:rFonts w:ascii="Arial" w:hAnsi="Arial" w:cs="Arial"/>
          <w:sz w:val="22"/>
          <w:szCs w:val="22"/>
          <w:lang w:bidi="en-US"/>
        </w:rPr>
        <w:t xml:space="preserve"> OR </w:t>
      </w:r>
      <w:r w:rsidRPr="00E96E36">
        <w:rPr>
          <w:rFonts w:ascii="Arial" w:hAnsi="Arial" w:cs="Arial"/>
          <w:sz w:val="22"/>
          <w:szCs w:val="22"/>
          <w:lang w:bidi="en-US"/>
        </w:rPr>
        <w:t xml:space="preserve">Unitary Council </w:t>
      </w:r>
      <w:r w:rsidR="00857F9E" w:rsidRPr="00E96E36">
        <w:rPr>
          <w:rFonts w:ascii="Arial" w:hAnsi="Arial" w:cs="Arial"/>
          <w:sz w:val="22"/>
          <w:szCs w:val="22"/>
          <w:lang w:bidi="en-US"/>
        </w:rPr>
        <w:t>representing the area of the C</w:t>
      </w:r>
      <w:r w:rsidRPr="00E96E36">
        <w:rPr>
          <w:rFonts w:ascii="Arial" w:hAnsi="Arial" w:cs="Arial"/>
          <w:sz w:val="22"/>
          <w:szCs w:val="22"/>
          <w:lang w:bidi="en-US"/>
        </w:rPr>
        <w:t xml:space="preserve">ouncil. </w:t>
      </w:r>
    </w:p>
    <w:p w14:paraId="0135220F" w14:textId="77777777" w:rsidR="00883BA0" w:rsidRPr="00E96E36" w:rsidRDefault="00857F9E" w:rsidP="005127E4">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E96E36">
        <w:rPr>
          <w:rFonts w:ascii="Arial" w:hAnsi="Arial" w:cs="Arial"/>
          <w:sz w:val="22"/>
          <w:szCs w:val="22"/>
          <w:lang w:bidi="en-US"/>
        </w:rPr>
        <w:t>Unless the C</w:t>
      </w:r>
      <w:r w:rsidR="00883BA0" w:rsidRPr="00E96E36">
        <w:rPr>
          <w:rFonts w:ascii="Arial" w:hAnsi="Arial" w:cs="Arial"/>
          <w:sz w:val="22"/>
          <w:szCs w:val="22"/>
          <w:lang w:bidi="en-US"/>
        </w:rPr>
        <w:t>ouncil determines otherwise, a copy of each letter sent to the District and County Council OR Unitary Council shall be sent to the ward councillor(s</w:t>
      </w:r>
      <w:r w:rsidRPr="00E96E36">
        <w:rPr>
          <w:rFonts w:ascii="Arial" w:hAnsi="Arial" w:cs="Arial"/>
          <w:sz w:val="22"/>
          <w:szCs w:val="22"/>
          <w:lang w:bidi="en-US"/>
        </w:rPr>
        <w:t>) representing the area of the C</w:t>
      </w:r>
      <w:r w:rsidR="00883BA0" w:rsidRPr="00E96E36">
        <w:rPr>
          <w:rFonts w:ascii="Arial" w:hAnsi="Arial" w:cs="Arial"/>
          <w:sz w:val="22"/>
          <w:szCs w:val="22"/>
          <w:lang w:bidi="en-US"/>
        </w:rPr>
        <w:t>ouncil.</w:t>
      </w:r>
    </w:p>
    <w:p w14:paraId="11227104" w14:textId="743B2946" w:rsidR="00883BA0" w:rsidRPr="00E96E36" w:rsidRDefault="00986762" w:rsidP="005127E4">
      <w:pPr>
        <w:pStyle w:val="Heading1"/>
        <w:spacing w:before="0" w:after="200" w:line="276" w:lineRule="auto"/>
        <w:ind w:left="567" w:hanging="567"/>
        <w:rPr>
          <w:rFonts w:ascii="Arial" w:hAnsi="Arial" w:cs="Arial"/>
          <w:b/>
          <w:color w:val="auto"/>
          <w:szCs w:val="22"/>
        </w:rPr>
      </w:pPr>
      <w:bookmarkStart w:id="158" w:name="_Toc359318579"/>
      <w:bookmarkStart w:id="159" w:name="_Toc359334530"/>
      <w:bookmarkStart w:id="160" w:name="_Toc359334809"/>
      <w:bookmarkStart w:id="161" w:name="_Toc359336511"/>
      <w:bookmarkStart w:id="162" w:name="_Toc97709692"/>
      <w:bookmarkStart w:id="163" w:name="_Toc357072156"/>
      <w:r w:rsidRPr="00E96E36">
        <w:rPr>
          <w:rFonts w:ascii="Arial" w:hAnsi="Arial" w:cs="Arial"/>
          <w:b/>
          <w:color w:val="auto"/>
          <w:szCs w:val="22"/>
        </w:rPr>
        <w:t xml:space="preserve">Restrictions </w:t>
      </w:r>
      <w:r w:rsidR="00B42F59" w:rsidRPr="00E96E36">
        <w:rPr>
          <w:rFonts w:ascii="Arial" w:hAnsi="Arial" w:cs="Arial"/>
          <w:b/>
          <w:color w:val="auto"/>
          <w:szCs w:val="22"/>
        </w:rPr>
        <w:t>o</w:t>
      </w:r>
      <w:r w:rsidRPr="00E96E36">
        <w:rPr>
          <w:rFonts w:ascii="Arial" w:hAnsi="Arial" w:cs="Arial"/>
          <w:b/>
          <w:color w:val="auto"/>
          <w:szCs w:val="22"/>
        </w:rPr>
        <w:t xml:space="preserve">n </w:t>
      </w:r>
      <w:r w:rsidR="00B42F59" w:rsidRPr="00E96E36">
        <w:rPr>
          <w:rFonts w:ascii="Arial" w:hAnsi="Arial" w:cs="Arial"/>
          <w:b/>
          <w:color w:val="auto"/>
          <w:szCs w:val="22"/>
        </w:rPr>
        <w:t>c</w:t>
      </w:r>
      <w:r w:rsidRPr="00E96E36">
        <w:rPr>
          <w:rFonts w:ascii="Arial" w:hAnsi="Arial" w:cs="Arial"/>
          <w:b/>
          <w:color w:val="auto"/>
          <w:szCs w:val="22"/>
        </w:rPr>
        <w:t xml:space="preserve">ouncillor </w:t>
      </w:r>
      <w:r w:rsidR="00B42F59" w:rsidRPr="00E96E36">
        <w:rPr>
          <w:rFonts w:ascii="Arial" w:hAnsi="Arial" w:cs="Arial"/>
          <w:b/>
          <w:color w:val="auto"/>
          <w:szCs w:val="22"/>
        </w:rPr>
        <w:t>a</w:t>
      </w:r>
      <w:r w:rsidRPr="00E96E36">
        <w:rPr>
          <w:rFonts w:ascii="Arial" w:hAnsi="Arial" w:cs="Arial"/>
          <w:b/>
          <w:color w:val="auto"/>
          <w:szCs w:val="22"/>
        </w:rPr>
        <w:t>ctivities</w:t>
      </w:r>
      <w:bookmarkEnd w:id="158"/>
      <w:bookmarkEnd w:id="159"/>
      <w:bookmarkEnd w:id="160"/>
      <w:bookmarkEnd w:id="161"/>
      <w:bookmarkEnd w:id="162"/>
    </w:p>
    <w:p w14:paraId="715667DD" w14:textId="77777777" w:rsidR="00883BA0" w:rsidRPr="00E96E36" w:rsidRDefault="00883BA0" w:rsidP="005127E4">
      <w:pPr>
        <w:pStyle w:val="ListParagraph"/>
        <w:widowControl w:val="0"/>
        <w:numPr>
          <w:ilvl w:val="1"/>
          <w:numId w:val="32"/>
        </w:numPr>
        <w:suppressAutoHyphens/>
        <w:autoSpaceDE w:val="0"/>
        <w:autoSpaceDN w:val="0"/>
        <w:adjustRightInd w:val="0"/>
        <w:spacing w:after="200" w:line="276" w:lineRule="auto"/>
        <w:ind w:left="567" w:right="-144" w:hanging="567"/>
        <w:textAlignment w:val="center"/>
        <w:rPr>
          <w:rFonts w:ascii="Arial" w:hAnsi="Arial" w:cs="Arial"/>
          <w:sz w:val="22"/>
          <w:szCs w:val="22"/>
          <w:lang w:bidi="en-US"/>
        </w:rPr>
      </w:pPr>
      <w:r w:rsidRPr="00E96E36">
        <w:rPr>
          <w:rFonts w:ascii="Arial" w:hAnsi="Arial" w:cs="Arial"/>
          <w:sz w:val="22"/>
          <w:szCs w:val="22"/>
          <w:lang w:bidi="en-US"/>
        </w:rPr>
        <w:t>Unless</w:t>
      </w:r>
      <w:r w:rsidR="00B2085A" w:rsidRPr="00E96E36">
        <w:rPr>
          <w:rFonts w:ascii="Arial" w:hAnsi="Arial" w:cs="Arial"/>
          <w:sz w:val="22"/>
          <w:szCs w:val="22"/>
          <w:lang w:bidi="en-US"/>
        </w:rPr>
        <w:t xml:space="preserve"> duly</w:t>
      </w:r>
      <w:r w:rsidR="00857F9E" w:rsidRPr="00E96E36">
        <w:rPr>
          <w:rFonts w:ascii="Arial" w:hAnsi="Arial" w:cs="Arial"/>
          <w:sz w:val="22"/>
          <w:szCs w:val="22"/>
          <w:lang w:bidi="en-US"/>
        </w:rPr>
        <w:t xml:space="preserve"> authorised no </w:t>
      </w:r>
      <w:r w:rsidR="00791193" w:rsidRPr="00E96E36">
        <w:rPr>
          <w:rFonts w:ascii="Arial" w:hAnsi="Arial" w:cs="Arial"/>
          <w:sz w:val="22"/>
          <w:szCs w:val="22"/>
          <w:lang w:bidi="en-US"/>
        </w:rPr>
        <w:t>c</w:t>
      </w:r>
      <w:r w:rsidRPr="00E96E36">
        <w:rPr>
          <w:rFonts w:ascii="Arial" w:hAnsi="Arial" w:cs="Arial"/>
          <w:sz w:val="22"/>
          <w:szCs w:val="22"/>
          <w:lang w:bidi="en-US"/>
        </w:rPr>
        <w:t>ouncillor shall:</w:t>
      </w:r>
    </w:p>
    <w:p w14:paraId="1ADB7915" w14:textId="77777777" w:rsidR="00883BA0" w:rsidRPr="00E96E36" w:rsidRDefault="00883BA0" w:rsidP="00E0691B">
      <w:pPr>
        <w:widowControl w:val="0"/>
        <w:numPr>
          <w:ilvl w:val="0"/>
          <w:numId w:val="33"/>
        </w:numPr>
        <w:suppressAutoHyphens/>
        <w:autoSpaceDE w:val="0"/>
        <w:autoSpaceDN w:val="0"/>
        <w:adjustRightInd w:val="0"/>
        <w:spacing w:after="120" w:line="276" w:lineRule="auto"/>
        <w:ind w:left="1134" w:right="-144" w:hanging="567"/>
        <w:textAlignment w:val="center"/>
        <w:rPr>
          <w:rFonts w:ascii="Arial" w:hAnsi="Arial" w:cs="Arial"/>
          <w:sz w:val="22"/>
          <w:szCs w:val="22"/>
          <w:lang w:bidi="en-US"/>
        </w:rPr>
      </w:pPr>
      <w:r w:rsidRPr="00E96E36">
        <w:rPr>
          <w:rFonts w:ascii="Arial" w:hAnsi="Arial" w:cs="Arial"/>
          <w:sz w:val="22"/>
          <w:szCs w:val="22"/>
          <w:lang w:bidi="en-US"/>
        </w:rPr>
        <w:t xml:space="preserve">inspect any </w:t>
      </w:r>
      <w:r w:rsidR="00857F9E" w:rsidRPr="00E96E36">
        <w:rPr>
          <w:rFonts w:ascii="Arial" w:hAnsi="Arial" w:cs="Arial"/>
          <w:sz w:val="22"/>
          <w:szCs w:val="22"/>
          <w:lang w:bidi="en-US"/>
        </w:rPr>
        <w:t>land and/or premises which the C</w:t>
      </w:r>
      <w:r w:rsidRPr="00E96E36">
        <w:rPr>
          <w:rFonts w:ascii="Arial" w:hAnsi="Arial" w:cs="Arial"/>
          <w:sz w:val="22"/>
          <w:szCs w:val="22"/>
          <w:lang w:bidi="en-US"/>
        </w:rPr>
        <w:t>ouncil has a right or duty to inspect; or</w:t>
      </w:r>
    </w:p>
    <w:p w14:paraId="2FBB32F7" w14:textId="4906B97C" w:rsidR="00883BA0" w:rsidRPr="00E96E36" w:rsidRDefault="00883BA0" w:rsidP="00E0691B">
      <w:pPr>
        <w:widowControl w:val="0"/>
        <w:numPr>
          <w:ilvl w:val="0"/>
          <w:numId w:val="33"/>
        </w:numPr>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E96E36">
        <w:rPr>
          <w:rFonts w:ascii="Arial" w:hAnsi="Arial" w:cs="Arial"/>
          <w:sz w:val="22"/>
          <w:szCs w:val="22"/>
          <w:lang w:bidi="en-US"/>
        </w:rPr>
        <w:t>issue orders, instructions or directions.</w:t>
      </w:r>
      <w:bookmarkEnd w:id="163"/>
    </w:p>
    <w:p w14:paraId="5C6E5AAE" w14:textId="36768017" w:rsidR="00883BA0" w:rsidRPr="00E96E36" w:rsidRDefault="00986762" w:rsidP="005127E4">
      <w:pPr>
        <w:pStyle w:val="Heading1"/>
        <w:spacing w:before="0" w:after="200" w:line="276" w:lineRule="auto"/>
        <w:ind w:left="567" w:hanging="567"/>
        <w:rPr>
          <w:rFonts w:ascii="Arial" w:hAnsi="Arial" w:cs="Arial"/>
          <w:b/>
          <w:color w:val="auto"/>
          <w:szCs w:val="22"/>
        </w:rPr>
      </w:pPr>
      <w:bookmarkStart w:id="164" w:name="_Toc359318581"/>
      <w:bookmarkStart w:id="165" w:name="_Toc359334532"/>
      <w:bookmarkStart w:id="166" w:name="_Toc359334811"/>
      <w:bookmarkStart w:id="167" w:name="_Toc359336513"/>
      <w:bookmarkStart w:id="168" w:name="_Toc97709693"/>
      <w:r w:rsidRPr="00E96E36">
        <w:rPr>
          <w:rFonts w:ascii="Arial" w:hAnsi="Arial" w:cs="Arial"/>
          <w:b/>
          <w:color w:val="auto"/>
          <w:szCs w:val="22"/>
        </w:rPr>
        <w:t xml:space="preserve">Standing </w:t>
      </w:r>
      <w:r w:rsidR="00B42F59" w:rsidRPr="00E96E36">
        <w:rPr>
          <w:rFonts w:ascii="Arial" w:hAnsi="Arial" w:cs="Arial"/>
          <w:b/>
          <w:color w:val="auto"/>
          <w:szCs w:val="22"/>
        </w:rPr>
        <w:t>o</w:t>
      </w:r>
      <w:r w:rsidRPr="00E96E36">
        <w:rPr>
          <w:rFonts w:ascii="Arial" w:hAnsi="Arial" w:cs="Arial"/>
          <w:b/>
          <w:color w:val="auto"/>
          <w:szCs w:val="22"/>
        </w:rPr>
        <w:t xml:space="preserve">rders </w:t>
      </w:r>
      <w:r w:rsidR="00B42F59" w:rsidRPr="00E96E36">
        <w:rPr>
          <w:rFonts w:ascii="Arial" w:hAnsi="Arial" w:cs="Arial"/>
          <w:b/>
          <w:color w:val="auto"/>
          <w:szCs w:val="22"/>
        </w:rPr>
        <w:t>g</w:t>
      </w:r>
      <w:r w:rsidRPr="00E96E36">
        <w:rPr>
          <w:rFonts w:ascii="Arial" w:hAnsi="Arial" w:cs="Arial"/>
          <w:b/>
          <w:color w:val="auto"/>
          <w:szCs w:val="22"/>
        </w:rPr>
        <w:t>enerally</w:t>
      </w:r>
      <w:bookmarkEnd w:id="164"/>
      <w:bookmarkEnd w:id="165"/>
      <w:bookmarkEnd w:id="166"/>
      <w:bookmarkEnd w:id="167"/>
      <w:bookmarkEnd w:id="168"/>
    </w:p>
    <w:p w14:paraId="1099A100" w14:textId="77777777" w:rsidR="00883BA0" w:rsidRPr="00E96E36" w:rsidRDefault="00883BA0" w:rsidP="005127E4">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sz w:val="22"/>
          <w:szCs w:val="22"/>
          <w:lang w:bidi="en-US"/>
        </w:rPr>
      </w:pPr>
      <w:r w:rsidRPr="00E96E36">
        <w:rPr>
          <w:rFonts w:ascii="Arial" w:hAnsi="Arial" w:cs="Arial"/>
          <w:sz w:val="22"/>
          <w:szCs w:val="22"/>
          <w:lang w:bidi="en-US"/>
        </w:rPr>
        <w:t xml:space="preserve">All or part of a standing order, except one that incorporates mandatory statutory </w:t>
      </w:r>
      <w:r w:rsidR="00B07A5E" w:rsidRPr="00E96E36">
        <w:rPr>
          <w:rFonts w:ascii="Arial" w:hAnsi="Arial" w:cs="Arial"/>
          <w:sz w:val="22"/>
          <w:szCs w:val="22"/>
          <w:lang w:bidi="en-US"/>
        </w:rPr>
        <w:t xml:space="preserve">or legal </w:t>
      </w:r>
      <w:r w:rsidRPr="00E96E36">
        <w:rPr>
          <w:rFonts w:ascii="Arial" w:hAnsi="Arial" w:cs="Arial"/>
          <w:sz w:val="22"/>
          <w:szCs w:val="22"/>
          <w:lang w:bidi="en-US"/>
        </w:rPr>
        <w:t>requirements, may be suspended by resolution in relation to the consideration of an item on the agenda for a meeting.</w:t>
      </w:r>
    </w:p>
    <w:p w14:paraId="70C24408" w14:textId="147BB68B" w:rsidR="00883BA0" w:rsidRPr="00E96E36" w:rsidRDefault="00883BA0" w:rsidP="005127E4">
      <w:pPr>
        <w:pStyle w:val="ListParagraph"/>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sz w:val="22"/>
          <w:szCs w:val="22"/>
          <w:lang w:bidi="en-US"/>
        </w:rPr>
      </w:pPr>
      <w:r w:rsidRPr="00E96E36">
        <w:rPr>
          <w:rFonts w:ascii="Arial" w:hAnsi="Arial" w:cs="Arial"/>
          <w:sz w:val="22"/>
          <w:szCs w:val="22"/>
          <w:lang w:bidi="en-US"/>
        </w:rPr>
        <w:t>A motion to add to or var</w:t>
      </w:r>
      <w:r w:rsidR="00857F9E" w:rsidRPr="00E96E36">
        <w:rPr>
          <w:rFonts w:ascii="Arial" w:hAnsi="Arial" w:cs="Arial"/>
          <w:sz w:val="22"/>
          <w:szCs w:val="22"/>
          <w:lang w:bidi="en-US"/>
        </w:rPr>
        <w:t>y or revoke one or more of the C</w:t>
      </w:r>
      <w:r w:rsidRPr="00E96E36">
        <w:rPr>
          <w:rFonts w:ascii="Arial" w:hAnsi="Arial" w:cs="Arial"/>
          <w:sz w:val="22"/>
          <w:szCs w:val="22"/>
          <w:lang w:bidi="en-US"/>
        </w:rPr>
        <w:t xml:space="preserve">ouncil’s standing orders, except one that incorporates mandatory statutory </w:t>
      </w:r>
      <w:r w:rsidR="00B07A5E" w:rsidRPr="00E96E36">
        <w:rPr>
          <w:rFonts w:ascii="Arial" w:hAnsi="Arial" w:cs="Arial"/>
          <w:sz w:val="22"/>
          <w:szCs w:val="22"/>
          <w:lang w:bidi="en-US"/>
        </w:rPr>
        <w:t xml:space="preserve">or legal </w:t>
      </w:r>
      <w:r w:rsidRPr="00E96E36">
        <w:rPr>
          <w:rFonts w:ascii="Arial" w:hAnsi="Arial" w:cs="Arial"/>
          <w:sz w:val="22"/>
          <w:szCs w:val="22"/>
          <w:lang w:bidi="en-US"/>
        </w:rPr>
        <w:t xml:space="preserve">requirements, shall be proposed by a special motion, the written notice by at least </w:t>
      </w:r>
      <w:r w:rsidR="00265032" w:rsidRPr="00E96E36">
        <w:rPr>
          <w:rFonts w:ascii="Arial" w:hAnsi="Arial" w:cs="Arial"/>
          <w:sz w:val="22"/>
          <w:szCs w:val="22"/>
          <w:lang w:bidi="en-US"/>
        </w:rPr>
        <w:t>2</w:t>
      </w:r>
      <w:r w:rsidRPr="00E96E36">
        <w:rPr>
          <w:rFonts w:ascii="Arial" w:hAnsi="Arial" w:cs="Arial"/>
          <w:sz w:val="22"/>
          <w:szCs w:val="22"/>
          <w:lang w:bidi="en-US"/>
        </w:rPr>
        <w:t xml:space="preserve"> councillors to be given to the Proper Officer in accordance with standing order 9.</w:t>
      </w:r>
    </w:p>
    <w:p w14:paraId="67B8C83C" w14:textId="77777777" w:rsidR="00883BA0" w:rsidRPr="00E96E36" w:rsidRDefault="00883BA0" w:rsidP="005127E4">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sz w:val="22"/>
          <w:szCs w:val="22"/>
          <w:lang w:bidi="en-US"/>
        </w:rPr>
      </w:pPr>
      <w:r w:rsidRPr="00E96E36">
        <w:rPr>
          <w:rFonts w:ascii="Arial" w:hAnsi="Arial" w:cs="Arial"/>
          <w:sz w:val="22"/>
          <w:szCs w:val="22"/>
          <w:lang w:bidi="en-US"/>
        </w:rPr>
        <w:t>The Proper Offic</w:t>
      </w:r>
      <w:r w:rsidR="00857F9E" w:rsidRPr="00E96E36">
        <w:rPr>
          <w:rFonts w:ascii="Arial" w:hAnsi="Arial" w:cs="Arial"/>
          <w:sz w:val="22"/>
          <w:szCs w:val="22"/>
          <w:lang w:bidi="en-US"/>
        </w:rPr>
        <w:t>er shall provide a copy of the C</w:t>
      </w:r>
      <w:r w:rsidRPr="00E96E36">
        <w:rPr>
          <w:rFonts w:ascii="Arial" w:hAnsi="Arial" w:cs="Arial"/>
          <w:sz w:val="22"/>
          <w:szCs w:val="22"/>
          <w:lang w:bidi="en-US"/>
        </w:rPr>
        <w:t>ouncil’s standing orders to a councillor as soon as possible.</w:t>
      </w:r>
    </w:p>
    <w:p w14:paraId="72E65E27" w14:textId="06448DCE" w:rsidR="00B64562" w:rsidRPr="00E96E36" w:rsidRDefault="00883BA0" w:rsidP="005127E4">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sz w:val="22"/>
          <w:szCs w:val="22"/>
        </w:rPr>
      </w:pPr>
      <w:r w:rsidRPr="00E96E36">
        <w:rPr>
          <w:rFonts w:ascii="Arial" w:hAnsi="Arial" w:cs="Arial"/>
          <w:sz w:val="22"/>
          <w:szCs w:val="22"/>
          <w:lang w:bidi="en-US"/>
        </w:rPr>
        <w:t>The decision of the chairman of a meeting as to the application of standing orders at the meeting shall be final.</w:t>
      </w:r>
    </w:p>
    <w:p w14:paraId="1E94DBF8" w14:textId="787BAD1F" w:rsidR="00B64562" w:rsidRPr="00346FB0" w:rsidRDefault="00B64562" w:rsidP="00346FB0">
      <w:pPr>
        <w:rPr>
          <w:rFonts w:ascii="Arial" w:hAnsi="Arial" w:cs="Arial"/>
          <w:sz w:val="22"/>
          <w:szCs w:val="22"/>
        </w:rPr>
      </w:pPr>
    </w:p>
    <w:sectPr w:rsidR="00B64562" w:rsidRPr="00346FB0" w:rsidSect="007B7B85">
      <w:footerReference w:type="default" r:id="rId8"/>
      <w:pgSz w:w="11906" w:h="16838"/>
      <w:pgMar w:top="1440" w:right="1800" w:bottom="1276" w:left="180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776A0C" w14:textId="77777777" w:rsidR="00CE5200" w:rsidRDefault="00CE5200" w:rsidP="00E77177">
      <w:r>
        <w:separator/>
      </w:r>
    </w:p>
  </w:endnote>
  <w:endnote w:type="continuationSeparator" w:id="0">
    <w:p w14:paraId="3FAC8020" w14:textId="77777777" w:rsidR="00CE5200" w:rsidRDefault="00CE5200" w:rsidP="00E771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Bold">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otham Bold">
    <w:altName w:val="Calibri"/>
    <w:panose1 w:val="00000000000000000000"/>
    <w:charset w:val="00"/>
    <w:family w:val="auto"/>
    <w:notTrueType/>
    <w:pitch w:val="variable"/>
    <w:sig w:usb0="A00002FF" w:usb1="4000005B" w:usb2="00000000" w:usb3="00000000" w:csb0="0000009F" w:csb1="00000000"/>
  </w:font>
  <w:font w:name="Cambria">
    <w:panose1 w:val="02040503050406030204"/>
    <w:charset w:val="00"/>
    <w:family w:val="roman"/>
    <w:pitch w:val="variable"/>
    <w:sig w:usb0="E00006FF" w:usb1="420024FF" w:usb2="02000000" w:usb3="00000000" w:csb0="0000019F" w:csb1="00000000"/>
  </w:font>
  <w:font w:name="Times-Roman">
    <w:altName w:val="Times New Roman"/>
    <w:panose1 w:val="00000000000000000000"/>
    <w:charset w:val="4D"/>
    <w:family w:val="auto"/>
    <w:notTrueType/>
    <w:pitch w:val="default"/>
    <w:sig w:usb0="00000003" w:usb1="00000000" w:usb2="00000000" w:usb3="00000000" w:csb0="00000001" w:csb1="00000000"/>
  </w:font>
  <w:font w:name="AGaramondPro-Bold">
    <w:altName w:val="Adobe Garamond Pro Bold"/>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467B7F" w14:textId="0C2744A2" w:rsidR="00F341CE" w:rsidRPr="00986762" w:rsidRDefault="0074536D" w:rsidP="009E58A9">
    <w:pPr>
      <w:pStyle w:val="Footer"/>
      <w:jc w:val="center"/>
      <w:rPr>
        <w:rFonts w:ascii="Arial" w:hAnsi="Arial" w:cs="Arial"/>
        <w:sz w:val="22"/>
        <w:szCs w:val="22"/>
      </w:rPr>
    </w:pPr>
    <w:r>
      <w:rPr>
        <w:rFonts w:ascii="Arial" w:hAnsi="Arial" w:cs="Arial"/>
        <w:sz w:val="22"/>
        <w:szCs w:val="22"/>
      </w:rPr>
      <w:t xml:space="preserve">Page </w:t>
    </w:r>
    <w:r w:rsidR="00F341CE" w:rsidRPr="00986762">
      <w:rPr>
        <w:rFonts w:ascii="Arial" w:hAnsi="Arial" w:cs="Arial"/>
        <w:sz w:val="22"/>
        <w:szCs w:val="22"/>
      </w:rPr>
      <w:fldChar w:fldCharType="begin"/>
    </w:r>
    <w:r w:rsidR="00F341CE" w:rsidRPr="00986762">
      <w:rPr>
        <w:rFonts w:ascii="Arial" w:hAnsi="Arial" w:cs="Arial"/>
        <w:sz w:val="22"/>
        <w:szCs w:val="22"/>
      </w:rPr>
      <w:instrText xml:space="preserve"> PAGE   \* MERGEFORMAT </w:instrText>
    </w:r>
    <w:r w:rsidR="00F341CE" w:rsidRPr="00986762">
      <w:rPr>
        <w:rFonts w:ascii="Arial" w:hAnsi="Arial" w:cs="Arial"/>
        <w:sz w:val="22"/>
        <w:szCs w:val="22"/>
      </w:rPr>
      <w:fldChar w:fldCharType="separate"/>
    </w:r>
    <w:r w:rsidR="00F341CE" w:rsidRPr="00986762">
      <w:rPr>
        <w:rFonts w:ascii="Arial" w:hAnsi="Arial" w:cs="Arial"/>
        <w:noProof/>
        <w:sz w:val="22"/>
        <w:szCs w:val="22"/>
      </w:rPr>
      <w:t>23</w:t>
    </w:r>
    <w:r w:rsidR="00F341CE" w:rsidRPr="00986762">
      <w:rPr>
        <w:rFonts w:ascii="Arial" w:hAnsi="Arial" w:cs="Arial"/>
        <w:noProof/>
        <w:sz w:val="22"/>
        <w:szCs w:val="22"/>
      </w:rPr>
      <w:fldChar w:fldCharType="end"/>
    </w:r>
    <w:r>
      <w:rPr>
        <w:rFonts w:ascii="Arial" w:hAnsi="Arial" w:cs="Arial"/>
        <w:noProof/>
        <w:sz w:val="22"/>
        <w:szCs w:val="22"/>
      </w:rPr>
      <w:t xml:space="preserve"> of </w:t>
    </w:r>
    <w:r w:rsidR="00BE1439">
      <w:rPr>
        <w:rFonts w:ascii="Arial" w:hAnsi="Arial" w:cs="Arial"/>
        <w:noProof/>
        <w:sz w:val="22"/>
        <w:szCs w:val="22"/>
      </w:rPr>
      <w:fldChar w:fldCharType="begin"/>
    </w:r>
    <w:r w:rsidR="00BE1439">
      <w:rPr>
        <w:rFonts w:ascii="Arial" w:hAnsi="Arial" w:cs="Arial"/>
        <w:noProof/>
        <w:sz w:val="22"/>
        <w:szCs w:val="22"/>
      </w:rPr>
      <w:instrText xml:space="preserve"> NUMPAGES   \* MERGEFORMAT </w:instrText>
    </w:r>
    <w:r w:rsidR="00BE1439">
      <w:rPr>
        <w:rFonts w:ascii="Arial" w:hAnsi="Arial" w:cs="Arial"/>
        <w:noProof/>
        <w:sz w:val="22"/>
        <w:szCs w:val="22"/>
      </w:rPr>
      <w:fldChar w:fldCharType="separate"/>
    </w:r>
    <w:r w:rsidR="00BE1439">
      <w:rPr>
        <w:rFonts w:ascii="Arial" w:hAnsi="Arial" w:cs="Arial"/>
        <w:noProof/>
        <w:sz w:val="22"/>
        <w:szCs w:val="22"/>
      </w:rPr>
      <w:t>24</w:t>
    </w:r>
    <w:r w:rsidR="00BE1439">
      <w:rPr>
        <w:rFonts w:ascii="Arial" w:hAnsi="Arial" w:cs="Arial"/>
        <w:noProof/>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98418C" w14:textId="77777777" w:rsidR="00CE5200" w:rsidRDefault="00CE5200" w:rsidP="00E77177">
      <w:r>
        <w:separator/>
      </w:r>
    </w:p>
  </w:footnote>
  <w:footnote w:type="continuationSeparator" w:id="0">
    <w:p w14:paraId="4371DD36" w14:textId="77777777" w:rsidR="00CE5200" w:rsidRDefault="00CE5200" w:rsidP="00E771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A5540B9A"/>
    <w:lvl w:ilvl="0">
      <w:start w:val="1"/>
      <w:numFmt w:val="bullet"/>
      <w:pStyle w:val="ListBullet"/>
      <w:lvlText w:val=""/>
      <w:lvlJc w:val="left"/>
      <w:pPr>
        <w:tabs>
          <w:tab w:val="num" w:pos="783"/>
        </w:tabs>
        <w:ind w:left="783" w:hanging="360"/>
      </w:pPr>
      <w:rPr>
        <w:rFonts w:ascii="Symbol" w:hAnsi="Symbol" w:hint="default"/>
      </w:rPr>
    </w:lvl>
  </w:abstractNum>
  <w:abstractNum w:abstractNumId="1" w15:restartNumberingAfterBreak="0">
    <w:nsid w:val="01000E2F"/>
    <w:multiLevelType w:val="hybridMultilevel"/>
    <w:tmpl w:val="A45A851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5E030E"/>
    <w:multiLevelType w:val="hybridMultilevel"/>
    <w:tmpl w:val="59E2B3B4"/>
    <w:lvl w:ilvl="0" w:tplc="41584B0C">
      <w:start w:val="1"/>
      <w:numFmt w:val="decimal"/>
      <w:pStyle w:val="Head1"/>
      <w:lvlText w:val="%1"/>
      <w:lvlJc w:val="left"/>
      <w:pPr>
        <w:tabs>
          <w:tab w:val="num" w:pos="862"/>
        </w:tabs>
        <w:ind w:left="862" w:hanging="720"/>
      </w:pPr>
      <w:rPr>
        <w:rFonts w:ascii="Arial Bold" w:hAnsi="Arial Bold" w:hint="default"/>
        <w:b/>
        <w:i w:val="0"/>
      </w:rPr>
    </w:lvl>
    <w:lvl w:ilvl="1" w:tplc="3B5A4A70">
      <w:start w:val="1"/>
      <w:numFmt w:val="lowerRoman"/>
      <w:lvlText w:val="%2."/>
      <w:lvlJc w:val="left"/>
      <w:pPr>
        <w:tabs>
          <w:tab w:val="num" w:pos="1477"/>
        </w:tabs>
        <w:ind w:left="1440" w:hanging="360"/>
      </w:pPr>
      <w:rPr>
        <w:rFonts w:hint="default"/>
        <w:b w:val="0"/>
        <w:i w:val="0"/>
        <w:sz w:val="20"/>
        <w:szCs w:val="20"/>
      </w:rPr>
    </w:lvl>
    <w:lvl w:ilvl="2" w:tplc="CD98B718">
      <w:start w:val="1"/>
      <w:numFmt w:val="lowerLetter"/>
      <w:lvlText w:val="%3"/>
      <w:lvlJc w:val="left"/>
      <w:pPr>
        <w:tabs>
          <w:tab w:val="num" w:pos="2547"/>
        </w:tabs>
        <w:ind w:left="2547" w:hanging="567"/>
      </w:pPr>
      <w:rPr>
        <w:rFonts w:hint="default"/>
        <w:b/>
        <w:i w:val="0"/>
      </w:rPr>
    </w:lvl>
    <w:lvl w:ilvl="3" w:tplc="3B5A4A70">
      <w:start w:val="1"/>
      <w:numFmt w:val="lowerRoman"/>
      <w:lvlText w:val="%4."/>
      <w:lvlJc w:val="left"/>
      <w:pPr>
        <w:tabs>
          <w:tab w:val="num" w:pos="2917"/>
        </w:tabs>
        <w:ind w:left="2880" w:hanging="360"/>
      </w:pPr>
      <w:rPr>
        <w:rFonts w:hint="default"/>
        <w:b w:val="0"/>
        <w:i w:val="0"/>
        <w:sz w:val="20"/>
        <w:szCs w:val="20"/>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BE46191"/>
    <w:multiLevelType w:val="hybridMultilevel"/>
    <w:tmpl w:val="8654B76A"/>
    <w:lvl w:ilvl="0" w:tplc="D05256F8">
      <w:start w:val="1"/>
      <w:numFmt w:val="lowerLetter"/>
      <w:lvlText w:val="%1"/>
      <w:lvlJc w:val="left"/>
      <w:pPr>
        <w:ind w:left="747" w:hanging="567"/>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654C4F"/>
    <w:multiLevelType w:val="hybridMultilevel"/>
    <w:tmpl w:val="781A214E"/>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0FD874CC"/>
    <w:multiLevelType w:val="hybridMultilevel"/>
    <w:tmpl w:val="CE0AEA26"/>
    <w:lvl w:ilvl="0" w:tplc="3F68C6E8">
      <w:start w:val="1"/>
      <w:numFmt w:val="lowerLetter"/>
      <w:lvlText w:val="%1"/>
      <w:lvlJc w:val="left"/>
      <w:pPr>
        <w:tabs>
          <w:tab w:val="num" w:pos="567"/>
        </w:tabs>
        <w:ind w:left="567" w:hanging="567"/>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4142E0"/>
    <w:multiLevelType w:val="hybridMultilevel"/>
    <w:tmpl w:val="99003260"/>
    <w:lvl w:ilvl="0" w:tplc="2CC257D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3B07FEE"/>
    <w:multiLevelType w:val="hybridMultilevel"/>
    <w:tmpl w:val="9B3AA928"/>
    <w:lvl w:ilvl="0" w:tplc="69D6AB0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3ED3195"/>
    <w:multiLevelType w:val="hybridMultilevel"/>
    <w:tmpl w:val="D2CA4AB6"/>
    <w:lvl w:ilvl="0" w:tplc="DB40E852">
      <w:start w:val="1"/>
      <w:numFmt w:val="lowerRoman"/>
      <w:lvlText w:val="%1."/>
      <w:lvlJc w:val="left"/>
      <w:pPr>
        <w:tabs>
          <w:tab w:val="num" w:pos="1701"/>
        </w:tabs>
        <w:ind w:left="1701" w:hanging="567"/>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190F0792"/>
    <w:multiLevelType w:val="hybridMultilevel"/>
    <w:tmpl w:val="37FE9E82"/>
    <w:lvl w:ilvl="0" w:tplc="8B4A2E84">
      <w:start w:val="1"/>
      <w:numFmt w:val="lowerRoman"/>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A1F428D"/>
    <w:multiLevelType w:val="hybridMultilevel"/>
    <w:tmpl w:val="AE0C7F90"/>
    <w:lvl w:ilvl="0" w:tplc="41DC1532">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11" w15:restartNumberingAfterBreak="0">
    <w:nsid w:val="1B7C2A4A"/>
    <w:multiLevelType w:val="hybridMultilevel"/>
    <w:tmpl w:val="482C255C"/>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 w15:restartNumberingAfterBreak="0">
    <w:nsid w:val="23CA2DB8"/>
    <w:multiLevelType w:val="hybridMultilevel"/>
    <w:tmpl w:val="3CDC1E68"/>
    <w:lvl w:ilvl="0" w:tplc="C5562DE8">
      <w:start w:val="1"/>
      <w:numFmt w:val="decimal"/>
      <w:pStyle w:val="Heading21"/>
      <w:lvlText w:val="%1."/>
      <w:lvlJc w:val="left"/>
      <w:pPr>
        <w:tabs>
          <w:tab w:val="num" w:pos="851"/>
        </w:tabs>
        <w:ind w:left="851" w:hanging="851"/>
      </w:pPr>
      <w:rPr>
        <w:rFonts w:ascii="Calibri" w:hAnsi="Calibri" w:cs="Calibri" w:hint="default"/>
        <w:i w:val="0"/>
        <w:sz w:val="4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62A5493"/>
    <w:multiLevelType w:val="hybridMultilevel"/>
    <w:tmpl w:val="ADA8B61C"/>
    <w:lvl w:ilvl="0" w:tplc="F27292E4">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28371119"/>
    <w:multiLevelType w:val="hybridMultilevel"/>
    <w:tmpl w:val="485E958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B3E1E4E"/>
    <w:multiLevelType w:val="hybridMultilevel"/>
    <w:tmpl w:val="1CE613C8"/>
    <w:lvl w:ilvl="0" w:tplc="3F68C6E8">
      <w:start w:val="1"/>
      <w:numFmt w:val="lowerLetter"/>
      <w:lvlText w:val="%1"/>
      <w:lvlJc w:val="left"/>
      <w:pPr>
        <w:ind w:left="-981" w:hanging="360"/>
      </w:pPr>
      <w:rPr>
        <w:rFonts w:hint="default"/>
      </w:rPr>
    </w:lvl>
    <w:lvl w:ilvl="1" w:tplc="08090019">
      <w:start w:val="1"/>
      <w:numFmt w:val="lowerLetter"/>
      <w:lvlText w:val="%2."/>
      <w:lvlJc w:val="left"/>
      <w:pPr>
        <w:ind w:left="-261" w:hanging="360"/>
      </w:pPr>
    </w:lvl>
    <w:lvl w:ilvl="2" w:tplc="0809001B">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16" w15:restartNumberingAfterBreak="0">
    <w:nsid w:val="2F354316"/>
    <w:multiLevelType w:val="hybridMultilevel"/>
    <w:tmpl w:val="6F6E3F0A"/>
    <w:lvl w:ilvl="0" w:tplc="0809001B">
      <w:start w:val="1"/>
      <w:numFmt w:val="lowerRoman"/>
      <w:lvlText w:val="%1."/>
      <w:lvlJc w:val="right"/>
      <w:pPr>
        <w:ind w:left="720" w:hanging="360"/>
      </w:pPr>
    </w:lvl>
    <w:lvl w:ilvl="1" w:tplc="8B4A2E84">
      <w:start w:val="1"/>
      <w:numFmt w:val="lowerRoman"/>
      <w:lvlText w:val="%2."/>
      <w:lvlJc w:val="left"/>
      <w:pPr>
        <w:ind w:left="1701" w:hanging="567"/>
      </w:pPr>
      <w:rPr>
        <w:rFonts w:hint="default"/>
      </w:rPr>
    </w:lvl>
    <w:lvl w:ilvl="2" w:tplc="BC06A59C">
      <w:start w:val="1"/>
      <w:numFmt w:val="lowerRoman"/>
      <w:lvlText w:val="%3."/>
      <w:lvlJc w:val="left"/>
      <w:pPr>
        <w:ind w:left="2160" w:hanging="180"/>
      </w:pPr>
      <w:rPr>
        <w:rFonts w:hint="default"/>
      </w:rPr>
    </w:lvl>
    <w:lvl w:ilvl="3" w:tplc="0809000F">
      <w:start w:val="1"/>
      <w:numFmt w:val="decimal"/>
      <w:lvlText w:val="%4."/>
      <w:lvlJc w:val="left"/>
      <w:pPr>
        <w:ind w:left="2880" w:hanging="360"/>
      </w:pPr>
    </w:lvl>
    <w:lvl w:ilvl="4" w:tplc="E6C81BDC">
      <w:start w:val="4"/>
      <w:numFmt w:val="lowerRoman"/>
      <w:lvlText w:val="(%5)"/>
      <w:lvlJc w:val="left"/>
      <w:pPr>
        <w:ind w:left="3960" w:hanging="720"/>
      </w:pPr>
      <w:rPr>
        <w:rFonts w:hint="default"/>
      </w:rPr>
    </w:lvl>
    <w:lvl w:ilvl="5" w:tplc="BB7ACB02">
      <w:start w:val="2"/>
      <w:numFmt w:val="lowerLetter"/>
      <w:lvlText w:val="%6."/>
      <w:lvlJc w:val="left"/>
      <w:pPr>
        <w:ind w:left="4500" w:hanging="360"/>
      </w:pPr>
      <w:rPr>
        <w:rFonts w:hint="default"/>
        <w:b w:val="0"/>
      </w:r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2912528"/>
    <w:multiLevelType w:val="hybridMultilevel"/>
    <w:tmpl w:val="6316BC0C"/>
    <w:lvl w:ilvl="0" w:tplc="DB40E852">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15:restartNumberingAfterBreak="0">
    <w:nsid w:val="364F3942"/>
    <w:multiLevelType w:val="hybridMultilevel"/>
    <w:tmpl w:val="0492AE38"/>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19" w15:restartNumberingAfterBreak="0">
    <w:nsid w:val="373B06AA"/>
    <w:multiLevelType w:val="hybridMultilevel"/>
    <w:tmpl w:val="D1CC3282"/>
    <w:lvl w:ilvl="0" w:tplc="172439AE">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37E625FA"/>
    <w:multiLevelType w:val="hybridMultilevel"/>
    <w:tmpl w:val="559827B8"/>
    <w:lvl w:ilvl="0" w:tplc="82CA1260">
      <w:start w:val="1"/>
      <w:numFmt w:val="lowerRoman"/>
      <w:lvlText w:val="%1."/>
      <w:lvlJc w:val="left"/>
      <w:pPr>
        <w:ind w:left="2367" w:hanging="360"/>
      </w:pPr>
      <w:rPr>
        <w:rFonts w:hint="default"/>
      </w:rPr>
    </w:lvl>
    <w:lvl w:ilvl="1" w:tplc="08090019" w:tentative="1">
      <w:start w:val="1"/>
      <w:numFmt w:val="lowerLetter"/>
      <w:lvlText w:val="%2."/>
      <w:lvlJc w:val="left"/>
      <w:pPr>
        <w:ind w:left="3087" w:hanging="360"/>
      </w:pPr>
    </w:lvl>
    <w:lvl w:ilvl="2" w:tplc="0809001B" w:tentative="1">
      <w:start w:val="1"/>
      <w:numFmt w:val="lowerRoman"/>
      <w:lvlText w:val="%3."/>
      <w:lvlJc w:val="right"/>
      <w:pPr>
        <w:ind w:left="3807" w:hanging="180"/>
      </w:pPr>
    </w:lvl>
    <w:lvl w:ilvl="3" w:tplc="0809000F" w:tentative="1">
      <w:start w:val="1"/>
      <w:numFmt w:val="decimal"/>
      <w:lvlText w:val="%4."/>
      <w:lvlJc w:val="left"/>
      <w:pPr>
        <w:ind w:left="4527" w:hanging="360"/>
      </w:pPr>
    </w:lvl>
    <w:lvl w:ilvl="4" w:tplc="08090019" w:tentative="1">
      <w:start w:val="1"/>
      <w:numFmt w:val="lowerLetter"/>
      <w:lvlText w:val="%5."/>
      <w:lvlJc w:val="left"/>
      <w:pPr>
        <w:ind w:left="5247" w:hanging="360"/>
      </w:pPr>
    </w:lvl>
    <w:lvl w:ilvl="5" w:tplc="0809001B" w:tentative="1">
      <w:start w:val="1"/>
      <w:numFmt w:val="lowerRoman"/>
      <w:lvlText w:val="%6."/>
      <w:lvlJc w:val="right"/>
      <w:pPr>
        <w:ind w:left="5967" w:hanging="180"/>
      </w:pPr>
    </w:lvl>
    <w:lvl w:ilvl="6" w:tplc="0809000F" w:tentative="1">
      <w:start w:val="1"/>
      <w:numFmt w:val="decimal"/>
      <w:lvlText w:val="%7."/>
      <w:lvlJc w:val="left"/>
      <w:pPr>
        <w:ind w:left="6687" w:hanging="360"/>
      </w:pPr>
    </w:lvl>
    <w:lvl w:ilvl="7" w:tplc="08090019" w:tentative="1">
      <w:start w:val="1"/>
      <w:numFmt w:val="lowerLetter"/>
      <w:lvlText w:val="%8."/>
      <w:lvlJc w:val="left"/>
      <w:pPr>
        <w:ind w:left="7407" w:hanging="360"/>
      </w:pPr>
    </w:lvl>
    <w:lvl w:ilvl="8" w:tplc="0809001B" w:tentative="1">
      <w:start w:val="1"/>
      <w:numFmt w:val="lowerRoman"/>
      <w:lvlText w:val="%9."/>
      <w:lvlJc w:val="right"/>
      <w:pPr>
        <w:ind w:left="8127" w:hanging="180"/>
      </w:pPr>
    </w:lvl>
  </w:abstractNum>
  <w:abstractNum w:abstractNumId="21" w15:restartNumberingAfterBreak="0">
    <w:nsid w:val="391E60E5"/>
    <w:multiLevelType w:val="hybridMultilevel"/>
    <w:tmpl w:val="3E5CA686"/>
    <w:lvl w:ilvl="0" w:tplc="0E2E46E0">
      <w:start w:val="1"/>
      <w:numFmt w:val="lowerLetter"/>
      <w:lvlText w:val="%1"/>
      <w:lvlJc w:val="left"/>
      <w:pPr>
        <w:ind w:left="567" w:hanging="567"/>
      </w:pPr>
      <w:rPr>
        <w:rFonts w:hint="default"/>
        <w:b w:val="0"/>
      </w:rPr>
    </w:lvl>
    <w:lvl w:ilvl="1" w:tplc="08090019" w:tentative="1">
      <w:start w:val="1"/>
      <w:numFmt w:val="lowerLetter"/>
      <w:lvlText w:val="%2."/>
      <w:lvlJc w:val="left"/>
      <w:pPr>
        <w:ind w:left="873" w:hanging="360"/>
      </w:pPr>
    </w:lvl>
    <w:lvl w:ilvl="2" w:tplc="0809001B" w:tentative="1">
      <w:start w:val="1"/>
      <w:numFmt w:val="lowerRoman"/>
      <w:lvlText w:val="%3."/>
      <w:lvlJc w:val="right"/>
      <w:pPr>
        <w:ind w:left="1593" w:hanging="180"/>
      </w:pPr>
    </w:lvl>
    <w:lvl w:ilvl="3" w:tplc="0809000F" w:tentative="1">
      <w:start w:val="1"/>
      <w:numFmt w:val="decimal"/>
      <w:lvlText w:val="%4."/>
      <w:lvlJc w:val="left"/>
      <w:pPr>
        <w:ind w:left="2313" w:hanging="360"/>
      </w:pPr>
    </w:lvl>
    <w:lvl w:ilvl="4" w:tplc="08090019" w:tentative="1">
      <w:start w:val="1"/>
      <w:numFmt w:val="lowerLetter"/>
      <w:lvlText w:val="%5."/>
      <w:lvlJc w:val="left"/>
      <w:pPr>
        <w:ind w:left="3033" w:hanging="360"/>
      </w:pPr>
    </w:lvl>
    <w:lvl w:ilvl="5" w:tplc="0809001B" w:tentative="1">
      <w:start w:val="1"/>
      <w:numFmt w:val="lowerRoman"/>
      <w:lvlText w:val="%6."/>
      <w:lvlJc w:val="right"/>
      <w:pPr>
        <w:ind w:left="3753" w:hanging="180"/>
      </w:pPr>
    </w:lvl>
    <w:lvl w:ilvl="6" w:tplc="0809000F" w:tentative="1">
      <w:start w:val="1"/>
      <w:numFmt w:val="decimal"/>
      <w:lvlText w:val="%7."/>
      <w:lvlJc w:val="left"/>
      <w:pPr>
        <w:ind w:left="4473" w:hanging="360"/>
      </w:pPr>
    </w:lvl>
    <w:lvl w:ilvl="7" w:tplc="08090019" w:tentative="1">
      <w:start w:val="1"/>
      <w:numFmt w:val="lowerLetter"/>
      <w:lvlText w:val="%8."/>
      <w:lvlJc w:val="left"/>
      <w:pPr>
        <w:ind w:left="5193" w:hanging="360"/>
      </w:pPr>
    </w:lvl>
    <w:lvl w:ilvl="8" w:tplc="0809001B" w:tentative="1">
      <w:start w:val="1"/>
      <w:numFmt w:val="lowerRoman"/>
      <w:lvlText w:val="%9."/>
      <w:lvlJc w:val="right"/>
      <w:pPr>
        <w:ind w:left="5913" w:hanging="180"/>
      </w:pPr>
    </w:lvl>
  </w:abstractNum>
  <w:abstractNum w:abstractNumId="22" w15:restartNumberingAfterBreak="0">
    <w:nsid w:val="3A9B0D22"/>
    <w:multiLevelType w:val="hybridMultilevel"/>
    <w:tmpl w:val="B12A14DC"/>
    <w:lvl w:ilvl="0" w:tplc="EB4E9766">
      <w:start w:val="1"/>
      <w:numFmt w:val="lowerLetter"/>
      <w:lvlText w:val="%1"/>
      <w:lvlJc w:val="left"/>
      <w:pPr>
        <w:ind w:left="927"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 w15:restartNumberingAfterBreak="0">
    <w:nsid w:val="3B6E23BD"/>
    <w:multiLevelType w:val="hybridMultilevel"/>
    <w:tmpl w:val="0644AE70"/>
    <w:lvl w:ilvl="0" w:tplc="71E280EE">
      <w:start w:val="1"/>
      <w:numFmt w:val="lowerLetter"/>
      <w:lvlText w:val="%1"/>
      <w:lvlJc w:val="left"/>
      <w:pPr>
        <w:tabs>
          <w:tab w:val="num" w:pos="567"/>
        </w:tabs>
        <w:ind w:left="567" w:hanging="567"/>
      </w:pPr>
      <w:rPr>
        <w:rFonts w:hint="default"/>
        <w:b w:val="0"/>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4" w15:restartNumberingAfterBreak="0">
    <w:nsid w:val="3E6B3D93"/>
    <w:multiLevelType w:val="hybridMultilevel"/>
    <w:tmpl w:val="C142916C"/>
    <w:lvl w:ilvl="0" w:tplc="07C80898">
      <w:start w:val="1"/>
      <w:numFmt w:val="lowerLetter"/>
      <w:lvlText w:val="%1"/>
      <w:lvlJc w:val="left"/>
      <w:pPr>
        <w:tabs>
          <w:tab w:val="num" w:pos="1134"/>
        </w:tabs>
        <w:ind w:left="1134"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25" w15:restartNumberingAfterBreak="0">
    <w:nsid w:val="3F074159"/>
    <w:multiLevelType w:val="hybridMultilevel"/>
    <w:tmpl w:val="89FADBC2"/>
    <w:lvl w:ilvl="0" w:tplc="85069610">
      <w:start w:val="1"/>
      <w:numFmt w:val="lowerRoman"/>
      <w:lvlText w:val="%1."/>
      <w:lvlJc w:val="left"/>
      <w:pPr>
        <w:tabs>
          <w:tab w:val="num" w:pos="1134"/>
        </w:tabs>
        <w:ind w:left="1134" w:hanging="567"/>
      </w:pPr>
      <w:rPr>
        <w:rFonts w:hint="default"/>
      </w:rPr>
    </w:lvl>
    <w:lvl w:ilvl="1" w:tplc="04090019">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6" w15:restartNumberingAfterBreak="0">
    <w:nsid w:val="4124399D"/>
    <w:multiLevelType w:val="hybridMultilevel"/>
    <w:tmpl w:val="AE7C6AE2"/>
    <w:lvl w:ilvl="0" w:tplc="4DF65FE8">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2574"/>
        </w:tabs>
        <w:ind w:left="2574" w:hanging="360"/>
      </w:pPr>
    </w:lvl>
    <w:lvl w:ilvl="2" w:tplc="0809001B" w:tentative="1">
      <w:start w:val="1"/>
      <w:numFmt w:val="lowerRoman"/>
      <w:lvlText w:val="%3."/>
      <w:lvlJc w:val="right"/>
      <w:pPr>
        <w:tabs>
          <w:tab w:val="num" w:pos="3294"/>
        </w:tabs>
        <w:ind w:left="3294" w:hanging="180"/>
      </w:pPr>
    </w:lvl>
    <w:lvl w:ilvl="3" w:tplc="0809000F" w:tentative="1">
      <w:start w:val="1"/>
      <w:numFmt w:val="decimal"/>
      <w:lvlText w:val="%4."/>
      <w:lvlJc w:val="left"/>
      <w:pPr>
        <w:tabs>
          <w:tab w:val="num" w:pos="4014"/>
        </w:tabs>
        <w:ind w:left="4014" w:hanging="360"/>
      </w:pPr>
    </w:lvl>
    <w:lvl w:ilvl="4" w:tplc="08090019" w:tentative="1">
      <w:start w:val="1"/>
      <w:numFmt w:val="lowerLetter"/>
      <w:lvlText w:val="%5."/>
      <w:lvlJc w:val="left"/>
      <w:pPr>
        <w:tabs>
          <w:tab w:val="num" w:pos="4734"/>
        </w:tabs>
        <w:ind w:left="4734" w:hanging="360"/>
      </w:pPr>
    </w:lvl>
    <w:lvl w:ilvl="5" w:tplc="0809001B" w:tentative="1">
      <w:start w:val="1"/>
      <w:numFmt w:val="lowerRoman"/>
      <w:lvlText w:val="%6."/>
      <w:lvlJc w:val="right"/>
      <w:pPr>
        <w:tabs>
          <w:tab w:val="num" w:pos="5454"/>
        </w:tabs>
        <w:ind w:left="5454" w:hanging="180"/>
      </w:pPr>
    </w:lvl>
    <w:lvl w:ilvl="6" w:tplc="0809000F" w:tentative="1">
      <w:start w:val="1"/>
      <w:numFmt w:val="decimal"/>
      <w:lvlText w:val="%7."/>
      <w:lvlJc w:val="left"/>
      <w:pPr>
        <w:tabs>
          <w:tab w:val="num" w:pos="6174"/>
        </w:tabs>
        <w:ind w:left="6174" w:hanging="360"/>
      </w:pPr>
    </w:lvl>
    <w:lvl w:ilvl="7" w:tplc="08090019" w:tentative="1">
      <w:start w:val="1"/>
      <w:numFmt w:val="lowerLetter"/>
      <w:lvlText w:val="%8."/>
      <w:lvlJc w:val="left"/>
      <w:pPr>
        <w:tabs>
          <w:tab w:val="num" w:pos="6894"/>
        </w:tabs>
        <w:ind w:left="6894" w:hanging="360"/>
      </w:pPr>
    </w:lvl>
    <w:lvl w:ilvl="8" w:tplc="0809001B" w:tentative="1">
      <w:start w:val="1"/>
      <w:numFmt w:val="lowerRoman"/>
      <w:lvlText w:val="%9."/>
      <w:lvlJc w:val="right"/>
      <w:pPr>
        <w:tabs>
          <w:tab w:val="num" w:pos="7614"/>
        </w:tabs>
        <w:ind w:left="7614" w:hanging="180"/>
      </w:pPr>
    </w:lvl>
  </w:abstractNum>
  <w:abstractNum w:abstractNumId="27" w15:restartNumberingAfterBreak="0">
    <w:nsid w:val="4246463F"/>
    <w:multiLevelType w:val="hybridMultilevel"/>
    <w:tmpl w:val="2DC8CE5A"/>
    <w:lvl w:ilvl="0" w:tplc="172439AE">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8" w15:restartNumberingAfterBreak="0">
    <w:nsid w:val="42E634AF"/>
    <w:multiLevelType w:val="hybridMultilevel"/>
    <w:tmpl w:val="A94C4C94"/>
    <w:lvl w:ilvl="0" w:tplc="3F68C6E8">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BA37559"/>
    <w:multiLevelType w:val="hybridMultilevel"/>
    <w:tmpl w:val="B77A74EA"/>
    <w:lvl w:ilvl="0" w:tplc="07C80898">
      <w:start w:val="1"/>
      <w:numFmt w:val="lowerLetter"/>
      <w:lvlText w:val="%1"/>
      <w:lvlJc w:val="left"/>
      <w:pPr>
        <w:tabs>
          <w:tab w:val="num" w:pos="1134"/>
        </w:tabs>
        <w:ind w:left="1134" w:hanging="567"/>
      </w:pPr>
      <w:rPr>
        <w:rFonts w:hint="default"/>
      </w:rPr>
    </w:lvl>
    <w:lvl w:ilvl="1" w:tplc="ADEE2702">
      <w:start w:val="1"/>
      <w:numFmt w:val="lowerRoman"/>
      <w:lvlText w:val="%2."/>
      <w:lvlJc w:val="left"/>
      <w:pPr>
        <w:tabs>
          <w:tab w:val="num" w:pos="1701"/>
        </w:tabs>
        <w:ind w:left="1701" w:hanging="567"/>
      </w:pPr>
      <w:rPr>
        <w:rFonts w:hint="default"/>
        <w:b w:val="0"/>
      </w:rPr>
    </w:lvl>
    <w:lvl w:ilvl="2" w:tplc="026AF282">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0" w15:restartNumberingAfterBreak="0">
    <w:nsid w:val="4C982000"/>
    <w:multiLevelType w:val="hybridMultilevel"/>
    <w:tmpl w:val="06786280"/>
    <w:lvl w:ilvl="0" w:tplc="1F184B52">
      <w:start w:val="1"/>
      <w:numFmt w:val="lowerLetter"/>
      <w:lvlText w:val="%1"/>
      <w:lvlJc w:val="left"/>
      <w:pPr>
        <w:tabs>
          <w:tab w:val="num" w:pos="567"/>
        </w:tabs>
        <w:ind w:left="567" w:hanging="567"/>
      </w:pPr>
      <w:rPr>
        <w:rFonts w:hint="default"/>
        <w:b w:val="0"/>
      </w:rPr>
    </w:lvl>
    <w:lvl w:ilvl="1" w:tplc="08090019">
      <w:start w:val="1"/>
      <w:numFmt w:val="lowerLetter"/>
      <w:lvlText w:val="%2."/>
      <w:lvlJc w:val="left"/>
      <w:pPr>
        <w:tabs>
          <w:tab w:val="num" w:pos="1440"/>
        </w:tabs>
        <w:ind w:left="1440" w:hanging="360"/>
      </w:pPr>
    </w:lvl>
    <w:lvl w:ilvl="2" w:tplc="90A2FC7E">
      <w:start w:val="1"/>
      <w:numFmt w:val="lowerRoman"/>
      <w:lvlText w:val="%3."/>
      <w:lvlJc w:val="left"/>
      <w:pPr>
        <w:tabs>
          <w:tab w:val="num" w:pos="2490"/>
        </w:tabs>
        <w:ind w:left="2434" w:hanging="454"/>
      </w:pPr>
      <w:rPr>
        <w:rFonts w:hint="default"/>
        <w:b w:val="0"/>
        <w:sz w:val="24"/>
        <w:szCs w:val="20"/>
      </w:rPr>
    </w:lvl>
    <w:lvl w:ilvl="3" w:tplc="08090001">
      <w:start w:val="1"/>
      <w:numFmt w:val="bullet"/>
      <w:lvlText w:val=""/>
      <w:lvlJc w:val="left"/>
      <w:pPr>
        <w:ind w:left="3240" w:hanging="720"/>
      </w:pPr>
      <w:rPr>
        <w:rFonts w:ascii="Symbol" w:hAnsi="Symbol" w:hint="default"/>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 w15:restartNumberingAfterBreak="0">
    <w:nsid w:val="58C12A84"/>
    <w:multiLevelType w:val="hybridMultilevel"/>
    <w:tmpl w:val="91E0A980"/>
    <w:lvl w:ilvl="0" w:tplc="3F68C6E8">
      <w:start w:val="1"/>
      <w:numFmt w:val="lowerLetter"/>
      <w:lvlText w:val="%1"/>
      <w:lvlJc w:val="left"/>
      <w:pPr>
        <w:tabs>
          <w:tab w:val="num" w:pos="567"/>
        </w:tabs>
        <w:ind w:left="567" w:hanging="567"/>
      </w:pPr>
      <w:rPr>
        <w:rFonts w:hint="default"/>
        <w:b w:val="0"/>
      </w:rPr>
    </w:lvl>
    <w:lvl w:ilvl="1" w:tplc="AF1A10A2">
      <w:start w:val="1"/>
      <w:numFmt w:val="lowerRoman"/>
      <w:lvlText w:val="%2."/>
      <w:lvlJc w:val="left"/>
      <w:pPr>
        <w:ind w:left="1134" w:hanging="567"/>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 w15:restartNumberingAfterBreak="0">
    <w:nsid w:val="58FA37B1"/>
    <w:multiLevelType w:val="hybridMultilevel"/>
    <w:tmpl w:val="3A8A40D8"/>
    <w:lvl w:ilvl="0" w:tplc="D5E0B21A">
      <w:start w:val="1"/>
      <w:numFmt w:val="lowerLetter"/>
      <w:lvlText w:val="%1"/>
      <w:lvlJc w:val="left"/>
      <w:pPr>
        <w:tabs>
          <w:tab w:val="num" w:pos="567"/>
        </w:tabs>
        <w:ind w:left="567"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3" w15:restartNumberingAfterBreak="0">
    <w:nsid w:val="5B5E61E8"/>
    <w:multiLevelType w:val="hybridMultilevel"/>
    <w:tmpl w:val="A8E04A38"/>
    <w:lvl w:ilvl="0" w:tplc="3F0AC87A">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15:restartNumberingAfterBreak="0">
    <w:nsid w:val="5B9B7FE7"/>
    <w:multiLevelType w:val="hybridMultilevel"/>
    <w:tmpl w:val="379CE51E"/>
    <w:lvl w:ilvl="0" w:tplc="31DC207C">
      <w:start w:val="1"/>
      <w:numFmt w:val="lowerLetter"/>
      <w:lvlText w:val="%1"/>
      <w:lvlJc w:val="left"/>
      <w:pPr>
        <w:tabs>
          <w:tab w:val="num" w:pos="1134"/>
        </w:tabs>
        <w:ind w:left="1134" w:hanging="567"/>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5" w15:restartNumberingAfterBreak="0">
    <w:nsid w:val="5BB90724"/>
    <w:multiLevelType w:val="hybridMultilevel"/>
    <w:tmpl w:val="98488F2A"/>
    <w:lvl w:ilvl="0" w:tplc="D9DEA6EA">
      <w:start w:val="1"/>
      <w:numFmt w:val="lowerLetter"/>
      <w:lvlText w:val="%1"/>
      <w:lvlJc w:val="left"/>
      <w:pPr>
        <w:ind w:left="1134" w:hanging="567"/>
      </w:pPr>
      <w:rPr>
        <w:rFonts w:hint="default"/>
      </w:rPr>
    </w:lvl>
    <w:lvl w:ilvl="1" w:tplc="462C7D40">
      <w:start w:val="1"/>
      <w:numFmt w:val="lowerRoman"/>
      <w:lvlText w:val="%2."/>
      <w:lvlJc w:val="left"/>
      <w:pPr>
        <w:ind w:left="1701" w:hanging="567"/>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D210D4E"/>
    <w:multiLevelType w:val="hybridMultilevel"/>
    <w:tmpl w:val="19401AC6"/>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7" w15:restartNumberingAfterBreak="0">
    <w:nsid w:val="60167047"/>
    <w:multiLevelType w:val="hybridMultilevel"/>
    <w:tmpl w:val="2F9E2234"/>
    <w:lvl w:ilvl="0" w:tplc="07C80898">
      <w:start w:val="1"/>
      <w:numFmt w:val="lowerLetter"/>
      <w:lvlText w:val="%1"/>
      <w:lvlJc w:val="left"/>
      <w:pPr>
        <w:tabs>
          <w:tab w:val="num" w:pos="1134"/>
        </w:tabs>
        <w:ind w:left="1134" w:hanging="567"/>
      </w:pPr>
      <w:rPr>
        <w:rFonts w:hint="default"/>
      </w:rPr>
    </w:lvl>
    <w:lvl w:ilvl="1" w:tplc="3F0AC87A">
      <w:start w:val="1"/>
      <w:numFmt w:val="lowerRoman"/>
      <w:lvlText w:val="%2."/>
      <w:lvlJc w:val="left"/>
      <w:pPr>
        <w:tabs>
          <w:tab w:val="num" w:pos="1701"/>
        </w:tabs>
        <w:ind w:left="1701" w:hanging="567"/>
      </w:pPr>
      <w:rPr>
        <w:rFonts w:hint="default"/>
      </w:rPr>
    </w:lvl>
    <w:lvl w:ilvl="2" w:tplc="82CA1260">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8" w15:restartNumberingAfterBreak="0">
    <w:nsid w:val="6472282C"/>
    <w:multiLevelType w:val="hybridMultilevel"/>
    <w:tmpl w:val="123E3D96"/>
    <w:lvl w:ilvl="0" w:tplc="01FEBE90">
      <w:start w:val="1"/>
      <w:numFmt w:val="lowerLetter"/>
      <w:lvlText w:val="%1."/>
      <w:lvlJc w:val="left"/>
      <w:pPr>
        <w:ind w:left="502"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5827F57"/>
    <w:multiLevelType w:val="hybridMultilevel"/>
    <w:tmpl w:val="CAFE1BE4"/>
    <w:lvl w:ilvl="0" w:tplc="665663B8">
      <w:start w:val="1"/>
      <w:numFmt w:val="lowerLetter"/>
      <w:lvlText w:val="%1"/>
      <w:lvlJc w:val="left"/>
      <w:pPr>
        <w:ind w:left="1134" w:hanging="567"/>
      </w:pPr>
      <w:rPr>
        <w:rFonts w:ascii="Arial" w:hAnsi="Arial" w:cs="Arial" w:hint="default"/>
        <w:sz w:val="22"/>
        <w:szCs w:val="22"/>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0" w15:restartNumberingAfterBreak="0">
    <w:nsid w:val="67AE3AF3"/>
    <w:multiLevelType w:val="hybridMultilevel"/>
    <w:tmpl w:val="5D98E8B6"/>
    <w:lvl w:ilvl="0" w:tplc="41DC1532">
      <w:start w:val="1"/>
      <w:numFmt w:val="lowerLetter"/>
      <w:lvlText w:val="%1"/>
      <w:lvlJc w:val="left"/>
      <w:pPr>
        <w:tabs>
          <w:tab w:val="num" w:pos="1701"/>
        </w:tabs>
        <w:ind w:left="1701" w:hanging="567"/>
      </w:pPr>
      <w:rPr>
        <w:rFonts w:hint="default"/>
      </w:rPr>
    </w:lvl>
    <w:lvl w:ilvl="1" w:tplc="08090019" w:tentative="1">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41" w15:restartNumberingAfterBreak="0">
    <w:nsid w:val="6B211068"/>
    <w:multiLevelType w:val="hybridMultilevel"/>
    <w:tmpl w:val="5422EE8C"/>
    <w:lvl w:ilvl="0" w:tplc="EC46C352">
      <w:start w:val="19"/>
      <w:numFmt w:val="lowerLetter"/>
      <w:lvlText w:val="%1"/>
      <w:lvlJc w:val="left"/>
      <w:pPr>
        <w:tabs>
          <w:tab w:val="num" w:pos="1701"/>
        </w:tabs>
        <w:ind w:left="567" w:hanging="567"/>
      </w:pPr>
      <w:rPr>
        <w:rFonts w:hint="default"/>
      </w:rPr>
    </w:lvl>
    <w:lvl w:ilvl="1" w:tplc="08090019" w:tentative="1">
      <w:start w:val="1"/>
      <w:numFmt w:val="lowerLetter"/>
      <w:lvlText w:val="%2."/>
      <w:lvlJc w:val="left"/>
      <w:pPr>
        <w:ind w:left="306" w:hanging="360"/>
      </w:pPr>
    </w:lvl>
    <w:lvl w:ilvl="2" w:tplc="0809001B" w:tentative="1">
      <w:start w:val="1"/>
      <w:numFmt w:val="lowerRoman"/>
      <w:lvlText w:val="%3."/>
      <w:lvlJc w:val="right"/>
      <w:pPr>
        <w:ind w:left="1026" w:hanging="180"/>
      </w:pPr>
    </w:lvl>
    <w:lvl w:ilvl="3" w:tplc="0809000F" w:tentative="1">
      <w:start w:val="1"/>
      <w:numFmt w:val="decimal"/>
      <w:lvlText w:val="%4."/>
      <w:lvlJc w:val="left"/>
      <w:pPr>
        <w:ind w:left="1746" w:hanging="360"/>
      </w:pPr>
    </w:lvl>
    <w:lvl w:ilvl="4" w:tplc="08090019" w:tentative="1">
      <w:start w:val="1"/>
      <w:numFmt w:val="lowerLetter"/>
      <w:lvlText w:val="%5."/>
      <w:lvlJc w:val="left"/>
      <w:pPr>
        <w:ind w:left="2466" w:hanging="360"/>
      </w:pPr>
    </w:lvl>
    <w:lvl w:ilvl="5" w:tplc="0809001B" w:tentative="1">
      <w:start w:val="1"/>
      <w:numFmt w:val="lowerRoman"/>
      <w:lvlText w:val="%6."/>
      <w:lvlJc w:val="right"/>
      <w:pPr>
        <w:ind w:left="3186" w:hanging="180"/>
      </w:pPr>
    </w:lvl>
    <w:lvl w:ilvl="6" w:tplc="0809000F" w:tentative="1">
      <w:start w:val="1"/>
      <w:numFmt w:val="decimal"/>
      <w:lvlText w:val="%7."/>
      <w:lvlJc w:val="left"/>
      <w:pPr>
        <w:ind w:left="3906" w:hanging="360"/>
      </w:pPr>
    </w:lvl>
    <w:lvl w:ilvl="7" w:tplc="08090019" w:tentative="1">
      <w:start w:val="1"/>
      <w:numFmt w:val="lowerLetter"/>
      <w:lvlText w:val="%8."/>
      <w:lvlJc w:val="left"/>
      <w:pPr>
        <w:ind w:left="4626" w:hanging="360"/>
      </w:pPr>
    </w:lvl>
    <w:lvl w:ilvl="8" w:tplc="0809001B" w:tentative="1">
      <w:start w:val="1"/>
      <w:numFmt w:val="lowerRoman"/>
      <w:lvlText w:val="%9."/>
      <w:lvlJc w:val="right"/>
      <w:pPr>
        <w:ind w:left="5346" w:hanging="180"/>
      </w:pPr>
    </w:lvl>
  </w:abstractNum>
  <w:abstractNum w:abstractNumId="42" w15:restartNumberingAfterBreak="0">
    <w:nsid w:val="6CC872B3"/>
    <w:multiLevelType w:val="hybridMultilevel"/>
    <w:tmpl w:val="F90280E8"/>
    <w:lvl w:ilvl="0" w:tplc="3F68C6E8">
      <w:start w:val="1"/>
      <w:numFmt w:val="lowerLetter"/>
      <w:lvlText w:val="%1"/>
      <w:lvlJc w:val="left"/>
      <w:pPr>
        <w:ind w:left="-981" w:hanging="360"/>
      </w:pPr>
      <w:rPr>
        <w:rFonts w:hint="default"/>
      </w:rPr>
    </w:lvl>
    <w:lvl w:ilvl="1" w:tplc="08090019" w:tentative="1">
      <w:start w:val="1"/>
      <w:numFmt w:val="lowerLetter"/>
      <w:lvlText w:val="%2."/>
      <w:lvlJc w:val="left"/>
      <w:pPr>
        <w:ind w:left="-261" w:hanging="360"/>
      </w:pPr>
    </w:lvl>
    <w:lvl w:ilvl="2" w:tplc="0809001B" w:tentative="1">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43" w15:restartNumberingAfterBreak="0">
    <w:nsid w:val="6E841F20"/>
    <w:multiLevelType w:val="hybridMultilevel"/>
    <w:tmpl w:val="5742D592"/>
    <w:lvl w:ilvl="0" w:tplc="EC12150E">
      <w:start w:val="1"/>
      <w:numFmt w:val="decimal"/>
      <w:pStyle w:val="Heading1"/>
      <w:lvlText w:val="%1."/>
      <w:lvlJc w:val="left"/>
      <w:pPr>
        <w:tabs>
          <w:tab w:val="num" w:pos="851"/>
        </w:tabs>
        <w:ind w:left="851" w:hanging="851"/>
      </w:pPr>
      <w:rPr>
        <w:rFonts w:ascii="Arial" w:hAnsi="Arial" w:cs="Arial" w:hint="default"/>
        <w:b/>
        <w:bCs/>
        <w:i w:val="0"/>
        <w:iCs w:val="0"/>
        <w:caps w:val="0"/>
        <w:smallCaps w:val="0"/>
        <w:strike w:val="0"/>
        <w:dstrike w:val="0"/>
        <w:noProof w:val="0"/>
        <w:vanish w:val="0"/>
        <w:color w:val="000000"/>
        <w:spacing w:val="0"/>
        <w:kern w:val="0"/>
        <w:position w:val="0"/>
        <w:sz w:val="22"/>
        <w:szCs w:val="4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19">
      <w:start w:val="1"/>
      <w:numFmt w:val="lowerLetter"/>
      <w:lvlText w:val="%2."/>
      <w:lvlJc w:val="left"/>
      <w:pPr>
        <w:ind w:left="1440" w:hanging="360"/>
      </w:pPr>
    </w:lvl>
    <w:lvl w:ilvl="2" w:tplc="2CC257D6">
      <w:start w:val="1"/>
      <w:numFmt w:val="low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1C73F19"/>
    <w:multiLevelType w:val="hybridMultilevel"/>
    <w:tmpl w:val="427E31AA"/>
    <w:lvl w:ilvl="0" w:tplc="3F68C6E8">
      <w:start w:val="1"/>
      <w:numFmt w:val="lowerLetter"/>
      <w:lvlText w:val="%1"/>
      <w:lvlJc w:val="left"/>
      <w:pPr>
        <w:ind w:left="540" w:hanging="360"/>
      </w:pPr>
      <w:rPr>
        <w:rFonts w:hint="default"/>
        <w:b w:val="0"/>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5" w15:restartNumberingAfterBreak="0">
    <w:nsid w:val="73BA0A96"/>
    <w:multiLevelType w:val="hybridMultilevel"/>
    <w:tmpl w:val="937A2C9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5337129"/>
    <w:multiLevelType w:val="hybridMultilevel"/>
    <w:tmpl w:val="88E677A4"/>
    <w:lvl w:ilvl="0" w:tplc="3F68C6E8">
      <w:start w:val="1"/>
      <w:numFmt w:val="lowerLetter"/>
      <w:lvlText w:val="%1"/>
      <w:lvlJc w:val="left"/>
      <w:pPr>
        <w:tabs>
          <w:tab w:val="num" w:pos="567"/>
        </w:tabs>
        <w:ind w:left="567" w:hanging="567"/>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9C55A1D"/>
    <w:multiLevelType w:val="hybridMultilevel"/>
    <w:tmpl w:val="FC6E942C"/>
    <w:lvl w:ilvl="0" w:tplc="EDEADCEC">
      <w:start w:val="1"/>
      <w:numFmt w:val="lowerLetter"/>
      <w:lvlText w:val="%1"/>
      <w:lvlJc w:val="left"/>
      <w:pPr>
        <w:ind w:left="567" w:hanging="567"/>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7AAF6E67"/>
    <w:multiLevelType w:val="hybridMultilevel"/>
    <w:tmpl w:val="E96436BE"/>
    <w:lvl w:ilvl="0" w:tplc="3886C8AE">
      <w:start w:val="1"/>
      <w:numFmt w:val="lowerRoman"/>
      <w:lvlText w:val="(%1)"/>
      <w:lvlJc w:val="left"/>
      <w:pPr>
        <w:ind w:left="1854" w:hanging="360"/>
      </w:pPr>
      <w:rPr>
        <w:rFonts w:hint="default"/>
      </w:rPr>
    </w:lvl>
    <w:lvl w:ilvl="1" w:tplc="6FDE1F54">
      <w:start w:val="2"/>
      <w:numFmt w:val="lowerLetter"/>
      <w:lvlText w:val="%2."/>
      <w:lvlJc w:val="left"/>
      <w:pPr>
        <w:ind w:left="2574" w:hanging="360"/>
      </w:pPr>
      <w:rPr>
        <w:rFonts w:hint="default"/>
      </w:rPr>
    </w:lvl>
    <w:lvl w:ilvl="2" w:tplc="9228A902">
      <w:start w:val="1"/>
      <w:numFmt w:val="lowerRoman"/>
      <w:lvlText w:val="%3."/>
      <w:lvlJc w:val="left"/>
      <w:pPr>
        <w:ind w:left="3294" w:hanging="180"/>
      </w:pPr>
      <w:rPr>
        <w:rFonts w:hint="default"/>
      </w:r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49" w15:restartNumberingAfterBreak="0">
    <w:nsid w:val="7AD225D6"/>
    <w:multiLevelType w:val="hybridMultilevel"/>
    <w:tmpl w:val="5F9C4B2E"/>
    <w:lvl w:ilvl="0" w:tplc="08E6B156">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0" w15:restartNumberingAfterBreak="0">
    <w:nsid w:val="7C4708A5"/>
    <w:multiLevelType w:val="hybridMultilevel"/>
    <w:tmpl w:val="9028BF7A"/>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1" w15:restartNumberingAfterBreak="0">
    <w:nsid w:val="7DBB39A9"/>
    <w:multiLevelType w:val="hybridMultilevel"/>
    <w:tmpl w:val="B4768C2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63114851">
    <w:abstractNumId w:val="43"/>
  </w:num>
  <w:num w:numId="2" w16cid:durableId="1678459060">
    <w:abstractNumId w:val="2"/>
  </w:num>
  <w:num w:numId="3" w16cid:durableId="1749040562">
    <w:abstractNumId w:val="31"/>
  </w:num>
  <w:num w:numId="4" w16cid:durableId="1450322466">
    <w:abstractNumId w:val="30"/>
  </w:num>
  <w:num w:numId="5" w16cid:durableId="315837723">
    <w:abstractNumId w:val="37"/>
  </w:num>
  <w:num w:numId="6" w16cid:durableId="1702247572">
    <w:abstractNumId w:val="26"/>
  </w:num>
  <w:num w:numId="7" w16cid:durableId="1032145715">
    <w:abstractNumId w:val="24"/>
  </w:num>
  <w:num w:numId="8" w16cid:durableId="512305125">
    <w:abstractNumId w:val="32"/>
  </w:num>
  <w:num w:numId="9" w16cid:durableId="2008366819">
    <w:abstractNumId w:val="33"/>
  </w:num>
  <w:num w:numId="10" w16cid:durableId="1906184002">
    <w:abstractNumId w:val="22"/>
  </w:num>
  <w:num w:numId="11" w16cid:durableId="1753576175">
    <w:abstractNumId w:val="39"/>
  </w:num>
  <w:num w:numId="12" w16cid:durableId="931162830">
    <w:abstractNumId w:val="13"/>
  </w:num>
  <w:num w:numId="13" w16cid:durableId="1380712909">
    <w:abstractNumId w:val="19"/>
  </w:num>
  <w:num w:numId="14" w16cid:durableId="600142643">
    <w:abstractNumId w:val="27"/>
  </w:num>
  <w:num w:numId="15" w16cid:durableId="1354304658">
    <w:abstractNumId w:val="34"/>
  </w:num>
  <w:num w:numId="16" w16cid:durableId="125854364">
    <w:abstractNumId w:val="23"/>
  </w:num>
  <w:num w:numId="17" w16cid:durableId="847216613">
    <w:abstractNumId w:val="36"/>
  </w:num>
  <w:num w:numId="18" w16cid:durableId="1687174443">
    <w:abstractNumId w:val="40"/>
  </w:num>
  <w:num w:numId="19" w16cid:durableId="1363164544">
    <w:abstractNumId w:val="10"/>
  </w:num>
  <w:num w:numId="20" w16cid:durableId="932055386">
    <w:abstractNumId w:val="4"/>
  </w:num>
  <w:num w:numId="21" w16cid:durableId="1810047895">
    <w:abstractNumId w:val="17"/>
  </w:num>
  <w:num w:numId="22" w16cid:durableId="76943915">
    <w:abstractNumId w:val="8"/>
  </w:num>
  <w:num w:numId="23" w16cid:durableId="1322008161">
    <w:abstractNumId w:val="49"/>
  </w:num>
  <w:num w:numId="24" w16cid:durableId="1124233433">
    <w:abstractNumId w:val="16"/>
  </w:num>
  <w:num w:numId="25" w16cid:durableId="51513157">
    <w:abstractNumId w:val="21"/>
  </w:num>
  <w:num w:numId="26" w16cid:durableId="634456686">
    <w:abstractNumId w:val="0"/>
  </w:num>
  <w:num w:numId="27" w16cid:durableId="373234107">
    <w:abstractNumId w:val="47"/>
  </w:num>
  <w:num w:numId="28" w16cid:durableId="1572809986">
    <w:abstractNumId w:val="3"/>
  </w:num>
  <w:num w:numId="29" w16cid:durableId="40176442">
    <w:abstractNumId w:val="35"/>
  </w:num>
  <w:num w:numId="30" w16cid:durableId="1962228457">
    <w:abstractNumId w:val="29"/>
  </w:num>
  <w:num w:numId="31" w16cid:durableId="935286240">
    <w:abstractNumId w:val="42"/>
  </w:num>
  <w:num w:numId="32" w16cid:durableId="742263410">
    <w:abstractNumId w:val="28"/>
  </w:num>
  <w:num w:numId="33" w16cid:durableId="1375808786">
    <w:abstractNumId w:val="9"/>
  </w:num>
  <w:num w:numId="34" w16cid:durableId="791093385">
    <w:abstractNumId w:val="15"/>
  </w:num>
  <w:num w:numId="35" w16cid:durableId="205261246">
    <w:abstractNumId w:val="48"/>
  </w:num>
  <w:num w:numId="36" w16cid:durableId="2002149359">
    <w:abstractNumId w:val="12"/>
  </w:num>
  <w:num w:numId="37" w16cid:durableId="1857646083">
    <w:abstractNumId w:val="20"/>
  </w:num>
  <w:num w:numId="38" w16cid:durableId="1770544356">
    <w:abstractNumId w:val="41"/>
  </w:num>
  <w:num w:numId="39" w16cid:durableId="60954818">
    <w:abstractNumId w:val="18"/>
  </w:num>
  <w:num w:numId="40" w16cid:durableId="128204285">
    <w:abstractNumId w:val="46"/>
  </w:num>
  <w:num w:numId="41" w16cid:durableId="1485390317">
    <w:abstractNumId w:val="25"/>
  </w:num>
  <w:num w:numId="42" w16cid:durableId="1572278740">
    <w:abstractNumId w:val="38"/>
  </w:num>
  <w:num w:numId="43" w16cid:durableId="699628601">
    <w:abstractNumId w:val="45"/>
  </w:num>
  <w:num w:numId="44" w16cid:durableId="1289705172">
    <w:abstractNumId w:val="7"/>
  </w:num>
  <w:num w:numId="45" w16cid:durableId="141000369">
    <w:abstractNumId w:val="1"/>
  </w:num>
  <w:num w:numId="46" w16cid:durableId="2108651772">
    <w:abstractNumId w:val="50"/>
  </w:num>
  <w:num w:numId="47" w16cid:durableId="1584409109">
    <w:abstractNumId w:val="11"/>
  </w:num>
  <w:num w:numId="48" w16cid:durableId="1302923180">
    <w:abstractNumId w:val="14"/>
  </w:num>
  <w:num w:numId="49" w16cid:durableId="1969621231">
    <w:abstractNumId w:val="6"/>
  </w:num>
  <w:num w:numId="50" w16cid:durableId="314838157">
    <w:abstractNumId w:val="44"/>
  </w:num>
  <w:num w:numId="51" w16cid:durableId="1699576660">
    <w:abstractNumId w:val="51"/>
  </w:num>
  <w:num w:numId="52" w16cid:durableId="186987313">
    <w:abstractNumId w:val="5"/>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BA0"/>
    <w:rsid w:val="00002980"/>
    <w:rsid w:val="00006C26"/>
    <w:rsid w:val="0001173E"/>
    <w:rsid w:val="000165C0"/>
    <w:rsid w:val="000227BC"/>
    <w:rsid w:val="00023AAA"/>
    <w:rsid w:val="0003069C"/>
    <w:rsid w:val="00032275"/>
    <w:rsid w:val="000342D4"/>
    <w:rsid w:val="0004611C"/>
    <w:rsid w:val="000462F5"/>
    <w:rsid w:val="0004640F"/>
    <w:rsid w:val="0005210C"/>
    <w:rsid w:val="00057794"/>
    <w:rsid w:val="00061163"/>
    <w:rsid w:val="00063010"/>
    <w:rsid w:val="00064E77"/>
    <w:rsid w:val="000662B4"/>
    <w:rsid w:val="000704FE"/>
    <w:rsid w:val="000726BA"/>
    <w:rsid w:val="00077D88"/>
    <w:rsid w:val="00081393"/>
    <w:rsid w:val="000834A7"/>
    <w:rsid w:val="00085A1C"/>
    <w:rsid w:val="00093142"/>
    <w:rsid w:val="00093283"/>
    <w:rsid w:val="00097B13"/>
    <w:rsid w:val="000A6890"/>
    <w:rsid w:val="000A691E"/>
    <w:rsid w:val="000A7970"/>
    <w:rsid w:val="000B6DD1"/>
    <w:rsid w:val="000C35CA"/>
    <w:rsid w:val="000C3E9C"/>
    <w:rsid w:val="000C5EDE"/>
    <w:rsid w:val="000D1545"/>
    <w:rsid w:val="000D71AB"/>
    <w:rsid w:val="000F0D96"/>
    <w:rsid w:val="000F2D48"/>
    <w:rsid w:val="0010058C"/>
    <w:rsid w:val="00100DDB"/>
    <w:rsid w:val="00101711"/>
    <w:rsid w:val="001028E6"/>
    <w:rsid w:val="00106A98"/>
    <w:rsid w:val="00115841"/>
    <w:rsid w:val="001161B3"/>
    <w:rsid w:val="00121ABE"/>
    <w:rsid w:val="00122646"/>
    <w:rsid w:val="0012268A"/>
    <w:rsid w:val="00125E8B"/>
    <w:rsid w:val="0013122D"/>
    <w:rsid w:val="00131C96"/>
    <w:rsid w:val="00133138"/>
    <w:rsid w:val="00136C4F"/>
    <w:rsid w:val="00136FB3"/>
    <w:rsid w:val="001376C1"/>
    <w:rsid w:val="0014042A"/>
    <w:rsid w:val="00141D60"/>
    <w:rsid w:val="001548DC"/>
    <w:rsid w:val="00154B66"/>
    <w:rsid w:val="001559AB"/>
    <w:rsid w:val="00156678"/>
    <w:rsid w:val="0016182F"/>
    <w:rsid w:val="00161EF0"/>
    <w:rsid w:val="0016502A"/>
    <w:rsid w:val="0016791F"/>
    <w:rsid w:val="00170729"/>
    <w:rsid w:val="001713EB"/>
    <w:rsid w:val="0017621E"/>
    <w:rsid w:val="001773ED"/>
    <w:rsid w:val="00182454"/>
    <w:rsid w:val="001841C0"/>
    <w:rsid w:val="00185153"/>
    <w:rsid w:val="0018695D"/>
    <w:rsid w:val="00196BC2"/>
    <w:rsid w:val="001A1BFB"/>
    <w:rsid w:val="001A1D6E"/>
    <w:rsid w:val="001A34F7"/>
    <w:rsid w:val="001A63FE"/>
    <w:rsid w:val="001B07B6"/>
    <w:rsid w:val="001C2B72"/>
    <w:rsid w:val="001C6764"/>
    <w:rsid w:val="001C6F87"/>
    <w:rsid w:val="001D08C0"/>
    <w:rsid w:val="001D1CCE"/>
    <w:rsid w:val="001D79B0"/>
    <w:rsid w:val="001E3ED6"/>
    <w:rsid w:val="001E62AA"/>
    <w:rsid w:val="001E75D3"/>
    <w:rsid w:val="001F3666"/>
    <w:rsid w:val="001F4FF0"/>
    <w:rsid w:val="001F5083"/>
    <w:rsid w:val="001F6994"/>
    <w:rsid w:val="002035F3"/>
    <w:rsid w:val="00212BC6"/>
    <w:rsid w:val="002139AD"/>
    <w:rsid w:val="00213E01"/>
    <w:rsid w:val="002203BA"/>
    <w:rsid w:val="00221E83"/>
    <w:rsid w:val="00224E30"/>
    <w:rsid w:val="00225151"/>
    <w:rsid w:val="0023055F"/>
    <w:rsid w:val="00230E42"/>
    <w:rsid w:val="002324C5"/>
    <w:rsid w:val="002355FF"/>
    <w:rsid w:val="00236712"/>
    <w:rsid w:val="002412D2"/>
    <w:rsid w:val="002454B5"/>
    <w:rsid w:val="00247B24"/>
    <w:rsid w:val="00250218"/>
    <w:rsid w:val="00256B48"/>
    <w:rsid w:val="00256C84"/>
    <w:rsid w:val="00260F9B"/>
    <w:rsid w:val="002610C6"/>
    <w:rsid w:val="00262A53"/>
    <w:rsid w:val="00265032"/>
    <w:rsid w:val="0026695D"/>
    <w:rsid w:val="0027465A"/>
    <w:rsid w:val="00274726"/>
    <w:rsid w:val="00277095"/>
    <w:rsid w:val="00277199"/>
    <w:rsid w:val="00277B7B"/>
    <w:rsid w:val="00280A5F"/>
    <w:rsid w:val="00281929"/>
    <w:rsid w:val="00282DAE"/>
    <w:rsid w:val="0028366A"/>
    <w:rsid w:val="0028496D"/>
    <w:rsid w:val="00284B12"/>
    <w:rsid w:val="002906B1"/>
    <w:rsid w:val="002915EA"/>
    <w:rsid w:val="00291CB3"/>
    <w:rsid w:val="002934F3"/>
    <w:rsid w:val="00297250"/>
    <w:rsid w:val="002976ED"/>
    <w:rsid w:val="002A01F7"/>
    <w:rsid w:val="002A3B1E"/>
    <w:rsid w:val="002A6F6B"/>
    <w:rsid w:val="002A7C3F"/>
    <w:rsid w:val="002B1949"/>
    <w:rsid w:val="002B35EC"/>
    <w:rsid w:val="002B40FF"/>
    <w:rsid w:val="002B4DC4"/>
    <w:rsid w:val="002B55AC"/>
    <w:rsid w:val="002C44F7"/>
    <w:rsid w:val="002C672C"/>
    <w:rsid w:val="002D1110"/>
    <w:rsid w:val="002D41DA"/>
    <w:rsid w:val="002D7200"/>
    <w:rsid w:val="002E3D7F"/>
    <w:rsid w:val="002E7A33"/>
    <w:rsid w:val="002F0615"/>
    <w:rsid w:val="003063C8"/>
    <w:rsid w:val="00306937"/>
    <w:rsid w:val="00311497"/>
    <w:rsid w:val="00311BAC"/>
    <w:rsid w:val="00313C75"/>
    <w:rsid w:val="00317214"/>
    <w:rsid w:val="0032195E"/>
    <w:rsid w:val="003224B4"/>
    <w:rsid w:val="00323F4A"/>
    <w:rsid w:val="003249E0"/>
    <w:rsid w:val="00325AAB"/>
    <w:rsid w:val="00327CB8"/>
    <w:rsid w:val="00330610"/>
    <w:rsid w:val="00330FF2"/>
    <w:rsid w:val="003335C0"/>
    <w:rsid w:val="00343E7A"/>
    <w:rsid w:val="00344A8D"/>
    <w:rsid w:val="00346FB0"/>
    <w:rsid w:val="00352AD3"/>
    <w:rsid w:val="00353FD1"/>
    <w:rsid w:val="00356BF2"/>
    <w:rsid w:val="00363397"/>
    <w:rsid w:val="00363449"/>
    <w:rsid w:val="00366168"/>
    <w:rsid w:val="0036696D"/>
    <w:rsid w:val="00367CE1"/>
    <w:rsid w:val="00372B50"/>
    <w:rsid w:val="00386D87"/>
    <w:rsid w:val="003917BE"/>
    <w:rsid w:val="00396266"/>
    <w:rsid w:val="003965A5"/>
    <w:rsid w:val="003A10D6"/>
    <w:rsid w:val="003A2789"/>
    <w:rsid w:val="003A2B98"/>
    <w:rsid w:val="003A64B6"/>
    <w:rsid w:val="003A75F3"/>
    <w:rsid w:val="003A7A84"/>
    <w:rsid w:val="003B1511"/>
    <w:rsid w:val="003B506B"/>
    <w:rsid w:val="003B68D3"/>
    <w:rsid w:val="003B6D12"/>
    <w:rsid w:val="003C5ECA"/>
    <w:rsid w:val="003C5EF6"/>
    <w:rsid w:val="003C5F53"/>
    <w:rsid w:val="003C6B53"/>
    <w:rsid w:val="003D00A6"/>
    <w:rsid w:val="003D589A"/>
    <w:rsid w:val="003E583D"/>
    <w:rsid w:val="003F0E4D"/>
    <w:rsid w:val="003F717E"/>
    <w:rsid w:val="00401591"/>
    <w:rsid w:val="00401F20"/>
    <w:rsid w:val="00403AB6"/>
    <w:rsid w:val="00412EB9"/>
    <w:rsid w:val="00416802"/>
    <w:rsid w:val="00425585"/>
    <w:rsid w:val="004309A1"/>
    <w:rsid w:val="00432C7F"/>
    <w:rsid w:val="00434AC8"/>
    <w:rsid w:val="0043652B"/>
    <w:rsid w:val="004431A3"/>
    <w:rsid w:val="00443D6A"/>
    <w:rsid w:val="00445736"/>
    <w:rsid w:val="004472AC"/>
    <w:rsid w:val="00447707"/>
    <w:rsid w:val="0045246D"/>
    <w:rsid w:val="00452E49"/>
    <w:rsid w:val="00452E53"/>
    <w:rsid w:val="0045491D"/>
    <w:rsid w:val="004558AF"/>
    <w:rsid w:val="004573C7"/>
    <w:rsid w:val="00457E02"/>
    <w:rsid w:val="00466CE5"/>
    <w:rsid w:val="00466E76"/>
    <w:rsid w:val="00467E25"/>
    <w:rsid w:val="00472E57"/>
    <w:rsid w:val="00472E93"/>
    <w:rsid w:val="00473A3F"/>
    <w:rsid w:val="00477E7B"/>
    <w:rsid w:val="00481661"/>
    <w:rsid w:val="00481C2B"/>
    <w:rsid w:val="004857B6"/>
    <w:rsid w:val="0048793A"/>
    <w:rsid w:val="00491871"/>
    <w:rsid w:val="004A0E61"/>
    <w:rsid w:val="004A39B2"/>
    <w:rsid w:val="004A7BDA"/>
    <w:rsid w:val="004B0BD0"/>
    <w:rsid w:val="004B1097"/>
    <w:rsid w:val="004B1623"/>
    <w:rsid w:val="004B2530"/>
    <w:rsid w:val="004B449A"/>
    <w:rsid w:val="004B656E"/>
    <w:rsid w:val="004C2B7B"/>
    <w:rsid w:val="004C417C"/>
    <w:rsid w:val="004C7D23"/>
    <w:rsid w:val="004D4657"/>
    <w:rsid w:val="004D55C3"/>
    <w:rsid w:val="004E1B75"/>
    <w:rsid w:val="004E6278"/>
    <w:rsid w:val="004E77DD"/>
    <w:rsid w:val="004F2D45"/>
    <w:rsid w:val="004F39C7"/>
    <w:rsid w:val="0050199D"/>
    <w:rsid w:val="005028B6"/>
    <w:rsid w:val="00502A47"/>
    <w:rsid w:val="00504967"/>
    <w:rsid w:val="0050756D"/>
    <w:rsid w:val="00510926"/>
    <w:rsid w:val="00511892"/>
    <w:rsid w:val="005127E4"/>
    <w:rsid w:val="0052730F"/>
    <w:rsid w:val="00537CEB"/>
    <w:rsid w:val="0054042F"/>
    <w:rsid w:val="00541926"/>
    <w:rsid w:val="00546871"/>
    <w:rsid w:val="00552B84"/>
    <w:rsid w:val="005628C9"/>
    <w:rsid w:val="00564380"/>
    <w:rsid w:val="00564944"/>
    <w:rsid w:val="005653ED"/>
    <w:rsid w:val="0056564F"/>
    <w:rsid w:val="00573C4E"/>
    <w:rsid w:val="00577731"/>
    <w:rsid w:val="00580EC6"/>
    <w:rsid w:val="00582596"/>
    <w:rsid w:val="00585898"/>
    <w:rsid w:val="005913BF"/>
    <w:rsid w:val="005926F1"/>
    <w:rsid w:val="005930C5"/>
    <w:rsid w:val="005A0886"/>
    <w:rsid w:val="005A405C"/>
    <w:rsid w:val="005A7508"/>
    <w:rsid w:val="005B2267"/>
    <w:rsid w:val="005B2ACF"/>
    <w:rsid w:val="005B526E"/>
    <w:rsid w:val="005B71B2"/>
    <w:rsid w:val="005C27F8"/>
    <w:rsid w:val="005C6413"/>
    <w:rsid w:val="005D0FAA"/>
    <w:rsid w:val="005D2038"/>
    <w:rsid w:val="005D4470"/>
    <w:rsid w:val="005D787A"/>
    <w:rsid w:val="005D7A76"/>
    <w:rsid w:val="005E3ACA"/>
    <w:rsid w:val="005E3E4E"/>
    <w:rsid w:val="005E6FC4"/>
    <w:rsid w:val="005F0BAB"/>
    <w:rsid w:val="005F1BAA"/>
    <w:rsid w:val="005F41FC"/>
    <w:rsid w:val="005F51BF"/>
    <w:rsid w:val="005F5408"/>
    <w:rsid w:val="00600C80"/>
    <w:rsid w:val="00604A91"/>
    <w:rsid w:val="00604DED"/>
    <w:rsid w:val="00612253"/>
    <w:rsid w:val="0061390D"/>
    <w:rsid w:val="00615E9F"/>
    <w:rsid w:val="00617982"/>
    <w:rsid w:val="00621B4B"/>
    <w:rsid w:val="0062325E"/>
    <w:rsid w:val="0062394F"/>
    <w:rsid w:val="00623FE1"/>
    <w:rsid w:val="0062417C"/>
    <w:rsid w:val="00624337"/>
    <w:rsid w:val="0062753E"/>
    <w:rsid w:val="00631F2E"/>
    <w:rsid w:val="00641BA9"/>
    <w:rsid w:val="00642DD7"/>
    <w:rsid w:val="00643376"/>
    <w:rsid w:val="006434DA"/>
    <w:rsid w:val="00645A14"/>
    <w:rsid w:val="00646D67"/>
    <w:rsid w:val="0064731C"/>
    <w:rsid w:val="00652CE7"/>
    <w:rsid w:val="00656425"/>
    <w:rsid w:val="006658A7"/>
    <w:rsid w:val="00666966"/>
    <w:rsid w:val="00667391"/>
    <w:rsid w:val="00671685"/>
    <w:rsid w:val="00675B1A"/>
    <w:rsid w:val="00685B86"/>
    <w:rsid w:val="006912D8"/>
    <w:rsid w:val="00695668"/>
    <w:rsid w:val="006A0045"/>
    <w:rsid w:val="006A2C38"/>
    <w:rsid w:val="006A2EE7"/>
    <w:rsid w:val="006A2FA5"/>
    <w:rsid w:val="006A4378"/>
    <w:rsid w:val="006A4DD2"/>
    <w:rsid w:val="006A5A10"/>
    <w:rsid w:val="006A675A"/>
    <w:rsid w:val="006B4D67"/>
    <w:rsid w:val="006B52B8"/>
    <w:rsid w:val="006B5DDA"/>
    <w:rsid w:val="006C2FB3"/>
    <w:rsid w:val="006C4B83"/>
    <w:rsid w:val="006E064B"/>
    <w:rsid w:val="006E080E"/>
    <w:rsid w:val="006E157B"/>
    <w:rsid w:val="006E22C4"/>
    <w:rsid w:val="006F0E74"/>
    <w:rsid w:val="0070077F"/>
    <w:rsid w:val="00711F21"/>
    <w:rsid w:val="00712190"/>
    <w:rsid w:val="00712530"/>
    <w:rsid w:val="00712F46"/>
    <w:rsid w:val="007138CB"/>
    <w:rsid w:val="00715CDC"/>
    <w:rsid w:val="0071678F"/>
    <w:rsid w:val="00716A0D"/>
    <w:rsid w:val="007172D9"/>
    <w:rsid w:val="00720F77"/>
    <w:rsid w:val="00721F9F"/>
    <w:rsid w:val="00723080"/>
    <w:rsid w:val="007274F3"/>
    <w:rsid w:val="00727C33"/>
    <w:rsid w:val="00735162"/>
    <w:rsid w:val="00735963"/>
    <w:rsid w:val="00736FE9"/>
    <w:rsid w:val="007438EA"/>
    <w:rsid w:val="007450D4"/>
    <w:rsid w:val="0074536D"/>
    <w:rsid w:val="00746774"/>
    <w:rsid w:val="00747E06"/>
    <w:rsid w:val="00750ECC"/>
    <w:rsid w:val="0075160F"/>
    <w:rsid w:val="007545B9"/>
    <w:rsid w:val="007555D9"/>
    <w:rsid w:val="00760D44"/>
    <w:rsid w:val="0076461D"/>
    <w:rsid w:val="00765EBA"/>
    <w:rsid w:val="0076788F"/>
    <w:rsid w:val="00770878"/>
    <w:rsid w:val="0077708A"/>
    <w:rsid w:val="007771DE"/>
    <w:rsid w:val="00781597"/>
    <w:rsid w:val="00782D72"/>
    <w:rsid w:val="007832EC"/>
    <w:rsid w:val="00784A51"/>
    <w:rsid w:val="00784F96"/>
    <w:rsid w:val="00786AA5"/>
    <w:rsid w:val="00791193"/>
    <w:rsid w:val="007951AB"/>
    <w:rsid w:val="007A14D0"/>
    <w:rsid w:val="007A26BE"/>
    <w:rsid w:val="007A473D"/>
    <w:rsid w:val="007B6AA4"/>
    <w:rsid w:val="007B7B85"/>
    <w:rsid w:val="007C0ABA"/>
    <w:rsid w:val="007C3360"/>
    <w:rsid w:val="007D1F41"/>
    <w:rsid w:val="007D2B1E"/>
    <w:rsid w:val="007D36D9"/>
    <w:rsid w:val="007D36DE"/>
    <w:rsid w:val="007D715A"/>
    <w:rsid w:val="007E2B82"/>
    <w:rsid w:val="007E3E5B"/>
    <w:rsid w:val="007F0445"/>
    <w:rsid w:val="007F1873"/>
    <w:rsid w:val="007F5D7C"/>
    <w:rsid w:val="007F789E"/>
    <w:rsid w:val="0080444A"/>
    <w:rsid w:val="00805035"/>
    <w:rsid w:val="00812DA4"/>
    <w:rsid w:val="0082087C"/>
    <w:rsid w:val="00822C76"/>
    <w:rsid w:val="0082584E"/>
    <w:rsid w:val="00832A02"/>
    <w:rsid w:val="00833A13"/>
    <w:rsid w:val="00834211"/>
    <w:rsid w:val="00835106"/>
    <w:rsid w:val="00835425"/>
    <w:rsid w:val="00840D34"/>
    <w:rsid w:val="008424A2"/>
    <w:rsid w:val="008433FC"/>
    <w:rsid w:val="008438C9"/>
    <w:rsid w:val="00843960"/>
    <w:rsid w:val="008441B4"/>
    <w:rsid w:val="00855C92"/>
    <w:rsid w:val="00857201"/>
    <w:rsid w:val="0085724C"/>
    <w:rsid w:val="00857F9E"/>
    <w:rsid w:val="00861580"/>
    <w:rsid w:val="008619D6"/>
    <w:rsid w:val="008646D7"/>
    <w:rsid w:val="00871566"/>
    <w:rsid w:val="00871ABA"/>
    <w:rsid w:val="00877270"/>
    <w:rsid w:val="00880945"/>
    <w:rsid w:val="008818BC"/>
    <w:rsid w:val="00881E33"/>
    <w:rsid w:val="008834BA"/>
    <w:rsid w:val="00883BA0"/>
    <w:rsid w:val="008840FB"/>
    <w:rsid w:val="00890240"/>
    <w:rsid w:val="008902F9"/>
    <w:rsid w:val="008940FE"/>
    <w:rsid w:val="00894D00"/>
    <w:rsid w:val="008A0D79"/>
    <w:rsid w:val="008A569B"/>
    <w:rsid w:val="008A5C12"/>
    <w:rsid w:val="008A68F7"/>
    <w:rsid w:val="008B47F3"/>
    <w:rsid w:val="008B62CC"/>
    <w:rsid w:val="008C0CF2"/>
    <w:rsid w:val="008C496A"/>
    <w:rsid w:val="008C62D1"/>
    <w:rsid w:val="008D1E97"/>
    <w:rsid w:val="008D3031"/>
    <w:rsid w:val="008D7F9F"/>
    <w:rsid w:val="008E3A7C"/>
    <w:rsid w:val="008E5715"/>
    <w:rsid w:val="008E774F"/>
    <w:rsid w:val="008E7A59"/>
    <w:rsid w:val="00900C6D"/>
    <w:rsid w:val="009024ED"/>
    <w:rsid w:val="00903108"/>
    <w:rsid w:val="00903F4E"/>
    <w:rsid w:val="00906031"/>
    <w:rsid w:val="00910337"/>
    <w:rsid w:val="00911615"/>
    <w:rsid w:val="0091371E"/>
    <w:rsid w:val="00916726"/>
    <w:rsid w:val="00916CCE"/>
    <w:rsid w:val="009245D9"/>
    <w:rsid w:val="0092484D"/>
    <w:rsid w:val="0092790E"/>
    <w:rsid w:val="00932911"/>
    <w:rsid w:val="00935AEE"/>
    <w:rsid w:val="00940423"/>
    <w:rsid w:val="00940842"/>
    <w:rsid w:val="00940A6E"/>
    <w:rsid w:val="009418ED"/>
    <w:rsid w:val="00941CBB"/>
    <w:rsid w:val="009420C4"/>
    <w:rsid w:val="00942BC4"/>
    <w:rsid w:val="00947B9D"/>
    <w:rsid w:val="009521C5"/>
    <w:rsid w:val="00953209"/>
    <w:rsid w:val="0095349E"/>
    <w:rsid w:val="00953547"/>
    <w:rsid w:val="00953572"/>
    <w:rsid w:val="009540EE"/>
    <w:rsid w:val="0095421C"/>
    <w:rsid w:val="00957962"/>
    <w:rsid w:val="009609D6"/>
    <w:rsid w:val="00963218"/>
    <w:rsid w:val="00965212"/>
    <w:rsid w:val="00966F44"/>
    <w:rsid w:val="00970ADB"/>
    <w:rsid w:val="0097109A"/>
    <w:rsid w:val="00971B30"/>
    <w:rsid w:val="00971F12"/>
    <w:rsid w:val="00972581"/>
    <w:rsid w:val="009725C8"/>
    <w:rsid w:val="00973F81"/>
    <w:rsid w:val="009762D3"/>
    <w:rsid w:val="00976BD2"/>
    <w:rsid w:val="00976DBB"/>
    <w:rsid w:val="00977DED"/>
    <w:rsid w:val="00980383"/>
    <w:rsid w:val="00980732"/>
    <w:rsid w:val="0098086E"/>
    <w:rsid w:val="00983099"/>
    <w:rsid w:val="009838BC"/>
    <w:rsid w:val="00986762"/>
    <w:rsid w:val="009A3E04"/>
    <w:rsid w:val="009A451C"/>
    <w:rsid w:val="009B188F"/>
    <w:rsid w:val="009B61E7"/>
    <w:rsid w:val="009B7179"/>
    <w:rsid w:val="009B7E7B"/>
    <w:rsid w:val="009C1D02"/>
    <w:rsid w:val="009C5714"/>
    <w:rsid w:val="009C7E62"/>
    <w:rsid w:val="009D1152"/>
    <w:rsid w:val="009E33CB"/>
    <w:rsid w:val="009E3A40"/>
    <w:rsid w:val="009E58A9"/>
    <w:rsid w:val="009E6A0A"/>
    <w:rsid w:val="009F60CF"/>
    <w:rsid w:val="00A02674"/>
    <w:rsid w:val="00A05F64"/>
    <w:rsid w:val="00A10236"/>
    <w:rsid w:val="00A110A6"/>
    <w:rsid w:val="00A11364"/>
    <w:rsid w:val="00A12138"/>
    <w:rsid w:val="00A150AB"/>
    <w:rsid w:val="00A17A59"/>
    <w:rsid w:val="00A26092"/>
    <w:rsid w:val="00A32A46"/>
    <w:rsid w:val="00A32CDB"/>
    <w:rsid w:val="00A37445"/>
    <w:rsid w:val="00A37987"/>
    <w:rsid w:val="00A40CDA"/>
    <w:rsid w:val="00A44424"/>
    <w:rsid w:val="00A51862"/>
    <w:rsid w:val="00A61999"/>
    <w:rsid w:val="00A7112C"/>
    <w:rsid w:val="00A737F4"/>
    <w:rsid w:val="00A74841"/>
    <w:rsid w:val="00A75130"/>
    <w:rsid w:val="00A77BC6"/>
    <w:rsid w:val="00A844A0"/>
    <w:rsid w:val="00A86D1A"/>
    <w:rsid w:val="00A9033E"/>
    <w:rsid w:val="00A933DB"/>
    <w:rsid w:val="00A959DF"/>
    <w:rsid w:val="00A9714B"/>
    <w:rsid w:val="00AA4793"/>
    <w:rsid w:val="00AB7305"/>
    <w:rsid w:val="00AB7B72"/>
    <w:rsid w:val="00AC1759"/>
    <w:rsid w:val="00AD0807"/>
    <w:rsid w:val="00AE24F9"/>
    <w:rsid w:val="00AF381E"/>
    <w:rsid w:val="00AF694B"/>
    <w:rsid w:val="00AF731D"/>
    <w:rsid w:val="00B043CD"/>
    <w:rsid w:val="00B04571"/>
    <w:rsid w:val="00B07A5E"/>
    <w:rsid w:val="00B07D0E"/>
    <w:rsid w:val="00B20036"/>
    <w:rsid w:val="00B2085A"/>
    <w:rsid w:val="00B21F08"/>
    <w:rsid w:val="00B243BA"/>
    <w:rsid w:val="00B31E52"/>
    <w:rsid w:val="00B32622"/>
    <w:rsid w:val="00B33D6A"/>
    <w:rsid w:val="00B4085A"/>
    <w:rsid w:val="00B422C9"/>
    <w:rsid w:val="00B42F59"/>
    <w:rsid w:val="00B438FF"/>
    <w:rsid w:val="00B43B6B"/>
    <w:rsid w:val="00B44291"/>
    <w:rsid w:val="00B45026"/>
    <w:rsid w:val="00B50613"/>
    <w:rsid w:val="00B55FF7"/>
    <w:rsid w:val="00B64026"/>
    <w:rsid w:val="00B64562"/>
    <w:rsid w:val="00B7077B"/>
    <w:rsid w:val="00B738C2"/>
    <w:rsid w:val="00B73D0E"/>
    <w:rsid w:val="00B7521E"/>
    <w:rsid w:val="00B8114F"/>
    <w:rsid w:val="00B85A48"/>
    <w:rsid w:val="00B87F9D"/>
    <w:rsid w:val="00B94425"/>
    <w:rsid w:val="00BA1D64"/>
    <w:rsid w:val="00BB413B"/>
    <w:rsid w:val="00BB464B"/>
    <w:rsid w:val="00BB5C74"/>
    <w:rsid w:val="00BB7056"/>
    <w:rsid w:val="00BC1003"/>
    <w:rsid w:val="00BC50B3"/>
    <w:rsid w:val="00BC6192"/>
    <w:rsid w:val="00BC681F"/>
    <w:rsid w:val="00BC7AC0"/>
    <w:rsid w:val="00BD1CB6"/>
    <w:rsid w:val="00BD3092"/>
    <w:rsid w:val="00BE1439"/>
    <w:rsid w:val="00BE2A2D"/>
    <w:rsid w:val="00BE3127"/>
    <w:rsid w:val="00BE52A2"/>
    <w:rsid w:val="00BF04B3"/>
    <w:rsid w:val="00BF3998"/>
    <w:rsid w:val="00BF4758"/>
    <w:rsid w:val="00C10B7E"/>
    <w:rsid w:val="00C11126"/>
    <w:rsid w:val="00C111A5"/>
    <w:rsid w:val="00C1280C"/>
    <w:rsid w:val="00C15D28"/>
    <w:rsid w:val="00C15D3F"/>
    <w:rsid w:val="00C16A35"/>
    <w:rsid w:val="00C22260"/>
    <w:rsid w:val="00C22D18"/>
    <w:rsid w:val="00C2570E"/>
    <w:rsid w:val="00C30271"/>
    <w:rsid w:val="00C32181"/>
    <w:rsid w:val="00C323E7"/>
    <w:rsid w:val="00C356D9"/>
    <w:rsid w:val="00C4001F"/>
    <w:rsid w:val="00C43EA8"/>
    <w:rsid w:val="00C43F23"/>
    <w:rsid w:val="00C51377"/>
    <w:rsid w:val="00C53D82"/>
    <w:rsid w:val="00C6169C"/>
    <w:rsid w:val="00C635DC"/>
    <w:rsid w:val="00C63DC0"/>
    <w:rsid w:val="00C64A70"/>
    <w:rsid w:val="00C64C40"/>
    <w:rsid w:val="00C66AED"/>
    <w:rsid w:val="00C70C9B"/>
    <w:rsid w:val="00C72EEA"/>
    <w:rsid w:val="00C74533"/>
    <w:rsid w:val="00C76F39"/>
    <w:rsid w:val="00C77879"/>
    <w:rsid w:val="00C83EFC"/>
    <w:rsid w:val="00C87EE7"/>
    <w:rsid w:val="00C91CE2"/>
    <w:rsid w:val="00C92558"/>
    <w:rsid w:val="00C93006"/>
    <w:rsid w:val="00CA0474"/>
    <w:rsid w:val="00CA2DAF"/>
    <w:rsid w:val="00CA529C"/>
    <w:rsid w:val="00CA5EAF"/>
    <w:rsid w:val="00CB17FD"/>
    <w:rsid w:val="00CB4ED5"/>
    <w:rsid w:val="00CB68C4"/>
    <w:rsid w:val="00CB6D38"/>
    <w:rsid w:val="00CC2A52"/>
    <w:rsid w:val="00CC47CC"/>
    <w:rsid w:val="00CD1EC3"/>
    <w:rsid w:val="00CD3B35"/>
    <w:rsid w:val="00CD420C"/>
    <w:rsid w:val="00CE1159"/>
    <w:rsid w:val="00CE2BCF"/>
    <w:rsid w:val="00CE4A50"/>
    <w:rsid w:val="00CE5200"/>
    <w:rsid w:val="00CE613F"/>
    <w:rsid w:val="00CF17BA"/>
    <w:rsid w:val="00CF4519"/>
    <w:rsid w:val="00CF7636"/>
    <w:rsid w:val="00D02918"/>
    <w:rsid w:val="00D0547A"/>
    <w:rsid w:val="00D059D7"/>
    <w:rsid w:val="00D07A86"/>
    <w:rsid w:val="00D12CAF"/>
    <w:rsid w:val="00D13515"/>
    <w:rsid w:val="00D14E3E"/>
    <w:rsid w:val="00D24CF0"/>
    <w:rsid w:val="00D27786"/>
    <w:rsid w:val="00D311E1"/>
    <w:rsid w:val="00D34583"/>
    <w:rsid w:val="00D40118"/>
    <w:rsid w:val="00D406CB"/>
    <w:rsid w:val="00D50167"/>
    <w:rsid w:val="00D5219A"/>
    <w:rsid w:val="00D529C3"/>
    <w:rsid w:val="00D551E7"/>
    <w:rsid w:val="00D60F6F"/>
    <w:rsid w:val="00D63888"/>
    <w:rsid w:val="00D662EF"/>
    <w:rsid w:val="00D707C8"/>
    <w:rsid w:val="00D7121F"/>
    <w:rsid w:val="00D74317"/>
    <w:rsid w:val="00D75215"/>
    <w:rsid w:val="00D75805"/>
    <w:rsid w:val="00D83785"/>
    <w:rsid w:val="00D84722"/>
    <w:rsid w:val="00D87683"/>
    <w:rsid w:val="00D87BF7"/>
    <w:rsid w:val="00D9494D"/>
    <w:rsid w:val="00DA5BD6"/>
    <w:rsid w:val="00DA5E87"/>
    <w:rsid w:val="00DA6063"/>
    <w:rsid w:val="00DB02C4"/>
    <w:rsid w:val="00DB23B3"/>
    <w:rsid w:val="00DB34C6"/>
    <w:rsid w:val="00DB4700"/>
    <w:rsid w:val="00DB5DD2"/>
    <w:rsid w:val="00DC523C"/>
    <w:rsid w:val="00DC7D3C"/>
    <w:rsid w:val="00DD0B01"/>
    <w:rsid w:val="00DD0D33"/>
    <w:rsid w:val="00DD522A"/>
    <w:rsid w:val="00DE06CC"/>
    <w:rsid w:val="00DE10AF"/>
    <w:rsid w:val="00DE1EA1"/>
    <w:rsid w:val="00E006B8"/>
    <w:rsid w:val="00E0691B"/>
    <w:rsid w:val="00E1373E"/>
    <w:rsid w:val="00E158BA"/>
    <w:rsid w:val="00E15F68"/>
    <w:rsid w:val="00E20D04"/>
    <w:rsid w:val="00E2176A"/>
    <w:rsid w:val="00E21C38"/>
    <w:rsid w:val="00E22CE1"/>
    <w:rsid w:val="00E249B5"/>
    <w:rsid w:val="00E273FE"/>
    <w:rsid w:val="00E321FF"/>
    <w:rsid w:val="00E36BF3"/>
    <w:rsid w:val="00E4027D"/>
    <w:rsid w:val="00E420D9"/>
    <w:rsid w:val="00E5595E"/>
    <w:rsid w:val="00E6080A"/>
    <w:rsid w:val="00E61011"/>
    <w:rsid w:val="00E62D15"/>
    <w:rsid w:val="00E6671C"/>
    <w:rsid w:val="00E667F5"/>
    <w:rsid w:val="00E720E9"/>
    <w:rsid w:val="00E72AB4"/>
    <w:rsid w:val="00E7305E"/>
    <w:rsid w:val="00E74055"/>
    <w:rsid w:val="00E77177"/>
    <w:rsid w:val="00E80B39"/>
    <w:rsid w:val="00E87B4D"/>
    <w:rsid w:val="00E93756"/>
    <w:rsid w:val="00E93DB7"/>
    <w:rsid w:val="00E94F12"/>
    <w:rsid w:val="00E95D72"/>
    <w:rsid w:val="00E96CF6"/>
    <w:rsid w:val="00E96E36"/>
    <w:rsid w:val="00E97D22"/>
    <w:rsid w:val="00EA594D"/>
    <w:rsid w:val="00EA5C76"/>
    <w:rsid w:val="00EA7BE0"/>
    <w:rsid w:val="00EB0F80"/>
    <w:rsid w:val="00EB5759"/>
    <w:rsid w:val="00EC660D"/>
    <w:rsid w:val="00EC74FC"/>
    <w:rsid w:val="00EE02B1"/>
    <w:rsid w:val="00EE0BD4"/>
    <w:rsid w:val="00EE0E20"/>
    <w:rsid w:val="00EE1552"/>
    <w:rsid w:val="00EE2E3E"/>
    <w:rsid w:val="00EE767B"/>
    <w:rsid w:val="00EF171F"/>
    <w:rsid w:val="00EF48BA"/>
    <w:rsid w:val="00EF52D3"/>
    <w:rsid w:val="00EF53C0"/>
    <w:rsid w:val="00EF6253"/>
    <w:rsid w:val="00EF6623"/>
    <w:rsid w:val="00F00DD4"/>
    <w:rsid w:val="00F047CE"/>
    <w:rsid w:val="00F072A0"/>
    <w:rsid w:val="00F11317"/>
    <w:rsid w:val="00F1147D"/>
    <w:rsid w:val="00F11E0F"/>
    <w:rsid w:val="00F12492"/>
    <w:rsid w:val="00F16742"/>
    <w:rsid w:val="00F1680C"/>
    <w:rsid w:val="00F304C1"/>
    <w:rsid w:val="00F341CE"/>
    <w:rsid w:val="00F373AA"/>
    <w:rsid w:val="00F458D9"/>
    <w:rsid w:val="00F45D8E"/>
    <w:rsid w:val="00F4654C"/>
    <w:rsid w:val="00F5247D"/>
    <w:rsid w:val="00F565D6"/>
    <w:rsid w:val="00F566B9"/>
    <w:rsid w:val="00F5685A"/>
    <w:rsid w:val="00F630CE"/>
    <w:rsid w:val="00F64BA1"/>
    <w:rsid w:val="00F674AF"/>
    <w:rsid w:val="00F679D7"/>
    <w:rsid w:val="00F8049B"/>
    <w:rsid w:val="00F8289B"/>
    <w:rsid w:val="00F8299B"/>
    <w:rsid w:val="00F918C3"/>
    <w:rsid w:val="00F92B1C"/>
    <w:rsid w:val="00F971E5"/>
    <w:rsid w:val="00FA40BD"/>
    <w:rsid w:val="00FA56B9"/>
    <w:rsid w:val="00FA7535"/>
    <w:rsid w:val="00FB15EB"/>
    <w:rsid w:val="00FB177C"/>
    <w:rsid w:val="00FB1D47"/>
    <w:rsid w:val="00FB6B7E"/>
    <w:rsid w:val="00FC0D27"/>
    <w:rsid w:val="00FC79A4"/>
    <w:rsid w:val="00FC7B2B"/>
    <w:rsid w:val="00FD29CB"/>
    <w:rsid w:val="00FE1832"/>
    <w:rsid w:val="00FE2345"/>
    <w:rsid w:val="00FE3A40"/>
    <w:rsid w:val="00FE6204"/>
    <w:rsid w:val="00FF0F8D"/>
    <w:rsid w:val="00FF5001"/>
    <w:rsid w:val="00FF5733"/>
    <w:rsid w:val="00FF57B8"/>
    <w:rsid w:val="00FF5D57"/>
    <w:rsid w:val="00FF5E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C4227D1"/>
  <w15:docId w15:val="{56E50891-F3F4-4670-9437-0DCFF8FA9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83BA0"/>
    <w:rPr>
      <w:sz w:val="24"/>
      <w:lang w:eastAsia="en-US"/>
    </w:rPr>
  </w:style>
  <w:style w:type="paragraph" w:styleId="Heading1">
    <w:name w:val="heading 1"/>
    <w:basedOn w:val="Normal"/>
    <w:next w:val="Normal"/>
    <w:link w:val="Heading1Char"/>
    <w:qFormat/>
    <w:rsid w:val="00D7121F"/>
    <w:pPr>
      <w:keepNext/>
      <w:keepLines/>
      <w:numPr>
        <w:numId w:val="1"/>
      </w:numPr>
      <w:spacing w:before="240"/>
      <w:outlineLvl w:val="0"/>
    </w:pPr>
    <w:rPr>
      <w:rFonts w:ascii="Gotham Bold" w:eastAsiaTheme="majorEastAsia" w:hAnsi="Gotham Bold" w:cstheme="majorBidi"/>
      <w:bCs/>
      <w:color w:val="000000" w:themeColor="text1"/>
      <w:sz w:val="22"/>
      <w:szCs w:val="28"/>
    </w:rPr>
  </w:style>
  <w:style w:type="paragraph" w:styleId="Heading2">
    <w:name w:val="heading 2"/>
    <w:basedOn w:val="Normal"/>
    <w:next w:val="Normal"/>
    <w:link w:val="Heading2Char"/>
    <w:semiHidden/>
    <w:unhideWhenUsed/>
    <w:qFormat/>
    <w:rsid w:val="00883BA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semiHidden/>
    <w:unhideWhenUsed/>
    <w:qFormat/>
    <w:rsid w:val="00883BA0"/>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7121F"/>
    <w:rPr>
      <w:rFonts w:ascii="Gotham Bold" w:eastAsiaTheme="majorEastAsia" w:hAnsi="Gotham Bold" w:cstheme="majorBidi"/>
      <w:bCs/>
      <w:color w:val="000000" w:themeColor="text1"/>
      <w:sz w:val="22"/>
      <w:szCs w:val="28"/>
      <w:lang w:eastAsia="en-US"/>
    </w:rPr>
  </w:style>
  <w:style w:type="character" w:customStyle="1" w:styleId="Heading2Char">
    <w:name w:val="Heading 2 Char"/>
    <w:basedOn w:val="DefaultParagraphFont"/>
    <w:link w:val="Heading2"/>
    <w:semiHidden/>
    <w:rsid w:val="00883BA0"/>
    <w:rPr>
      <w:rFonts w:asciiTheme="majorHAnsi" w:eastAsiaTheme="majorEastAsia" w:hAnsiTheme="majorHAnsi" w:cstheme="majorBidi"/>
      <w:b/>
      <w:bCs/>
      <w:color w:val="4F81BD" w:themeColor="accent1"/>
      <w:sz w:val="26"/>
      <w:szCs w:val="26"/>
      <w:lang w:eastAsia="en-US"/>
    </w:rPr>
  </w:style>
  <w:style w:type="character" w:customStyle="1" w:styleId="Heading3Char">
    <w:name w:val="Heading 3 Char"/>
    <w:basedOn w:val="DefaultParagraphFont"/>
    <w:link w:val="Heading3"/>
    <w:semiHidden/>
    <w:rsid w:val="00883BA0"/>
    <w:rPr>
      <w:rFonts w:asciiTheme="majorHAnsi" w:eastAsiaTheme="majorEastAsia" w:hAnsiTheme="majorHAnsi" w:cstheme="majorBidi"/>
      <w:b/>
      <w:bCs/>
      <w:color w:val="4F81BD" w:themeColor="accent1"/>
      <w:sz w:val="24"/>
      <w:lang w:eastAsia="en-US"/>
    </w:rPr>
  </w:style>
  <w:style w:type="paragraph" w:customStyle="1" w:styleId="BasicParagraph">
    <w:name w:val="[Basic Paragraph]"/>
    <w:basedOn w:val="Normal"/>
    <w:rsid w:val="00883BA0"/>
    <w:pPr>
      <w:widowControl w:val="0"/>
      <w:autoSpaceDE w:val="0"/>
      <w:autoSpaceDN w:val="0"/>
      <w:adjustRightInd w:val="0"/>
      <w:spacing w:line="288" w:lineRule="auto"/>
      <w:textAlignment w:val="center"/>
    </w:pPr>
    <w:rPr>
      <w:rFonts w:ascii="Times-Roman" w:hAnsi="Times-Roman" w:cs="Times-Roman"/>
      <w:color w:val="000000"/>
      <w:szCs w:val="24"/>
      <w:lang w:bidi="en-US"/>
    </w:rPr>
  </w:style>
  <w:style w:type="paragraph" w:customStyle="1" w:styleId="MAINHEADER">
    <w:name w:val="MAIN HEADER"/>
    <w:basedOn w:val="Normal"/>
    <w:rsid w:val="00883BA0"/>
    <w:pPr>
      <w:widowControl w:val="0"/>
      <w:autoSpaceDE w:val="0"/>
      <w:autoSpaceDN w:val="0"/>
      <w:adjustRightInd w:val="0"/>
      <w:spacing w:line="288" w:lineRule="auto"/>
      <w:textAlignment w:val="center"/>
    </w:pPr>
    <w:rPr>
      <w:rFonts w:ascii="AGaramondPro-Bold" w:hAnsi="AGaramondPro-Bold" w:cs="AGaramondPro-Bold"/>
      <w:b/>
      <w:bCs/>
      <w:color w:val="000000"/>
      <w:sz w:val="100"/>
      <w:szCs w:val="100"/>
      <w:lang w:bidi="en-US"/>
    </w:rPr>
  </w:style>
  <w:style w:type="paragraph" w:styleId="Footer">
    <w:name w:val="footer"/>
    <w:basedOn w:val="Normal"/>
    <w:link w:val="FooterChar"/>
    <w:uiPriority w:val="99"/>
    <w:rsid w:val="00883BA0"/>
    <w:pPr>
      <w:tabs>
        <w:tab w:val="center" w:pos="4153"/>
        <w:tab w:val="right" w:pos="8306"/>
      </w:tabs>
    </w:pPr>
  </w:style>
  <w:style w:type="character" w:customStyle="1" w:styleId="FooterChar">
    <w:name w:val="Footer Char"/>
    <w:basedOn w:val="DefaultParagraphFont"/>
    <w:link w:val="Footer"/>
    <w:uiPriority w:val="99"/>
    <w:rsid w:val="00883BA0"/>
    <w:rPr>
      <w:sz w:val="24"/>
      <w:lang w:eastAsia="en-US"/>
    </w:rPr>
  </w:style>
  <w:style w:type="character" w:styleId="PageNumber">
    <w:name w:val="page number"/>
    <w:basedOn w:val="DefaultParagraphFont"/>
    <w:rsid w:val="00883BA0"/>
  </w:style>
  <w:style w:type="paragraph" w:styleId="Header">
    <w:name w:val="header"/>
    <w:basedOn w:val="Normal"/>
    <w:link w:val="HeaderChar"/>
    <w:rsid w:val="00883BA0"/>
    <w:pPr>
      <w:tabs>
        <w:tab w:val="center" w:pos="4153"/>
        <w:tab w:val="right" w:pos="8306"/>
      </w:tabs>
    </w:pPr>
  </w:style>
  <w:style w:type="character" w:customStyle="1" w:styleId="HeaderChar">
    <w:name w:val="Header Char"/>
    <w:basedOn w:val="DefaultParagraphFont"/>
    <w:link w:val="Header"/>
    <w:rsid w:val="00883BA0"/>
    <w:rPr>
      <w:sz w:val="24"/>
      <w:lang w:eastAsia="en-US"/>
    </w:rPr>
  </w:style>
  <w:style w:type="paragraph" w:styleId="ListParagraph">
    <w:name w:val="List Paragraph"/>
    <w:basedOn w:val="Normal"/>
    <w:uiPriority w:val="34"/>
    <w:qFormat/>
    <w:rsid w:val="00883BA0"/>
    <w:pPr>
      <w:ind w:left="720"/>
    </w:pPr>
  </w:style>
  <w:style w:type="paragraph" w:styleId="BalloonText">
    <w:name w:val="Balloon Text"/>
    <w:basedOn w:val="Normal"/>
    <w:link w:val="BalloonTextChar"/>
    <w:rsid w:val="00883BA0"/>
    <w:rPr>
      <w:rFonts w:ascii="Tahoma" w:hAnsi="Tahoma" w:cs="Tahoma"/>
      <w:sz w:val="16"/>
      <w:szCs w:val="16"/>
    </w:rPr>
  </w:style>
  <w:style w:type="character" w:customStyle="1" w:styleId="BalloonTextChar">
    <w:name w:val="Balloon Text Char"/>
    <w:basedOn w:val="DefaultParagraphFont"/>
    <w:link w:val="BalloonText"/>
    <w:rsid w:val="00883BA0"/>
    <w:rPr>
      <w:rFonts w:ascii="Tahoma" w:hAnsi="Tahoma" w:cs="Tahoma"/>
      <w:sz w:val="16"/>
      <w:szCs w:val="16"/>
      <w:lang w:eastAsia="en-US"/>
    </w:rPr>
  </w:style>
  <w:style w:type="character" w:styleId="Emphasis">
    <w:name w:val="Emphasis"/>
    <w:uiPriority w:val="20"/>
    <w:qFormat/>
    <w:rsid w:val="00883BA0"/>
    <w:rPr>
      <w:i/>
      <w:iCs/>
    </w:rPr>
  </w:style>
  <w:style w:type="paragraph" w:customStyle="1" w:styleId="Default">
    <w:name w:val="Default"/>
    <w:rsid w:val="00883BA0"/>
    <w:pPr>
      <w:autoSpaceDE w:val="0"/>
      <w:autoSpaceDN w:val="0"/>
      <w:adjustRightInd w:val="0"/>
    </w:pPr>
    <w:rPr>
      <w:rFonts w:ascii="Calibri" w:hAnsi="Calibri" w:cs="Calibri"/>
      <w:color w:val="000000"/>
      <w:sz w:val="24"/>
      <w:szCs w:val="24"/>
    </w:rPr>
  </w:style>
  <w:style w:type="paragraph" w:styleId="FootnoteText">
    <w:name w:val="footnote text"/>
    <w:basedOn w:val="Normal"/>
    <w:link w:val="FootnoteTextChar"/>
    <w:unhideWhenUsed/>
    <w:rsid w:val="00883BA0"/>
    <w:rPr>
      <w:sz w:val="20"/>
    </w:rPr>
  </w:style>
  <w:style w:type="character" w:customStyle="1" w:styleId="FootnoteTextChar">
    <w:name w:val="Footnote Text Char"/>
    <w:basedOn w:val="DefaultParagraphFont"/>
    <w:link w:val="FootnoteText"/>
    <w:rsid w:val="00883BA0"/>
    <w:rPr>
      <w:lang w:eastAsia="en-US"/>
    </w:rPr>
  </w:style>
  <w:style w:type="character" w:styleId="FootnoteReference">
    <w:name w:val="footnote reference"/>
    <w:basedOn w:val="DefaultParagraphFont"/>
    <w:unhideWhenUsed/>
    <w:rsid w:val="00883BA0"/>
    <w:rPr>
      <w:vertAlign w:val="superscript"/>
    </w:rPr>
  </w:style>
  <w:style w:type="paragraph" w:styleId="EndnoteText">
    <w:name w:val="endnote text"/>
    <w:basedOn w:val="Normal"/>
    <w:link w:val="EndnoteTextChar"/>
    <w:unhideWhenUsed/>
    <w:rsid w:val="00883BA0"/>
    <w:rPr>
      <w:sz w:val="20"/>
    </w:rPr>
  </w:style>
  <w:style w:type="character" w:customStyle="1" w:styleId="EndnoteTextChar">
    <w:name w:val="Endnote Text Char"/>
    <w:basedOn w:val="DefaultParagraphFont"/>
    <w:link w:val="EndnoteText"/>
    <w:rsid w:val="00883BA0"/>
    <w:rPr>
      <w:lang w:eastAsia="en-US"/>
    </w:rPr>
  </w:style>
  <w:style w:type="character" w:styleId="EndnoteReference">
    <w:name w:val="endnote reference"/>
    <w:basedOn w:val="DefaultParagraphFont"/>
    <w:unhideWhenUsed/>
    <w:rsid w:val="00883BA0"/>
    <w:rPr>
      <w:vertAlign w:val="superscript"/>
    </w:rPr>
  </w:style>
  <w:style w:type="paragraph" w:styleId="BodyText">
    <w:name w:val="Body Text"/>
    <w:basedOn w:val="Normal"/>
    <w:link w:val="BodyTextChar"/>
    <w:rsid w:val="00883BA0"/>
    <w:pPr>
      <w:suppressAutoHyphens/>
      <w:spacing w:line="480" w:lineRule="auto"/>
      <w:jc w:val="both"/>
    </w:pPr>
    <w:rPr>
      <w:szCs w:val="24"/>
      <w:lang w:val="en-US" w:eastAsia="ar-SA"/>
    </w:rPr>
  </w:style>
  <w:style w:type="character" w:customStyle="1" w:styleId="BodyTextChar">
    <w:name w:val="Body Text Char"/>
    <w:basedOn w:val="DefaultParagraphFont"/>
    <w:link w:val="BodyText"/>
    <w:rsid w:val="00883BA0"/>
    <w:rPr>
      <w:sz w:val="24"/>
      <w:szCs w:val="24"/>
      <w:lang w:val="en-US" w:eastAsia="ar-SA"/>
    </w:rPr>
  </w:style>
  <w:style w:type="paragraph" w:customStyle="1" w:styleId="c3">
    <w:name w:val="c3"/>
    <w:basedOn w:val="Normal"/>
    <w:rsid w:val="00883BA0"/>
    <w:pPr>
      <w:jc w:val="center"/>
    </w:pPr>
    <w:rPr>
      <w:szCs w:val="24"/>
      <w:lang w:eastAsia="en-GB"/>
    </w:rPr>
  </w:style>
  <w:style w:type="paragraph" w:customStyle="1" w:styleId="c13">
    <w:name w:val="c13"/>
    <w:basedOn w:val="Normal"/>
    <w:rsid w:val="00883BA0"/>
    <w:pPr>
      <w:ind w:left="960" w:hanging="960"/>
    </w:pPr>
    <w:rPr>
      <w:szCs w:val="24"/>
      <w:lang w:eastAsia="en-GB"/>
    </w:rPr>
  </w:style>
  <w:style w:type="character" w:customStyle="1" w:styleId="c141">
    <w:name w:val="c141"/>
    <w:rsid w:val="00883BA0"/>
    <w:rPr>
      <w:rFonts w:ascii="Arial" w:hAnsi="Arial" w:cs="Arial" w:hint="default"/>
      <w:b w:val="0"/>
      <w:bCs w:val="0"/>
      <w:i w:val="0"/>
      <w:iCs w:val="0"/>
      <w:strike w:val="0"/>
      <w:dstrike w:val="0"/>
      <w:color w:val="000000"/>
      <w:sz w:val="20"/>
      <w:szCs w:val="20"/>
      <w:u w:val="none"/>
      <w:effect w:val="none"/>
    </w:rPr>
  </w:style>
  <w:style w:type="character" w:customStyle="1" w:styleId="c171">
    <w:name w:val="c171"/>
    <w:rsid w:val="00883BA0"/>
    <w:rPr>
      <w:rFonts w:ascii="Arial" w:hAnsi="Arial" w:cs="Arial" w:hint="default"/>
      <w:b w:val="0"/>
      <w:bCs w:val="0"/>
      <w:i w:val="0"/>
      <w:iCs w:val="0"/>
      <w:strike w:val="0"/>
      <w:dstrike w:val="0"/>
      <w:color w:val="000000"/>
      <w:sz w:val="24"/>
      <w:szCs w:val="24"/>
      <w:u w:val="none"/>
      <w:effect w:val="none"/>
    </w:rPr>
  </w:style>
  <w:style w:type="character" w:styleId="Strong">
    <w:name w:val="Strong"/>
    <w:uiPriority w:val="22"/>
    <w:qFormat/>
    <w:rsid w:val="00883BA0"/>
    <w:rPr>
      <w:b/>
      <w:bCs/>
    </w:rPr>
  </w:style>
  <w:style w:type="paragraph" w:customStyle="1" w:styleId="text1">
    <w:name w:val="text1"/>
    <w:basedOn w:val="Normal"/>
    <w:rsid w:val="00883BA0"/>
    <w:pPr>
      <w:spacing w:before="100" w:beforeAutospacing="1" w:after="100" w:afterAutospacing="1" w:line="360" w:lineRule="auto"/>
    </w:pPr>
    <w:rPr>
      <w:szCs w:val="24"/>
      <w:lang w:eastAsia="en-GB"/>
    </w:rPr>
  </w:style>
  <w:style w:type="character" w:styleId="Hyperlink">
    <w:name w:val="Hyperlink"/>
    <w:basedOn w:val="DefaultParagraphFont"/>
    <w:uiPriority w:val="99"/>
    <w:unhideWhenUsed/>
    <w:rsid w:val="00883BA0"/>
    <w:rPr>
      <w:color w:val="0000FF" w:themeColor="hyperlink"/>
      <w:u w:val="single"/>
    </w:rPr>
  </w:style>
  <w:style w:type="paragraph" w:styleId="TOC1">
    <w:name w:val="toc 1"/>
    <w:basedOn w:val="Normal"/>
    <w:next w:val="Normal"/>
    <w:autoRedefine/>
    <w:uiPriority w:val="39"/>
    <w:unhideWhenUsed/>
    <w:qFormat/>
    <w:rsid w:val="00247B24"/>
    <w:pPr>
      <w:tabs>
        <w:tab w:val="left" w:pos="440"/>
        <w:tab w:val="right" w:leader="dot" w:pos="8222"/>
        <w:tab w:val="left" w:pos="8364"/>
      </w:tabs>
      <w:spacing w:after="100"/>
      <w:ind w:left="426" w:right="651" w:hanging="426"/>
    </w:pPr>
    <w:rPr>
      <w:rFonts w:asciiTheme="minorHAnsi" w:hAnsiTheme="minorHAnsi" w:cstheme="minorHAnsi"/>
      <w:b/>
      <w:bCs/>
      <w:noProof/>
      <w:color w:val="000000" w:themeColor="text1"/>
      <w:szCs w:val="32"/>
    </w:rPr>
  </w:style>
  <w:style w:type="paragraph" w:styleId="NoSpacing">
    <w:name w:val="No Spacing"/>
    <w:uiPriority w:val="1"/>
    <w:qFormat/>
    <w:rsid w:val="00883BA0"/>
    <w:rPr>
      <w:rFonts w:eastAsia="Calibri"/>
      <w:sz w:val="24"/>
      <w:szCs w:val="24"/>
      <w:lang w:eastAsia="en-US"/>
    </w:rPr>
  </w:style>
  <w:style w:type="paragraph" w:styleId="TOC2">
    <w:name w:val="toc 2"/>
    <w:basedOn w:val="Normal"/>
    <w:next w:val="Normal"/>
    <w:autoRedefine/>
    <w:uiPriority w:val="39"/>
    <w:unhideWhenUsed/>
    <w:qFormat/>
    <w:rsid w:val="00883BA0"/>
    <w:pPr>
      <w:tabs>
        <w:tab w:val="left" w:pos="660"/>
        <w:tab w:val="right" w:leader="dot" w:pos="9486"/>
      </w:tabs>
      <w:spacing w:before="40" w:after="40" w:line="276" w:lineRule="auto"/>
      <w:ind w:left="220"/>
    </w:pPr>
    <w:rPr>
      <w:rFonts w:asciiTheme="minorHAnsi" w:eastAsiaTheme="minorEastAsia" w:hAnsiTheme="minorHAnsi" w:cstheme="minorBidi"/>
      <w:noProof/>
      <w:szCs w:val="22"/>
      <w:lang w:val="en-US" w:eastAsia="ja-JP"/>
    </w:rPr>
  </w:style>
  <w:style w:type="paragraph" w:styleId="TOC3">
    <w:name w:val="toc 3"/>
    <w:basedOn w:val="Normal"/>
    <w:next w:val="Normal"/>
    <w:autoRedefine/>
    <w:uiPriority w:val="39"/>
    <w:unhideWhenUsed/>
    <w:qFormat/>
    <w:rsid w:val="00883BA0"/>
    <w:pPr>
      <w:spacing w:after="100" w:line="276" w:lineRule="auto"/>
      <w:ind w:left="440"/>
    </w:pPr>
    <w:rPr>
      <w:rFonts w:asciiTheme="minorHAnsi" w:eastAsiaTheme="minorEastAsia" w:hAnsiTheme="minorHAnsi" w:cstheme="minorBidi"/>
      <w:sz w:val="22"/>
      <w:szCs w:val="22"/>
      <w:lang w:val="en-US" w:eastAsia="ja-JP"/>
    </w:rPr>
  </w:style>
  <w:style w:type="paragraph" w:customStyle="1" w:styleId="NoParagraphStyle">
    <w:name w:val="[No Paragraph Style]"/>
    <w:rsid w:val="00883BA0"/>
    <w:pPr>
      <w:widowControl w:val="0"/>
      <w:autoSpaceDE w:val="0"/>
      <w:autoSpaceDN w:val="0"/>
      <w:adjustRightInd w:val="0"/>
      <w:spacing w:line="288" w:lineRule="auto"/>
      <w:textAlignment w:val="center"/>
    </w:pPr>
    <w:rPr>
      <w:rFonts w:ascii="Times-Roman" w:hAnsi="Times-Roman" w:cs="Times-Roman"/>
      <w:color w:val="000000"/>
      <w:sz w:val="24"/>
      <w:szCs w:val="24"/>
      <w:lang w:eastAsia="en-US" w:bidi="en-US"/>
    </w:rPr>
  </w:style>
  <w:style w:type="paragraph" w:customStyle="1" w:styleId="Head1">
    <w:name w:val="Head 1"/>
    <w:basedOn w:val="Normal"/>
    <w:link w:val="Head1Char"/>
    <w:rsid w:val="00883BA0"/>
    <w:pPr>
      <w:widowControl w:val="0"/>
      <w:numPr>
        <w:numId w:val="2"/>
      </w:numPr>
      <w:suppressAutoHyphens/>
      <w:autoSpaceDE w:val="0"/>
      <w:autoSpaceDN w:val="0"/>
      <w:adjustRightInd w:val="0"/>
      <w:spacing w:line="288" w:lineRule="auto"/>
      <w:textAlignment w:val="center"/>
    </w:pPr>
    <w:rPr>
      <w:rFonts w:ascii="Arial" w:hAnsi="Arial" w:cs="Arial"/>
      <w:b/>
      <w:color w:val="000000"/>
      <w:sz w:val="40"/>
      <w:szCs w:val="40"/>
      <w:lang w:bidi="en-US"/>
    </w:rPr>
  </w:style>
  <w:style w:type="character" w:customStyle="1" w:styleId="Head1Char">
    <w:name w:val="Head 1 Char"/>
    <w:link w:val="Head1"/>
    <w:rsid w:val="00883BA0"/>
    <w:rPr>
      <w:rFonts w:ascii="Arial" w:hAnsi="Arial" w:cs="Arial"/>
      <w:b/>
      <w:color w:val="000000"/>
      <w:sz w:val="40"/>
      <w:szCs w:val="40"/>
      <w:lang w:eastAsia="en-US" w:bidi="en-US"/>
    </w:rPr>
  </w:style>
  <w:style w:type="paragraph" w:styleId="ListBullet">
    <w:name w:val="List Bullet"/>
    <w:basedOn w:val="Normal"/>
    <w:unhideWhenUsed/>
    <w:rsid w:val="00883BA0"/>
    <w:pPr>
      <w:numPr>
        <w:numId w:val="26"/>
      </w:numPr>
      <w:contextualSpacing/>
    </w:pPr>
  </w:style>
  <w:style w:type="paragraph" w:customStyle="1" w:styleId="Heading21">
    <w:name w:val="Heading 21"/>
    <w:basedOn w:val="Heading2"/>
    <w:qFormat/>
    <w:rsid w:val="00883BA0"/>
    <w:pPr>
      <w:numPr>
        <w:numId w:val="36"/>
      </w:numPr>
    </w:pPr>
    <w:rPr>
      <w:rFonts w:asciiTheme="minorHAnsi" w:hAnsiTheme="minorHAnsi"/>
      <w:color w:val="000000" w:themeColor="text1"/>
      <w:sz w:val="24"/>
    </w:rPr>
  </w:style>
  <w:style w:type="character" w:styleId="FollowedHyperlink">
    <w:name w:val="FollowedHyperlink"/>
    <w:basedOn w:val="DefaultParagraphFont"/>
    <w:unhideWhenUsed/>
    <w:rsid w:val="00883BA0"/>
    <w:rPr>
      <w:color w:val="800080" w:themeColor="followedHyperlink"/>
      <w:u w:val="single"/>
    </w:rPr>
  </w:style>
  <w:style w:type="paragraph" w:styleId="NormalWeb">
    <w:name w:val="Normal (Web)"/>
    <w:basedOn w:val="Normal"/>
    <w:uiPriority w:val="99"/>
    <w:unhideWhenUsed/>
    <w:rsid w:val="00E77177"/>
    <w:pPr>
      <w:spacing w:before="100" w:beforeAutospacing="1" w:after="100" w:afterAutospacing="1"/>
    </w:pPr>
    <w:rPr>
      <w:rFonts w:eastAsia="Calibri"/>
      <w:szCs w:val="24"/>
      <w:lang w:eastAsia="en-GB"/>
    </w:rPr>
  </w:style>
  <w:style w:type="character" w:styleId="CommentReference">
    <w:name w:val="annotation reference"/>
    <w:basedOn w:val="DefaultParagraphFont"/>
    <w:rsid w:val="002C44F7"/>
    <w:rPr>
      <w:sz w:val="16"/>
      <w:szCs w:val="16"/>
    </w:rPr>
  </w:style>
  <w:style w:type="paragraph" w:styleId="CommentText">
    <w:name w:val="annotation text"/>
    <w:basedOn w:val="Normal"/>
    <w:link w:val="CommentTextChar"/>
    <w:rsid w:val="002C44F7"/>
    <w:rPr>
      <w:sz w:val="20"/>
    </w:rPr>
  </w:style>
  <w:style w:type="character" w:customStyle="1" w:styleId="CommentTextChar">
    <w:name w:val="Comment Text Char"/>
    <w:basedOn w:val="DefaultParagraphFont"/>
    <w:link w:val="CommentText"/>
    <w:rsid w:val="002C44F7"/>
    <w:rPr>
      <w:lang w:eastAsia="en-US"/>
    </w:rPr>
  </w:style>
  <w:style w:type="paragraph" w:styleId="CommentSubject">
    <w:name w:val="annotation subject"/>
    <w:basedOn w:val="CommentText"/>
    <w:next w:val="CommentText"/>
    <w:link w:val="CommentSubjectChar"/>
    <w:rsid w:val="002C44F7"/>
    <w:rPr>
      <w:b/>
      <w:bCs/>
    </w:rPr>
  </w:style>
  <w:style w:type="character" w:customStyle="1" w:styleId="CommentSubjectChar">
    <w:name w:val="Comment Subject Char"/>
    <w:basedOn w:val="CommentTextChar"/>
    <w:link w:val="CommentSubject"/>
    <w:rsid w:val="002C44F7"/>
    <w:rPr>
      <w:b/>
      <w:bCs/>
      <w:lang w:eastAsia="en-US"/>
    </w:rPr>
  </w:style>
  <w:style w:type="table" w:styleId="TableGrid">
    <w:name w:val="Table Grid"/>
    <w:basedOn w:val="TableNormal"/>
    <w:rsid w:val="007B6A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B6AA4"/>
    <w:rPr>
      <w:sz w:val="24"/>
      <w:lang w:eastAsia="en-US"/>
    </w:rPr>
  </w:style>
  <w:style w:type="table" w:customStyle="1" w:styleId="TableGrid1">
    <w:name w:val="Table Grid1"/>
    <w:basedOn w:val="TableNormal"/>
    <w:next w:val="TableGrid"/>
    <w:uiPriority w:val="39"/>
    <w:rsid w:val="00344A8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756219">
      <w:bodyDiv w:val="1"/>
      <w:marLeft w:val="0"/>
      <w:marRight w:val="0"/>
      <w:marTop w:val="0"/>
      <w:marBottom w:val="0"/>
      <w:divBdr>
        <w:top w:val="none" w:sz="0" w:space="0" w:color="auto"/>
        <w:left w:val="none" w:sz="0" w:space="0" w:color="auto"/>
        <w:bottom w:val="none" w:sz="0" w:space="0" w:color="auto"/>
        <w:right w:val="none" w:sz="0" w:space="0" w:color="auto"/>
      </w:divBdr>
    </w:div>
    <w:div w:id="575555947">
      <w:bodyDiv w:val="1"/>
      <w:marLeft w:val="0"/>
      <w:marRight w:val="0"/>
      <w:marTop w:val="0"/>
      <w:marBottom w:val="0"/>
      <w:divBdr>
        <w:top w:val="none" w:sz="0" w:space="0" w:color="auto"/>
        <w:left w:val="none" w:sz="0" w:space="0" w:color="auto"/>
        <w:bottom w:val="none" w:sz="0" w:space="0" w:color="auto"/>
        <w:right w:val="none" w:sz="0" w:space="0" w:color="auto"/>
      </w:divBdr>
    </w:div>
    <w:div w:id="809447116">
      <w:bodyDiv w:val="1"/>
      <w:marLeft w:val="0"/>
      <w:marRight w:val="0"/>
      <w:marTop w:val="0"/>
      <w:marBottom w:val="0"/>
      <w:divBdr>
        <w:top w:val="none" w:sz="0" w:space="0" w:color="auto"/>
        <w:left w:val="none" w:sz="0" w:space="0" w:color="auto"/>
        <w:bottom w:val="none" w:sz="0" w:space="0" w:color="auto"/>
        <w:right w:val="none" w:sz="0" w:space="0" w:color="auto"/>
      </w:divBdr>
      <w:divsChild>
        <w:div w:id="636839192">
          <w:marLeft w:val="0"/>
          <w:marRight w:val="0"/>
          <w:marTop w:val="0"/>
          <w:marBottom w:val="0"/>
          <w:divBdr>
            <w:top w:val="none" w:sz="0" w:space="0" w:color="auto"/>
            <w:left w:val="none" w:sz="0" w:space="0" w:color="auto"/>
            <w:bottom w:val="none" w:sz="0" w:space="0" w:color="auto"/>
            <w:right w:val="none" w:sz="0" w:space="0" w:color="auto"/>
          </w:divBdr>
        </w:div>
        <w:div w:id="2054763625">
          <w:marLeft w:val="0"/>
          <w:marRight w:val="0"/>
          <w:marTop w:val="0"/>
          <w:marBottom w:val="0"/>
          <w:divBdr>
            <w:top w:val="none" w:sz="0" w:space="0" w:color="auto"/>
            <w:left w:val="none" w:sz="0" w:space="0" w:color="auto"/>
            <w:bottom w:val="none" w:sz="0" w:space="0" w:color="auto"/>
            <w:right w:val="none" w:sz="0" w:space="0" w:color="auto"/>
          </w:divBdr>
          <w:divsChild>
            <w:div w:id="210653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620249">
      <w:bodyDiv w:val="1"/>
      <w:marLeft w:val="0"/>
      <w:marRight w:val="0"/>
      <w:marTop w:val="0"/>
      <w:marBottom w:val="0"/>
      <w:divBdr>
        <w:top w:val="none" w:sz="0" w:space="0" w:color="auto"/>
        <w:left w:val="none" w:sz="0" w:space="0" w:color="auto"/>
        <w:bottom w:val="none" w:sz="0" w:space="0" w:color="auto"/>
        <w:right w:val="none" w:sz="0" w:space="0" w:color="auto"/>
      </w:divBdr>
    </w:div>
    <w:div w:id="1147548282">
      <w:bodyDiv w:val="1"/>
      <w:marLeft w:val="0"/>
      <w:marRight w:val="0"/>
      <w:marTop w:val="0"/>
      <w:marBottom w:val="0"/>
      <w:divBdr>
        <w:top w:val="none" w:sz="0" w:space="0" w:color="auto"/>
        <w:left w:val="none" w:sz="0" w:space="0" w:color="auto"/>
        <w:bottom w:val="none" w:sz="0" w:space="0" w:color="auto"/>
        <w:right w:val="none" w:sz="0" w:space="0" w:color="auto"/>
      </w:divBdr>
      <w:divsChild>
        <w:div w:id="492572417">
          <w:marLeft w:val="0"/>
          <w:marRight w:val="0"/>
          <w:marTop w:val="0"/>
          <w:marBottom w:val="0"/>
          <w:divBdr>
            <w:top w:val="none" w:sz="0" w:space="0" w:color="auto"/>
            <w:left w:val="none" w:sz="0" w:space="0" w:color="auto"/>
            <w:bottom w:val="none" w:sz="0" w:space="0" w:color="auto"/>
            <w:right w:val="none" w:sz="0" w:space="0" w:color="auto"/>
          </w:divBdr>
        </w:div>
        <w:div w:id="1249120105">
          <w:marLeft w:val="0"/>
          <w:marRight w:val="0"/>
          <w:marTop w:val="0"/>
          <w:marBottom w:val="0"/>
          <w:divBdr>
            <w:top w:val="none" w:sz="0" w:space="0" w:color="auto"/>
            <w:left w:val="none" w:sz="0" w:space="0" w:color="auto"/>
            <w:bottom w:val="none" w:sz="0" w:space="0" w:color="auto"/>
            <w:right w:val="none" w:sz="0" w:space="0" w:color="auto"/>
          </w:divBdr>
          <w:divsChild>
            <w:div w:id="645622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631540">
      <w:bodyDiv w:val="1"/>
      <w:marLeft w:val="0"/>
      <w:marRight w:val="0"/>
      <w:marTop w:val="0"/>
      <w:marBottom w:val="0"/>
      <w:divBdr>
        <w:top w:val="none" w:sz="0" w:space="0" w:color="auto"/>
        <w:left w:val="none" w:sz="0" w:space="0" w:color="auto"/>
        <w:bottom w:val="none" w:sz="0" w:space="0" w:color="auto"/>
        <w:right w:val="none" w:sz="0" w:space="0" w:color="auto"/>
      </w:divBdr>
    </w:div>
    <w:div w:id="1572888152">
      <w:bodyDiv w:val="1"/>
      <w:marLeft w:val="0"/>
      <w:marRight w:val="0"/>
      <w:marTop w:val="0"/>
      <w:marBottom w:val="0"/>
      <w:divBdr>
        <w:top w:val="none" w:sz="0" w:space="0" w:color="auto"/>
        <w:left w:val="none" w:sz="0" w:space="0" w:color="auto"/>
        <w:bottom w:val="none" w:sz="0" w:space="0" w:color="auto"/>
        <w:right w:val="none" w:sz="0" w:space="0" w:color="auto"/>
      </w:divBdr>
    </w:div>
    <w:div w:id="1583637315">
      <w:bodyDiv w:val="1"/>
      <w:marLeft w:val="0"/>
      <w:marRight w:val="0"/>
      <w:marTop w:val="0"/>
      <w:marBottom w:val="0"/>
      <w:divBdr>
        <w:top w:val="none" w:sz="0" w:space="0" w:color="auto"/>
        <w:left w:val="none" w:sz="0" w:space="0" w:color="auto"/>
        <w:bottom w:val="none" w:sz="0" w:space="0" w:color="auto"/>
        <w:right w:val="none" w:sz="0" w:space="0" w:color="auto"/>
      </w:divBdr>
    </w:div>
    <w:div w:id="2107773018">
      <w:bodyDiv w:val="1"/>
      <w:marLeft w:val="0"/>
      <w:marRight w:val="0"/>
      <w:marTop w:val="0"/>
      <w:marBottom w:val="0"/>
      <w:divBdr>
        <w:top w:val="none" w:sz="0" w:space="0" w:color="auto"/>
        <w:left w:val="none" w:sz="0" w:space="0" w:color="auto"/>
        <w:bottom w:val="none" w:sz="0" w:space="0" w:color="auto"/>
        <w:right w:val="none" w:sz="0" w:space="0" w:color="auto"/>
      </w:divBdr>
      <w:divsChild>
        <w:div w:id="1344016612">
          <w:marLeft w:val="0"/>
          <w:marRight w:val="0"/>
          <w:marTop w:val="0"/>
          <w:marBottom w:val="0"/>
          <w:divBdr>
            <w:top w:val="none" w:sz="0" w:space="0" w:color="auto"/>
            <w:left w:val="none" w:sz="0" w:space="0" w:color="auto"/>
            <w:bottom w:val="none" w:sz="0" w:space="0" w:color="auto"/>
            <w:right w:val="none" w:sz="0" w:space="0" w:color="auto"/>
          </w:divBdr>
        </w:div>
        <w:div w:id="39986095">
          <w:marLeft w:val="0"/>
          <w:marRight w:val="0"/>
          <w:marTop w:val="0"/>
          <w:marBottom w:val="0"/>
          <w:divBdr>
            <w:top w:val="none" w:sz="0" w:space="0" w:color="auto"/>
            <w:left w:val="none" w:sz="0" w:space="0" w:color="auto"/>
            <w:bottom w:val="none" w:sz="0" w:space="0" w:color="auto"/>
            <w:right w:val="none" w:sz="0" w:space="0" w:color="auto"/>
          </w:divBdr>
          <w:divsChild>
            <w:div w:id="313336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873BEC-E5C4-4256-8F44-DAAD4966E1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20</Pages>
  <Words>5850</Words>
  <Characters>33350</Characters>
  <Application>Microsoft Office Word</Application>
  <DocSecurity>0</DocSecurity>
  <Lines>277</Lines>
  <Paragraphs>78</Paragraphs>
  <ScaleCrop>false</ScaleCrop>
  <HeadingPairs>
    <vt:vector size="4" baseType="variant">
      <vt:variant>
        <vt:lpstr>Title</vt:lpstr>
      </vt:variant>
      <vt:variant>
        <vt:i4>1</vt:i4>
      </vt:variant>
      <vt:variant>
        <vt:lpstr>Headings</vt:lpstr>
      </vt:variant>
      <vt:variant>
        <vt:i4>29</vt:i4>
      </vt:variant>
    </vt:vector>
  </HeadingPairs>
  <TitlesOfParts>
    <vt:vector size="30" baseType="lpstr">
      <vt:lpstr>Standing Orders</vt:lpstr>
      <vt:lpstr/>
      <vt:lpstr>Rules of debate at meetings</vt:lpstr>
      <vt:lpstr>Disorderly conduct at meetings</vt:lpstr>
      <vt:lpstr>Meetings generally</vt:lpstr>
      <vt:lpstr>Committees and sub-committees</vt:lpstr>
      <vt:lpstr>Ordinary council meetings </vt:lpstr>
      <vt:lpstr>Extraordinary meetings of the council, committees and sub-committees</vt:lpstr>
      <vt:lpstr>Previous resolutions</vt:lpstr>
      <vt:lpstr>Voting on appointments</vt:lpstr>
      <vt:lpstr>Motions for a meeting that require written notice to be given to the proper offi</vt:lpstr>
      <vt:lpstr>Motions at a meeting that do not require written notice </vt:lpstr>
      <vt:lpstr>Management of information</vt:lpstr>
      <vt:lpstr>Draft minutes </vt:lpstr>
      <vt:lpstr>Code of conduct and dispensations</vt:lpstr>
      <vt:lpstr>Code of conduct complaints </vt:lpstr>
      <vt:lpstr>Proper officer </vt:lpstr>
      <vt:lpstr>Responsible financial officer </vt:lpstr>
      <vt:lpstr>Accounts and accounting statements</vt:lpstr>
      <vt:lpstr>Financial controls and procurement</vt:lpstr>
      <vt:lpstr>Handling staff matters</vt:lpstr>
      <vt:lpstr>Responsibilities to provide information</vt:lpstr>
      <vt:lpstr>Responsibilities under data protection legislation</vt:lpstr>
      <vt:lpstr/>
      <vt:lpstr>Relations with the press/media</vt:lpstr>
      <vt:lpstr>Execution and sealing of legal deeds</vt:lpstr>
      <vt:lpstr>Communicating with district and county or unitary councillors</vt:lpstr>
      <vt:lpstr>Restrictions on councillor activities</vt:lpstr>
      <vt:lpstr>Standing orders generally</vt:lpstr>
      <vt:lpstr/>
    </vt:vector>
  </TitlesOfParts>
  <Company>NALC</Company>
  <LinksUpToDate>false</LinksUpToDate>
  <CharactersWithSpaces>39122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Standing Orders</dc:title>
  <dc:creator>Parish Clerk</dc:creator>
  <cp:lastModifiedBy>Kelly Johnson</cp:lastModifiedBy>
  <cp:revision>21</cp:revision>
  <cp:lastPrinted>2023-04-27T08:04:00Z</cp:lastPrinted>
  <dcterms:created xsi:type="dcterms:W3CDTF">2022-03-09T13:50:00Z</dcterms:created>
  <dcterms:modified xsi:type="dcterms:W3CDTF">2026-05-15T10:14:00Z</dcterms:modified>
</cp:coreProperties>
</file>